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86" w:rsidRPr="00D80234" w:rsidRDefault="0012461B" w:rsidP="00D802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24683" cy="9105900"/>
            <wp:effectExtent l="0" t="0" r="0" b="0"/>
            <wp:docPr id="2" name="Рисунок 2" descr="C:\Users\1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097" cy="910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E0BAD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</w:t>
      </w:r>
      <w:r w:rsidR="00134B3A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изучения предмета «Технология»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65786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134B3A" w:rsidRPr="0065786F" w:rsidRDefault="00134B3A" w:rsidP="006578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96886" w:rsidRPr="0065786F" w:rsidRDefault="00B96886" w:rsidP="006578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B96886" w:rsidRPr="0065786F" w:rsidRDefault="00B96886" w:rsidP="006578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134B3A" w:rsidRPr="0065786F" w:rsidRDefault="00134B3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6886" w:rsidRPr="0065786F" w:rsidRDefault="00134B3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688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="00B9688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9688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способностью принимать и сохранять цели и задачи учебной деятельности, поиска средств ее осуществления;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способов решения проблем творческого и поискового характера;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 планировать, контролировать и оценивать учебные действия в соответствии с поставленной задачей и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ее реализации; определять наиболее эффективные способы достижения результата;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 понимать причины успеха/неуспеха учебной деятельности и способности конструктивно действовать даже в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неуспеха;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начальных форм познавательной и личностной рефлексии;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знаково-символических сре</w:t>
      </w:r>
      <w:proofErr w:type="gramStart"/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 решения учебных и практических задач;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ктивное использование речевых средств и средств информационных и коммуникационных технологий (далее - ИКТ) для решения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и познавательных задач;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различных способов поиска (в справочных источниках и открытом учебном информационном пространстве сети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Интернет), сбора, обработки, анализа, организации, передачи и интерпретации информации в соответствии с коммуникативными и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познавательными задачами и технологиями учебного предмета; в том числе умение вводить текст с помощью клавиатуры, фиксировать</w:t>
      </w:r>
    </w:p>
    <w:p w:rsidR="00134B3A" w:rsidRPr="0065786F" w:rsidRDefault="00134B3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(записывать) в цифровой форме измеряемые величины и анализировать изображения, звуки, готовить свое выступление и выступать с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аудио-, виде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смыслового чтения текстов различных стилей и жанров в соответствии с целями и задачами; осознанно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логическими действиями сравнения, анализа, синтеза, обобщения, классификации по родовидовым признакам,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аналогий и причинно-следственных связей, построения рассуждений, отнесения к известным понятиям;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слушать собеседника и вести диалог; готовность признавать возможность существования различных точек зрения и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каждого иметь свою; излагать свое мнение и аргументировать свою точку зрения и оценку событий;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общей цели и путей ее достижения; умение договариваться о распределении функций и ролей в совместной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осуществлять взаимный контроль в совместной деятельности, адекватно оценивать собственное поведение и поведение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конструктивно разрешать конфликты посредством учета интересов сторон и сотрудничества;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начальными сведениями о сущности и особенностях объектов, процессов и явлений действительности (природных,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социальных, культурных, технических и др.) в соответствии с содержанием конкретного учебного предмета;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базовыми предметными и </w:t>
      </w:r>
      <w:proofErr w:type="spellStart"/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и процессами;</w:t>
      </w:r>
    </w:p>
    <w:p w:rsidR="00134B3A" w:rsidRPr="0065786F" w:rsidRDefault="00DF6A65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работать в материальной и информационной среде начального общего образования (в том числе с учебными моделями) в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содержанием конкретного учебного предмета; формирование начального уровня культуры пользования словарями в системе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3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действий.</w:t>
      </w:r>
    </w:p>
    <w:p w:rsidR="00FE0BAD" w:rsidRPr="0065786F" w:rsidRDefault="00FE0BA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B96886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688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навыков совместной продуктивной деятельности, сотрудничества, взаимопомощи, планирования и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B96886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688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</w:t>
      </w:r>
      <w:r w:rsidR="00B96886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</w:t>
      </w:r>
      <w:r w:rsidR="00B9688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-конструкторских задач.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«Технология» обучающиеся на уровне начального общего образования получат начальные представления о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культуре как продукте творческой предметно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преобразующей деятельности человека, о предметном мире как основной среде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 современного человека.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преобразовательной творческой деятельности у обучающихся будут заложены основы таких социально ценных личностных и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качеств, как трудолюбие, организованность, добросовестное и ответственное отношение к делу, инициативность,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любознательность, потребность помогать другим, уважение к чужому труду и результатам труда, культурному наследию.</w:t>
      </w:r>
    </w:p>
    <w:p w:rsidR="0021399B" w:rsidRDefault="0021399B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9B" w:rsidRDefault="0021399B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Общекультурные и </w:t>
      </w:r>
      <w:proofErr w:type="spellStart"/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труда, самообслуживание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наиболее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распространѐнных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своѐм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регионе традиционных народных промыслах и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ремѐслах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современных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профессиях своих родителей) и описывать их особенности;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уважительно относиться к труду людей;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культурно</w:t>
      </w:r>
      <w:r w:rsidR="00FB1A8E"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историческую ценность традиций, </w:t>
      </w:r>
      <w:proofErr w:type="spellStart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отражѐнных</w:t>
      </w:r>
      <w:proofErr w:type="spellEnd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предметном мире, в том числе традиций трудовых династий, как своего региона, так и страны, и уважать их;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21399B" w:rsidRDefault="0021399B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- художественным и конструктивным свойствам в соответствии с поставленной задачей;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и выполнять в зависимости от свойств освоенных материалов оптимальные и доступные технологические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приѐмы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ручной обработки (при разметке деталей, их выделении из заготовки, формообразовании, сборке и отделке изделия);</w:t>
      </w:r>
      <w:proofErr w:type="gramEnd"/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proofErr w:type="spellStart"/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ѐмы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рациональной безопасной работы ручными инструментами: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чертѐжными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(линейка, угольник, циркуль), режущими (ножницы) и колющими (швейная игла);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простейшие чертежи и эскизы, читать их и выполнять разметку с опорой на них; изготавливать плоскостные и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объѐмные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по простейшим чертежам, эскизам, схемам, рисункам.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657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- художественной задачей.</w:t>
      </w:r>
    </w:p>
    <w:p w:rsidR="0021399B" w:rsidRDefault="0021399B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соотносить </w:t>
      </w:r>
      <w:proofErr w:type="spellStart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объѐмную</w:t>
      </w:r>
      <w:proofErr w:type="spellEnd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конструкцию, основанную на правильных геометрических формах, с изображениями их </w:t>
      </w:r>
      <w:proofErr w:type="spellStart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развѐрток</w:t>
      </w:r>
      <w:proofErr w:type="spellEnd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мысленный образ конструкции с целью решения </w:t>
      </w:r>
      <w:proofErr w:type="spellStart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определѐнной</w:t>
      </w:r>
      <w:proofErr w:type="spellEnd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конструкторской задачи или передачи </w:t>
      </w:r>
      <w:proofErr w:type="spellStart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определѐннойхудожественноэстетической</w:t>
      </w:r>
      <w:proofErr w:type="spellEnd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информации; воплощать этот образ в материале.</w:t>
      </w:r>
    </w:p>
    <w:p w:rsidR="0021399B" w:rsidRDefault="0021399B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8DD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работы на компьютере</w:t>
      </w:r>
    </w:p>
    <w:p w:rsidR="002E00B6" w:rsidRPr="0065786F" w:rsidRDefault="00BF18D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E00B6" w:rsidRPr="0065786F" w:rsidRDefault="002E00B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двигательного аппарата эргономичные </w:t>
      </w:r>
      <w:proofErr w:type="spellStart"/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ѐ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spellEnd"/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выполнять компенсирующие физические упражнения (мини</w:t>
      </w:r>
      <w:r w:rsidR="003B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зарядку);</w:t>
      </w:r>
    </w:p>
    <w:p w:rsidR="002E00B6" w:rsidRPr="0065786F" w:rsidRDefault="002E00B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компьютером для поиска и воспроизведения необходимой информации;</w:t>
      </w:r>
    </w:p>
    <w:p w:rsidR="002E00B6" w:rsidRPr="0065786F" w:rsidRDefault="002E00B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C54BFF" w:rsidRPr="0065786F" w:rsidRDefault="002E00B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="00C54BFF"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96886" w:rsidRPr="0065786F" w:rsidRDefault="002E00B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пользоваться доступными </w:t>
      </w:r>
      <w:proofErr w:type="spellStart"/>
      <w:proofErr w:type="gramStart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приѐмами</w:t>
      </w:r>
      <w:proofErr w:type="spellEnd"/>
      <w:proofErr w:type="gramEnd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 с готовой текстовой, визуальной, звуковой информацией в сети Интернет, а также познакомится с доступными способами </w:t>
      </w:r>
      <w:proofErr w:type="spellStart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еѐ</w:t>
      </w:r>
      <w:proofErr w:type="spellEnd"/>
      <w:r w:rsidRPr="00657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получения, хранения, переработки.</w:t>
      </w:r>
    </w:p>
    <w:p w:rsidR="004F04AB" w:rsidRPr="0065786F" w:rsidRDefault="004F04AB" w:rsidP="0065786F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886" w:rsidRPr="0065786F" w:rsidRDefault="003B778D" w:rsidP="003B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96886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Общекультурные и </w:t>
      </w:r>
      <w:proofErr w:type="spellStart"/>
      <w:r w:rsidR="00B96886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="00B96886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и её значение в жизни человека.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элементарных расчетов стоимости изготавливаемого изделия.</w:t>
      </w:r>
    </w:p>
    <w:p w:rsidR="0021399B" w:rsidRDefault="0021399B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Технология ручной обработки материалов. Элементы графической грамоты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материалов к работе. Экономное расходование материалов. Выбор </w:t>
      </w:r>
      <w:r w:rsidRPr="00657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замена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лнений и изменений. </w:t>
      </w:r>
      <w:proofErr w:type="gramStart"/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Называние,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B96886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21399B" w:rsidRPr="0065786F" w:rsidRDefault="0021399B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Конструирование и моделирование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96886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21399B" w:rsidRPr="0065786F" w:rsidRDefault="0021399B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Практика работы на компьютере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96886" w:rsidRPr="0065786F" w:rsidRDefault="00B9688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8D" w:rsidRDefault="003B778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78D" w:rsidRDefault="003B778D" w:rsidP="002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</w:t>
      </w:r>
    </w:p>
    <w:p w:rsidR="004671A8" w:rsidRPr="0065786F" w:rsidRDefault="004671A8" w:rsidP="002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(33 часа)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познакомимся (3ч</w:t>
      </w:r>
      <w:r w:rsidR="006E2046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работать с учебником (1 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 и рабочей тетрадью, условными обозначениями, критериями оценки изделия по разным основаниям.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мои друзья Знакомство с соседом по парте, сбор информации о круге его интересов, осмысление собственных интересов и предпочтений и заполнение анкеты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 (1 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понятиями: материалы, инструменты. Организация рабочего места Рабочее место. Подготовка рабочего места Размещение инструментов и материалов. Уборка рабочего места.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технология (1 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значением слова «технология» (названия предмета и процесса изготовления изделия). Осмысление освоенных умений. Понятие: технология</w:t>
      </w:r>
    </w:p>
    <w:p w:rsidR="004671A8" w:rsidRPr="0065786F" w:rsidRDefault="006E204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земля (21час</w:t>
      </w:r>
      <w:r w:rsidR="004671A8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материал (1 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природных материалов. Подготовка природных материалов к работе, приёмы и способы работы с ними. Сбор, сортировка, сушка под прессом и хранение природного материала. Выполнение аппликации по заданному образцу. Понятия: аппликация, пресс, природные материалы, план выполнения работы. Изделие: «Аппликация из листьев».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(2 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свойствами пластилина. Инструменты, используемые при работе с пластилином. Приёмы работы с пластилином. Выполнение аппликации из пластилина. Использование рубрики «Вопросы юного технолога» для организации своей деятельности и её рефлексии. Понятия: эскиз, сборка. Изделие: аппликация из пластилина «Ромашковая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поляна»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природного материала с использованием техники соединения пластилином. Составление тематической композиции. Понятие: композиция. Изделие: «Мудрая сова»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(2 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растений человеком. Знакомство с частями растений. Знакомство с профессиями, связанными с земледелием. Получение и сушка семян. Понятие: земледелие: Изделие: «Получение и сушка семян» Проект «Осенний урожай»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первичных навыков работы над проектом под руководством учителя. Отработка приёмов работы с пластилином, навыков использования инструментов. Понятие: проект. Изделие: «Овощи из пластилина»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(2 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видами и свойствами бумаги. Приёмы и способы работы с бумагой. Правила безопасной работы ножницами. Знакомство с правилами разметки при помощи шаблона и сгибанием, соединение деталей изделия при помощи клея. Составление симметричного орнамента из геометрических фигур. Знакомство с использованием бумаги и правилами экономного её расходования. Понятия: шаблон, симметрия, правила безопасной работы. Изделия: «Волшебные фигуры», «Закладка из бумаги»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 (1 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насекомых. Использование человеком продуктов жизнедеятельности пчёл. Составление плана изготовления изделия по образцу на слайдах. Изготовление изделия из различных материалов (природные, бросовые материалы, пластилин, краски)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зделие: «Пчёлы и соты»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животные (1 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диких животных. Знакомство с техникой коллажа. Изготовление аппликации из журнальных вырезок в технике коллажа. Знакомство с правилами работы в паре. Проект «Дикие животные». Изделие: «Коллаж «Дикие животные»»</w:t>
      </w:r>
    </w:p>
    <w:p w:rsidR="004671A8" w:rsidRPr="0065786F" w:rsidRDefault="006E204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год. (1 час)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«Украшаем класс к новому году». Освоение проектной деятельности: работа в парах, распределение ролей, представление работы классу, оценка готового изделия. Украшение на елку. Подбор необходимых инструментов и материалов. Выполнение разметки деталей по шаблону. Соединение деталей изделия при помощи клея. Выполнение елочной игрушки из полосок цветной бумаги. Изделие: «украшение на елку» Украшение на окно. Выполнение украшения на окно в форме елочки из тонкой бумаги. Раскрой бумаги без ножниц (обрыв по контуру). Приклеивание бумажного изделия мыльным раствором к стеклу. Изделие: «украшение на окно»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животные. (1 час)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домашних животных. Значение домашних животных в жизни человека. Выполнение фигурок домашних животных из пластилина. Закрепление навыков работы с пластилином. Изделие: «Котенок».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разные дома. (1 час)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гофрированного картона и природных материалов. Понятия: «макет», «гофрированный картон». Изделие: « Домик из веток».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Посуда. (2 часа)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посуды и. материалами, из которых ее производят. Использование посуды. Сервировка стола и правила поведения за столом при чаепитии. Выполнение разных изделий по одной технологии из пластилина. Работа в группах при выполнении изделий для чайного сервиза. Понятия: «сервировка», «сервиз». Проект «Чайный сервиз» Изделия: «чашка», «чайник», « сахарница».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в доме. (1 час)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с правилами безопасной работы с шилом. Изделие: « Торшер».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(1 час)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 Изделие: «Стул»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Ткань, Нитки (1 час)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производстве. Создание разных видов кукол из ниток по одной технологии. Понятия: «выкройка», «модель». Изделие: «Кукла из ниток».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шить (2 часа)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спиралью, Пришивание пуговицы с двумя и четырьмя отверстиями. Использование разных видов стежков для оформления закладки. Оформление игрушки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пуговиц. Изделия: «Закладка с вышивкой», « Медвежонок»,</w:t>
      </w:r>
    </w:p>
    <w:p w:rsidR="004671A8" w:rsidRPr="0065786F" w:rsidRDefault="006E2046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земле (1 час</w:t>
      </w:r>
      <w:r w:rsidR="004671A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средствами передвижения в различных климатических условиях. Значение средств передвижения для ж</w:t>
      </w:r>
      <w:r w:rsidR="000B2E93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 человека. Знакомство с кон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структором его деталями и правилами соединения деталей. Выполнение из конструктора модели тачки. Изделие: «Тачка».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«Человек и вода» 3 часа</w:t>
      </w:r>
    </w:p>
    <w:p w:rsidR="000B2E93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жизни человека. (1 час)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жизни растений. Осмысление значимости воды для человека и растений. Выращивание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и уход за комнатными растениями. Проведение эксперимента по определению всхожести семян. Проращивание семян. Понятие: «рассада».</w:t>
      </w:r>
      <w:r w:rsidR="000B2E93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Изделие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«Проращивание семян», «Уход за комнатными растениями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вода. (1 час)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макета колодца из разных материалов (бумага и природные материалы). Анализ конструкции изделия, создание модели куба при помощи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шаблона развертки и природного материала (палочек.). Создание композиции на основе заданного в учебнике образца. Изделие: «Колодец»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воде. (1 час)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значение водного транспорта для жизни человека. Знакомство со способами сборки плота. Создание из бумаги модели плота, повторяя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его сборки. Создание формы цилиндра из бумаги. Проводить исследование различных материалов на плавучесть. Знакомство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способами и приемами выполнения изделий в технике оригами.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работы над проектом. Понятие: «оригами». Проект: «Речной флот», Изделия: «Кораблик из бумаги», «Плот»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«Человек и воздух» 3 часа.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ветра. (1 час)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способов использования ветра человеком. Работа с бумагой. Изготовление макета по шаблону. Раци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ональное размещение материалов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инструментов. Знакомство со способами разметки по линейке. Выполнение правил техники безопасности. Изготовление модели флюгера из бумаги.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 самостоятельному замыслу. Понятие: «флюгер». Изделие: «Вертушка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Полеты птиц.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птиц. Закреплять навыки работа с бумагой. Знакомство со способом создания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мозаики с использованием техники «рваная бумага». Знакомство со способами экономного расходования бумаги материалов при выполнении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ваная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бумага». Выполнение аппликации. Выполнение деталей для мозаики в группе.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Понятие: «мозаика». Изделие: «Попугай»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Полеты человека. (1 час)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летательных аппаратов. Моделирование. Выполнение модели самолета и парашюта. Закрепление умения работать с бумагой в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технике «оригами»,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размечать по шаблону. Оформление изделия по собственному замыслу. Понятия: «летательные аппараты Изделие: «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Самолет»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информация - 3 часа.</w:t>
      </w:r>
    </w:p>
    <w:p w:rsidR="000B2E93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общения. 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способов общения. Закрепление способов работы с бумагой, картоном, глиной. Создание рисунка на плас</w:t>
      </w:r>
      <w:r w:rsidR="000B2E93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тичном материале при помощи про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давливания. Перевод информации в разные знаково-символические системы (анаграммы и пиктограммы). Использование знаков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символической системы для передачи информации (кодирование, шифрование). Издел</w:t>
      </w:r>
      <w:r w:rsidR="000B2E93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ия: «Письмо на глиняной дощечке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«Зашифрованное письмо»,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телефонные номера, Правила движения.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способами передачи информации Перевод информации в знаково-символическую систему. Осмысление значения дорожных знаков для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безопасности. Нахождение безопасного маршрута из дома до школы, его графическое изображение.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Изделие: Составление маршрута безопасного движения от дома до школы.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 1 час.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компьютера и его частей. Освоение правил пользования компьютером и поиска информации. Понятия: «компьютер», «интернет»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A8" w:rsidRDefault="004671A8" w:rsidP="002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(34 часа)</w:t>
      </w:r>
    </w:p>
    <w:p w:rsidR="0021399B" w:rsidRPr="0065786F" w:rsidRDefault="0021399B" w:rsidP="002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урок. Как работать с учебником (1 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работать с учебником Знакомство с учебником и рабочей тетрадью, условными обозначениями, критериями оц</w:t>
      </w:r>
      <w:r w:rsidR="000B2E93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енки изделия по разным основани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ям.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земля. 23 ч</w:t>
      </w:r>
      <w:r w:rsidR="006E2046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человека на земле. Способы её обработки, значение овощных культур для человека. Наблюдение за ростом растений,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 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4ч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аса)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используемые для изготовления различных видов посуды. Глина, пластилин, термопластика, технолог</w:t>
      </w:r>
      <w:r w:rsidR="000B2E93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изготовления посуды различны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способами. Создание проекта «Праздничный стол»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промыслы 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5ч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асов)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различными народными промыслами, технологией изготовления, материалами хохломской росписи, дымковской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городецкой росписи, истории матрёшки. Изготовление изделий в технике народных промыслов.</w:t>
      </w:r>
    </w:p>
    <w:p w:rsidR="004671A8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животные и птицы 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3ч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аса)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E93" w:rsidRPr="0065786F" w:rsidRDefault="004671A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лошади для человека. Закрепление навыков разметки по шаблону. Природные материалы для изготовления изделий: пшено, фасоль, </w:t>
      </w:r>
      <w:r w:rsidR="000B2E93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и др. Свойства природных материалов. Разметка при помощи кальки. Самостоятельное составление плана.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1ч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ас)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ёлочных игрушек Приёмы изготовления изделий из яичной скорлупы.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деревянного зодчества. Конструкция деревенской избы. Выполнение работы в технике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полуобъёмная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пластика, свойства яичной скорлупы и технология работы с ней.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4ч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оформления русской избы, правила приёма гостей. Утварь, значение русской печи, материалы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костюм.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4ч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Народный костюм. Работа с бумагой. Аппликационные работы. Работа с ткаными материалами. Шить.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ткаными материалами. Вышивание.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вода (3 ч</w:t>
      </w:r>
      <w:r w:rsidR="006E2046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ас.</w:t>
      </w: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Рыболовство. Работа с волокнистыми материалами.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Рыболовство. Работа с природными материалами. Конструирование. Работа с бумагой. Аппликационные работы. Работа с бумагой и волокнистыми материалами.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воздух (3ч</w:t>
      </w:r>
      <w:r w:rsidR="006E2046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счастья. Работа с бумагой. Складывание. Использование ветра. Работа с бумагой. Моделирование. Использование ветра. Работа с фольгой.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информация (3 ч</w:t>
      </w:r>
      <w:r w:rsidR="006E2046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клад. Работа с пластичными матери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алами (глина). Рельефные работы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Книгопечатание. Работа с бумагой и картоном. Книгопечатание. Работа с различными материалами.</w:t>
      </w:r>
    </w:p>
    <w:p w:rsidR="000B2E93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урок. (1 ч</w:t>
      </w:r>
      <w:r w:rsidR="006C4117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Подведение итогов.</w:t>
      </w:r>
    </w:p>
    <w:p w:rsidR="0021399B" w:rsidRPr="0065786F" w:rsidRDefault="0021399B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93" w:rsidRDefault="000B2E93" w:rsidP="002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(34 часа)</w:t>
      </w:r>
    </w:p>
    <w:p w:rsidR="0021399B" w:rsidRPr="0065786F" w:rsidRDefault="0021399B" w:rsidP="002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урок. Как работать с учебником (1 ч</w:t>
      </w:r>
      <w:r w:rsidR="006E2046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дорогой друг! Как работать с учебником. Путешествуем по городу.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работать с учебником Повторение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предыдущих классах. Особенности содержания учебника 3 класса. Планирование изготовления изделия на основе «Вопросов юного технолога» и технологической карты. Критерии оценки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 Знакомство с учебником и рабочей тетрадью, условными обозначениями, критериями оценки изделия по разным основаниям.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земля (21 ч</w:t>
      </w:r>
      <w:r w:rsidR="00624872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B3090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0B2E93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черчения. Выполнение чертежа и масштабирования при изготовлении изделия. Правила безопасной работы ножом. Объемная модель дома. Самостоятельное оформление по эскизу.</w:t>
      </w:r>
      <w:r w:rsidR="007F100F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Профессии: архитектор, инженер -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строитель, прораб.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архитектура, каркас, чертеж, масштаб, эскиз, технический рисунок, развертка, линии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чертежа.</w:t>
      </w:r>
      <w:proofErr w:type="gramEnd"/>
    </w:p>
    <w:p w:rsidR="00DB3090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постройки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7F100F" w:rsidRPr="0065786F" w:rsidRDefault="000B2E93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городских построек, их архитектурные особенности. Проволока: свойства и способы работы (скручивание</w:t>
      </w:r>
      <w:r w:rsidR="007F100F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сгибание, откусывание). Правила безопасной работы с плоскогубцами, острогубцами.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Объемная модель телебашни из проволоки. Понятия: проволока, сверло, кусачки, плоскогубцы, телебашня.</w:t>
      </w:r>
    </w:p>
    <w:p w:rsidR="00DB3090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 Профессии: ландшафтный дизайнер, озеленитель, дворник. Понятия: лесопарк, садово-парковое искусство, тяпка, секатор.</w:t>
      </w:r>
    </w:p>
    <w:p w:rsidR="00DB3090" w:rsidRPr="0065786F" w:rsidRDefault="00DB3090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площадка (2 часа)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объемной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оценивания изделия (аккуратность, выполнение всех технологических операций, оригинальность композиции).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технологическая карта, защита проекта.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елье мод. Одежда. Пряжа и ткани (2 часа)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 Виды и свойства тканей и пряжи. Природные и химические волокна. Способы украшения одежды – «вышивка», «монограмма». Правила безопасной работы иглой.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швов с использованием пяльцев. Техника выполнения стебельчатого шва. Строчка стебельчатых и петельных и крестообразных стежков. Аппликация. Виды аппликации. Алгоритм выполнения аппликации. Профессии: модельер, закройщик, портной, швея.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ателье, фабрика, ткань, пряжа, выкройка, кроить, рабочая одежда, форменная одежда, аппликация, виды аппликаций, вышивание, монограмма, шов.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работа: «Коллекции тканей».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тканей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Профессии: прядильщица, ткач.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41B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технологический процесс – вязание. История вязания. Способы вязания. Виды и назначения вязаных вещей. Инструменты для ручного вязания крючок и спицы. Правила работы вязальным крючком. Понятия: вязание, крючок, воздушные петли.</w:t>
      </w:r>
    </w:p>
    <w:p w:rsidR="004841B8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="004841B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 материалом – бисером. Виды бисера. Свойства бисера и способы его использования. Виды изделий из бисера. Материалы, инструменты и приспособления для работы бисером. Леска, ее свойства и особенности. Использование лески при изготовлении изделий из бисера.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способов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Понятия: бисер,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работой кафе. Профессиональные особенности повара, кулинара, официанта. Правила поведения в кафе. Выбор блюд. Способы определения массы при помощи мерок. Работа с бумагой, конструирование модели весов. Профессии: повар, кулинар, официант. Понятия: порция, меню.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Фруктовый завтрак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приготовления пищи. Приготовление блюда по рецепту и определение его стоимости. Понятия: рецепт ингредиенты, стоимость.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Колпачок-цыпленок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Сервировка стола к завтраку. Сохранение блюда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теплым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Свойства синтепона. Работа с тканью. Изготовление колпачка для яиц. Понятия: синтепон, сантиметровая лента.</w:t>
      </w:r>
    </w:p>
    <w:p w:rsidR="00DB3090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Бутерброды 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(1час)</w:t>
      </w:r>
    </w:p>
    <w:p w:rsidR="00DB3090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Блюда, не требующие тепловой обработки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 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Салфетница</w:t>
      </w:r>
      <w:proofErr w:type="spellEnd"/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Магазин подарков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подарков. Особенности работы магазина. Профессии людей, работающих в магазине (кассир, кладовщик, бухгалтер). Информация об изделии (продукте) на ярлыке. Изготовление подарка ко Дню защитника Отечества. Работа с пластичными материалами (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Профессии: товаровед, бухгалтер, кассир, кладовщик, оформитель витрин. Понятия: магазин, консультировать, витрина, этикетка, брелок.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Золотистая соломка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природными материалами. Знакомство с новым видом природного материала – соломкой. Свойства соломки. Ее использование в декоративно - прикладном искусстве. Технологии подготовки соломки –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горячий. Изготовление аппликации из соломки. Учет цвета, фактуры соломки при создании композиции. Понятия: соломка, междоузлия.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подарков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 композиции. Оформление подарка в зависимости от того, кому он предназначен (взрослому или ребенку, мальчику или девочке). Учет при выборе оформления подарка его габаритных размеров и назначения. Работа с бумагой и картоном. Изготовление коробки для подарка. Понятия: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онтраст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тональность.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Автомастерская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объемной модели грузовика из бумаги. Тематическое оформление изделия. Профессии: инжене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конструктор, автослесарь. Понятия: пассажирский транспорт, двигатель, экипаж, упряжка, конструкция, объемная фигура, грань.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неподвижное). Сборка изделия. Презентация.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подвижное соединение, неподвижное соединение.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Человек и вода (4 ч</w:t>
      </w:r>
      <w:r w:rsidR="00624872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F100F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Мосты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A15F9A" w:rsidRPr="0065786F" w:rsidRDefault="007F100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из-под</w:t>
      </w:r>
      <w:r w:rsidR="00FB1A8E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5F9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октейля, зубочистки и пр.). Новый вид соединения деталей – натягивание нитей. </w:t>
      </w:r>
      <w:proofErr w:type="gramStart"/>
      <w:r w:rsidR="00A15F9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мост, путепровод, виадук, балочный мост, висячий мост,  арочный мост, понтонный мост, несущая конструкция.</w:t>
      </w:r>
      <w:proofErr w:type="gramEnd"/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транспорт. Виды водного транспорта. Проект: «Водный транспорт». Проектная деятельность. Работа с бумагой. Работа с пластмассовым конструктором. Конструирование. Заполнение технологической карты. Профессия: кораблестроитель. Понятия: верфь, баржа, контргайка.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Океанариум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полуобъемные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объемные). Правила и последовательность работы над мягкой игрушкой из подручных материалов.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«Океанариум»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текстильными материалами. Изготовление упрощенного варианта мягкой игрушки. Закрепление навыков выполнения стежков и швов. Профессия: ихтиолог. Понятия: мягкая игрушка, океанариум. Практическая работа: «Мягкая игрушка».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Фонтаны</w:t>
      </w:r>
      <w:r w:rsidR="00DB3090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фонтан, декоративный водоем.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Человек и воздух (3 ч</w:t>
      </w:r>
      <w:r w:rsidR="00624872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Зоопарк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возникновения зоопарка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оригами.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бумагой. Изготовление изделий в технике оригами по условным обозначениям.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оригами, бионика.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Вертолетная площадка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конструкции вертолета. Особенности профессии летчика, штурмана, авиаконструктора. Конструирование модели вертолета. Профессии: летчик, штурман, авиаконструктор.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шар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«папье-маше». Применение техники папье-маше для создания предметов быта. Освоение техники «папье-маше».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 Понятия: «папье-маше».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Украшаем город (материал рассчитан на внеклассную деятельность</w:t>
      </w:r>
      <w:proofErr w:type="gramEnd"/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информация (5 ч</w:t>
      </w:r>
      <w:r w:rsidR="00624872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Переплетная мастерская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624872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Книгопечатание.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(2часа</w:t>
      </w:r>
      <w:proofErr w:type="gramStart"/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401B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4401B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альчиковая кукла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книгопечатания.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Печатные станки, печатный пресс, литера. Конструкция книг (книжный блок, обложка, переплет,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слизура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крышки, корешок). Профессиональная деятельность печатника, переплетчика. Переплет книги и его назначение. Декорирование изделия. Освоение элементов переплетных работ (переплет листов в книжный блок) при изготовлении «Папки достижений». Профессии: печатник, переплетчик. Понятия: переплет.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общения и передачи информации. Почта, телеграф. 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 Профессии: почтальон, почтовый служащий. Понятия: корреспонденция, бланк.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MicrosoftOfficeWord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набора текста.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MicrosoftWordDocument.doc. Сохранение документа, формирование и печать. Создание афиши и программки на компьютере. Изделие: «Афиша» Понятия: афиша, панель инструментов, текстовый редактор</w:t>
      </w:r>
    </w:p>
    <w:p w:rsidR="0021399B" w:rsidRDefault="0021399B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9A" w:rsidRDefault="00A15F9A" w:rsidP="002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(34 часа)</w:t>
      </w:r>
    </w:p>
    <w:p w:rsidR="0021399B" w:rsidRPr="0065786F" w:rsidRDefault="0021399B" w:rsidP="002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работать с учебником (1 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Человек и земля (21 ч</w:t>
      </w:r>
      <w:r w:rsidR="00624872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15F9A" w:rsidRPr="0065786F" w:rsidRDefault="00624872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Вагоностроительный завод</w:t>
      </w:r>
      <w:r w:rsidR="00A15F9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(2ч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="00A15F9A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развития железных дорог в России, с конструкцией вагонов разного назначения. Составление модели вагона из бумаги, картона. 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машиностроение, локомотив, конструкция вагонов, цистерна, рефрижератор, хоппер-дозатор, ходовая часть, кузов вагона, рама кузова.</w:t>
      </w:r>
      <w:proofErr w:type="gramEnd"/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Проектная работа.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Малахитовая шкатулка.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Понятия: поделочные камни, имитация, мозаика, русская мозаика.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Профессии: мастер по камню.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завод(2ч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Монетный двор(2ч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основами чеканки моделей, особенностями формы медали. Овладевать новым приемом – теснение по фольге. Совершенствовать умение заполнять технологическую карту. Работа с металлизированной бумагой – фольгой.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Фаянсовый завод (2ч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 Понятия: операция, фаянс, эмблема, обжиг, глазурь, декор.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Швейная фабрика (2ч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сантиметра, создание лекала и изготовление изделия с повторением элементов технологического процесса швейного производства.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текстильными материалами. Соблюдение правил работы с иглой, ножницами, циркулем. Профессии: изготовитель лекал, раскройщик, оператор швейного производства, утюжильщик.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кустарное производство, массовое производство, швейная фабрика, лекало, транспортер, мерка, размер.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 Понятия: мягкая игрушка.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Обувное производство (2ч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моделей обуви из бумаги (имитация производственного процесса). Закрепление знания о видах бумаги, приемах и способах работы с ней.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обувщик.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обувь, обувная пара, натуральные материалы, искусственные материалы, синтетические материалы, модельная обувь,  размер обуви.</w:t>
      </w:r>
      <w:proofErr w:type="gramEnd"/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Деревообрабатывающие производства(2ч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 материалом – древесиной, правилами работы со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 Профессия: столяр. Понятия: древесина, пиломатериалы, текстура, нож-косяк.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Кондитерская фабрика (2ч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историей и технологией производства кондитерских изделий,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 Профессии: кондитер, технолог-кондитер. Понятия: какао-бобы, какао-крупка, какао - тертое, какао-масло, </w:t>
      </w:r>
      <w:proofErr w:type="spell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конширование</w:t>
      </w:r>
      <w:proofErr w:type="spell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техника(2ч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 плафон для настольной лампы. Профессии: слесарь-электрик, электрик, электромонтер.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бытовая техника, бытовое электрооборудование, ис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электрической энергии, электрическая цепь, инструкция по эксплуатации, абажур, витраж.</w:t>
      </w:r>
      <w:proofErr w:type="gramEnd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работа: «Тест «Правила эксплуатации электронагревательных приборов»».</w:t>
      </w:r>
    </w:p>
    <w:p w:rsidR="00A15F9A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Тепличное хозяйство (1ч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248" w:rsidRPr="0065786F" w:rsidRDefault="00A15F9A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Профессии: агроном, овощевод. Понятия: теплица, тепличное хозяйство, микроклимат, рассада, агротехника.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вода (3 ч</w:t>
      </w:r>
      <w:r w:rsidR="00624872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  <w:r w:rsidR="00257248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Водоканал(1ч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</w:t>
      </w:r>
      <w:r w:rsidR="00C8708C" w:rsidRP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708C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струемер</w:t>
      </w:r>
      <w:r w:rsidR="00C870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Понятия: водоканал, </w:t>
      </w:r>
      <w:proofErr w:type="spellStart"/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струемер</w:t>
      </w:r>
      <w:proofErr w:type="spellEnd"/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фильтрация, ультрафиолетовые лучи.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Порт(1ч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</w:t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Изготовление лестницы с использованием способа крепления морскими узлами. Профессии: лоцман, докер, </w:t>
      </w:r>
      <w:proofErr w:type="spellStart"/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швартовщик</w:t>
      </w:r>
      <w:proofErr w:type="spellEnd"/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такелажник, санитарный врач.</w:t>
      </w:r>
    </w:p>
    <w:p w:rsidR="00257248" w:rsidRPr="0065786F" w:rsidRDefault="0025724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порт, причал, док, карантин, военно-морская база, морской узел.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Узелковое плетение (1ч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 Понятие: макраме.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воздух (3 ч</w:t>
      </w:r>
      <w:r w:rsidR="00624872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  <w:r w:rsidR="00257248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Самолетостроение. Ракетостроение. (3ч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257248" w:rsidRPr="0065786F" w:rsidRDefault="0025724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Профессии: летчик, космонавт. Понятия: самолет, картограф, космическая ракета, искусственный спутник Земли, ракета, многоступенчатая баллистическая ракета.</w:t>
      </w:r>
    </w:p>
    <w:p w:rsidR="00257248" w:rsidRPr="0065786F" w:rsidRDefault="0025724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Ракетоноситель(1ч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248" w:rsidRPr="0065786F" w:rsidRDefault="0025724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основных знаний о самолетостроении, о конструкции самолета и ракеты. Закрепление основных знаний на бумаге: свойства, виды, история. Модель ракеты из картона, бумаги на основе самостоятельного чертежа.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Летательный аппарат. (1ч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змей.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852614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информация (6 часов)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титульного листа(1ч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248" w:rsidRPr="0065786F" w:rsidRDefault="0025724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 Профессии: редактор, технический редактор, корректор, художник. </w:t>
      </w:r>
      <w:proofErr w:type="gramStart"/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издательское дело, издательство, печатная продукция, редакционно</w:t>
      </w:r>
      <w:r w:rsidR="00C54BFF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 обработка, вычитка, оригинал-макет, элементы книги, форзац, книжный блок, переплётная крышка, титульный лист.</w:t>
      </w:r>
      <w:proofErr w:type="gramEnd"/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таблицами (1ч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правил работы на компьютере. Создание таблицы в программе </w:t>
      </w:r>
      <w:proofErr w:type="spellStart"/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Понятия: таблица, строка, столбец.</w:t>
      </w:r>
    </w:p>
    <w:p w:rsidR="00257248" w:rsidRPr="0065786F" w:rsidRDefault="0025724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содержания книги (1ч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248" w:rsidRPr="0065786F" w:rsidRDefault="00257248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Переплётные работы(2ч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переплётными работами. Способ соединения листов, шитьё блоков нитками втачку (в 5 проколов). Закрепление правил работы шилом и иглой. Осмысление </w:t>
      </w:r>
      <w:proofErr w:type="spellStart"/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значенияразличных</w:t>
      </w:r>
      <w:proofErr w:type="spellEnd"/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структуре переплета (форзац, </w:t>
      </w:r>
      <w:proofErr w:type="spellStart"/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слизура</w:t>
      </w:r>
      <w:proofErr w:type="spellEnd"/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Изготовление переплета дневника и оформление обложки по собственному эскизу. Понятия: шитье втачку, форзац, переплетная крышка, книжный блок.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урок(1ч</w:t>
      </w:r>
      <w:r w:rsidR="00624872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248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своей работы на уроках технологии, выделение существенного, оценивание своей работы с помощью учителя. </w:t>
      </w:r>
      <w:r w:rsidR="00064571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года. Презен</w:t>
      </w:r>
      <w:r w:rsidR="00257248" w:rsidRPr="0065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тация своих работ, выбор лучших. Выставка работ.</w:t>
      </w:r>
    </w:p>
    <w:p w:rsidR="00E17857" w:rsidRPr="0065786F" w:rsidRDefault="00E17857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FF" w:rsidRPr="0065786F" w:rsidRDefault="00C54BFF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AD" w:rsidRPr="0065786F" w:rsidRDefault="00E17857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3B77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86F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технологии </w:t>
      </w:r>
    </w:p>
    <w:p w:rsidR="00E17857" w:rsidRDefault="00E17857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3B778D" w:rsidRPr="0065786F" w:rsidRDefault="003B778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78D" w:rsidRPr="0065786F" w:rsidRDefault="003B778D" w:rsidP="003B7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6F">
        <w:rPr>
          <w:rFonts w:ascii="Times New Roman" w:hAnsi="Times New Roman" w:cs="Times New Roman"/>
          <w:sz w:val="24"/>
          <w:szCs w:val="24"/>
        </w:rPr>
        <w:t>Согласно СанПиН 2.4.2.2821-10, в 1 классе используется «ступенчатый» режим обучения. В сентябре-октябре четвёртый урок и один раз в неделю пятый урок (всего 48 уроков) проводятся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движения обучающихся. Уроки в нетрадиционной форме распределены в соответствии с рабочими программами учителей следующим образом: 24 урока физической культуры (среда, четверг, пятница) и 24 урока по другим учебным предметам (8 уроков окружающего мира по средам, 8 уроков технологии по понедельникам, 8 уроков музыки по вторникам</w:t>
      </w:r>
      <w:proofErr w:type="gramStart"/>
      <w:r w:rsidRPr="0065786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57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78D" w:rsidRPr="0065786F" w:rsidRDefault="003B778D" w:rsidP="00213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86F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369"/>
      </w:tblGrid>
      <w:tr w:rsidR="003B778D" w:rsidRPr="0065786F" w:rsidTr="003B778D">
        <w:tc>
          <w:tcPr>
            <w:tcW w:w="1101" w:type="dxa"/>
          </w:tcPr>
          <w:p w:rsidR="003B778D" w:rsidRPr="0065786F" w:rsidRDefault="003B778D" w:rsidP="003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69" w:type="dxa"/>
          </w:tcPr>
          <w:p w:rsidR="003B778D" w:rsidRPr="0065786F" w:rsidRDefault="003B778D" w:rsidP="003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Тема урока с указанием формы проведения</w:t>
            </w:r>
          </w:p>
        </w:tc>
      </w:tr>
      <w:tr w:rsidR="003B778D" w:rsidRPr="0065786F" w:rsidTr="003B778D">
        <w:tc>
          <w:tcPr>
            <w:tcW w:w="1101" w:type="dxa"/>
          </w:tcPr>
          <w:p w:rsidR="003B778D" w:rsidRPr="0065786F" w:rsidRDefault="003B778D" w:rsidP="003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9" w:type="dxa"/>
          </w:tcPr>
          <w:p w:rsidR="003B778D" w:rsidRPr="0065786F" w:rsidRDefault="003B778D" w:rsidP="003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 «Как работать с учебником. Я и мои друзья</w:t>
            </w:r>
            <w:proofErr w:type="gramStart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3B778D" w:rsidRPr="0065786F" w:rsidTr="003B778D">
        <w:tc>
          <w:tcPr>
            <w:tcW w:w="1101" w:type="dxa"/>
          </w:tcPr>
          <w:p w:rsidR="003B778D" w:rsidRPr="0065786F" w:rsidRDefault="003B778D" w:rsidP="003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9" w:type="dxa"/>
          </w:tcPr>
          <w:p w:rsidR="003B778D" w:rsidRPr="0065786F" w:rsidRDefault="003B778D" w:rsidP="003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«Материалы и инструменты. Организация рабочего места</w:t>
            </w:r>
            <w:proofErr w:type="gramStart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3B778D" w:rsidRPr="0065786F" w:rsidTr="003B778D">
        <w:tc>
          <w:tcPr>
            <w:tcW w:w="1101" w:type="dxa"/>
          </w:tcPr>
          <w:p w:rsidR="003B778D" w:rsidRPr="0065786F" w:rsidRDefault="003B778D" w:rsidP="003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9" w:type="dxa"/>
          </w:tcPr>
          <w:p w:rsidR="003B778D" w:rsidRPr="0065786F" w:rsidRDefault="003B778D" w:rsidP="003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«технология». Викторина  «Поиск информации». </w:t>
            </w:r>
          </w:p>
        </w:tc>
      </w:tr>
      <w:tr w:rsidR="003B778D" w:rsidRPr="0065786F" w:rsidTr="003B778D">
        <w:tc>
          <w:tcPr>
            <w:tcW w:w="1101" w:type="dxa"/>
          </w:tcPr>
          <w:p w:rsidR="003B778D" w:rsidRPr="0065786F" w:rsidRDefault="003B778D" w:rsidP="003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9" w:type="dxa"/>
          </w:tcPr>
          <w:p w:rsidR="003B778D" w:rsidRPr="0065786F" w:rsidRDefault="003B778D" w:rsidP="003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«Мастерская </w:t>
            </w:r>
            <w:proofErr w:type="spellStart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». Природный материал. Аппликация из листьев.</w:t>
            </w:r>
          </w:p>
        </w:tc>
      </w:tr>
      <w:tr w:rsidR="003B778D" w:rsidRPr="0065786F" w:rsidTr="003B778D">
        <w:tc>
          <w:tcPr>
            <w:tcW w:w="1101" w:type="dxa"/>
          </w:tcPr>
          <w:p w:rsidR="003B778D" w:rsidRPr="0065786F" w:rsidRDefault="003B778D" w:rsidP="003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9" w:type="dxa"/>
          </w:tcPr>
          <w:p w:rsidR="003B778D" w:rsidRPr="0065786F" w:rsidRDefault="003B778D" w:rsidP="003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«Мастерская </w:t>
            </w:r>
            <w:proofErr w:type="spellStart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». Пластилин «Ромашковая поляна».</w:t>
            </w:r>
          </w:p>
        </w:tc>
      </w:tr>
      <w:tr w:rsidR="003B778D" w:rsidRPr="0065786F" w:rsidTr="003B778D">
        <w:tc>
          <w:tcPr>
            <w:tcW w:w="1101" w:type="dxa"/>
          </w:tcPr>
          <w:p w:rsidR="003B778D" w:rsidRPr="0065786F" w:rsidRDefault="003B778D" w:rsidP="003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9" w:type="dxa"/>
          </w:tcPr>
          <w:p w:rsidR="003B778D" w:rsidRPr="0065786F" w:rsidRDefault="003B778D" w:rsidP="003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«Мастерская </w:t>
            </w:r>
            <w:proofErr w:type="spellStart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». Пластилин «Мудрая сова».</w:t>
            </w:r>
          </w:p>
        </w:tc>
      </w:tr>
      <w:tr w:rsidR="003B778D" w:rsidRPr="0065786F" w:rsidTr="003B778D">
        <w:tc>
          <w:tcPr>
            <w:tcW w:w="1101" w:type="dxa"/>
          </w:tcPr>
          <w:p w:rsidR="003B778D" w:rsidRPr="0065786F" w:rsidRDefault="003B778D" w:rsidP="003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9" w:type="dxa"/>
          </w:tcPr>
          <w:p w:rsidR="003B778D" w:rsidRPr="0065786F" w:rsidRDefault="003B778D" w:rsidP="003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«Растения. Получение и сушка семян</w:t>
            </w:r>
            <w:proofErr w:type="gramStart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3B778D" w:rsidRPr="0065786F" w:rsidTr="003B778D">
        <w:tc>
          <w:tcPr>
            <w:tcW w:w="1101" w:type="dxa"/>
          </w:tcPr>
          <w:p w:rsidR="003B778D" w:rsidRPr="0065786F" w:rsidRDefault="003B778D" w:rsidP="003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9" w:type="dxa"/>
          </w:tcPr>
          <w:p w:rsidR="003B778D" w:rsidRPr="0065786F" w:rsidRDefault="003B778D" w:rsidP="003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 xml:space="preserve"> игра «Сбор урожая». Овощи из пластилина.</w:t>
            </w:r>
          </w:p>
        </w:tc>
      </w:tr>
    </w:tbl>
    <w:p w:rsidR="00E17857" w:rsidRDefault="00E17857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6"/>
        <w:gridCol w:w="7591"/>
        <w:gridCol w:w="1377"/>
      </w:tblGrid>
      <w:tr w:rsidR="00E17857" w:rsidRPr="0065786F" w:rsidTr="0021399B">
        <w:tc>
          <w:tcPr>
            <w:tcW w:w="886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>Кол-во   часов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Давайте познакомимся (3 ч)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учебником. Я и мои друзья</w:t>
            </w:r>
            <w:r w:rsidR="00CA2CE4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Материалы и инструменты.  Организация рабочего места.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 такое технология. 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земля (21 ч)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Природный материал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</w:t>
            </w:r>
            <w:r w:rsidR="001B6BAD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елие: « Аппликация из листьев»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A3D" w:rsidRPr="0065786F" w:rsidTr="0021399B">
        <w:trPr>
          <w:trHeight w:val="300"/>
        </w:trPr>
        <w:tc>
          <w:tcPr>
            <w:tcW w:w="886" w:type="dxa"/>
          </w:tcPr>
          <w:p w:rsidR="00542A3D" w:rsidRPr="0065786F" w:rsidRDefault="00542A3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1" w:type="dxa"/>
          </w:tcPr>
          <w:p w:rsidR="00542A3D" w:rsidRPr="0065786F" w:rsidRDefault="00542A3D" w:rsidP="00657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Пластилин.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аппликация из пластилина «Ромашковая поляна»</w:t>
            </w:r>
          </w:p>
        </w:tc>
        <w:tc>
          <w:tcPr>
            <w:tcW w:w="1377" w:type="dxa"/>
          </w:tcPr>
          <w:p w:rsidR="00542A3D" w:rsidRPr="0065786F" w:rsidRDefault="00542A3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A3D" w:rsidRPr="0065786F" w:rsidTr="0021399B">
        <w:trPr>
          <w:trHeight w:val="255"/>
        </w:trPr>
        <w:tc>
          <w:tcPr>
            <w:tcW w:w="886" w:type="dxa"/>
          </w:tcPr>
          <w:p w:rsidR="00542A3D" w:rsidRPr="0065786F" w:rsidRDefault="00542A3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1" w:type="dxa"/>
          </w:tcPr>
          <w:p w:rsidR="00542A3D" w:rsidRPr="0065786F" w:rsidRDefault="00542A3D" w:rsidP="006578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Пластилин. </w:t>
            </w:r>
            <w:r w:rsidR="001B6BAD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Изделие «Мудрая сова»</w:t>
            </w:r>
          </w:p>
        </w:tc>
        <w:tc>
          <w:tcPr>
            <w:tcW w:w="1377" w:type="dxa"/>
          </w:tcPr>
          <w:p w:rsidR="00542A3D" w:rsidRPr="0065786F" w:rsidRDefault="00542A3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7" w:rsidRPr="0065786F" w:rsidTr="0021399B">
        <w:trPr>
          <w:trHeight w:val="285"/>
        </w:trPr>
        <w:tc>
          <w:tcPr>
            <w:tcW w:w="886" w:type="dxa"/>
          </w:tcPr>
          <w:p w:rsidR="00E17857" w:rsidRPr="0065786F" w:rsidRDefault="00542A3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Растения. Изделие: «заготовка семян»</w:t>
            </w:r>
          </w:p>
        </w:tc>
        <w:tc>
          <w:tcPr>
            <w:tcW w:w="1377" w:type="dxa"/>
          </w:tcPr>
          <w:p w:rsidR="00542A3D" w:rsidRPr="0065786F" w:rsidRDefault="00542A3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A3D" w:rsidRPr="0065786F" w:rsidTr="0021399B">
        <w:trPr>
          <w:trHeight w:val="239"/>
        </w:trPr>
        <w:tc>
          <w:tcPr>
            <w:tcW w:w="886" w:type="dxa"/>
          </w:tcPr>
          <w:p w:rsidR="00542A3D" w:rsidRPr="0065786F" w:rsidRDefault="00542A3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1" w:type="dxa"/>
          </w:tcPr>
          <w:p w:rsidR="00542A3D" w:rsidRPr="0065786F" w:rsidRDefault="00542A3D" w:rsidP="00657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«Осенний урожай»  Изделие. «Овощи из </w:t>
            </w:r>
            <w:r w:rsidR="001B6BAD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пластилина»</w:t>
            </w:r>
          </w:p>
        </w:tc>
        <w:tc>
          <w:tcPr>
            <w:tcW w:w="1377" w:type="dxa"/>
          </w:tcPr>
          <w:p w:rsidR="00542A3D" w:rsidRPr="0065786F" w:rsidRDefault="00542A3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Бумага. </w:t>
            </w:r>
            <w:r w:rsidR="001B6BAD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Изделие. Закладка из бумаги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CE4" w:rsidRPr="0065786F" w:rsidTr="0021399B">
        <w:tc>
          <w:tcPr>
            <w:tcW w:w="886" w:type="dxa"/>
          </w:tcPr>
          <w:p w:rsidR="00CA2CE4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1" w:type="dxa"/>
          </w:tcPr>
          <w:p w:rsidR="00CA2CE4" w:rsidRPr="0065786F" w:rsidRDefault="00CA2CE4" w:rsidP="006578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Бумага.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Изделие. «Волшебные фигуры»</w:t>
            </w:r>
          </w:p>
        </w:tc>
        <w:tc>
          <w:tcPr>
            <w:tcW w:w="1377" w:type="dxa"/>
          </w:tcPr>
          <w:p w:rsidR="00CA2CE4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Насекомые. </w:t>
            </w:r>
            <w:r w:rsidR="003370CB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различными материалами. </w:t>
            </w:r>
            <w:r w:rsidR="001B6BAD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 «Пчелы и соты»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Дикие животные. Проект «Дикие животные». </w:t>
            </w:r>
            <w:r w:rsidR="003370CB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Аппликация из журнальных вырезок в технике коллаж.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«Коллаж»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Новый </w:t>
            </w:r>
            <w:proofErr w:type="spellStart"/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  <w:proofErr w:type="gramStart"/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роект</w:t>
            </w:r>
            <w:proofErr w:type="spellEnd"/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«Украшаем класс к новому </w:t>
            </w:r>
            <w:proofErr w:type="spellStart"/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году».</w:t>
            </w:r>
            <w:r w:rsidR="003370CB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="003370CB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="003370CB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бумагой.</w:t>
            </w:r>
            <w:r w:rsidR="00E4525B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Изделия</w:t>
            </w:r>
            <w:proofErr w:type="spellEnd"/>
            <w:r w:rsidR="00E4525B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«украшение на елку»</w:t>
            </w:r>
            <w:r w:rsidR="00E4525B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«украшение на окно»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Домашние животные. </w:t>
            </w:r>
            <w:r w:rsidR="003370CB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Работа с пластилином. </w:t>
            </w: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Изделие: </w:t>
            </w:r>
            <w:r w:rsidR="001B6BAD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«Котенок»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Такие разные дома. </w:t>
            </w:r>
            <w:r w:rsidR="003370CB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картоном и гофрированным материалом.  </w:t>
            </w:r>
            <w:r w:rsidR="001B6BAD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Изделие: « Домик из веток»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E4" w:rsidRPr="00657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Посуда. </w:t>
            </w:r>
            <w:r w:rsidR="000B3CE3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пластилином.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«Чайный </w:t>
            </w:r>
            <w:proofErr w:type="spellStart"/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сервиз</w:t>
            </w:r>
            <w:proofErr w:type="gramStart"/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зделия</w:t>
            </w:r>
            <w:proofErr w:type="spellEnd"/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: «чаш</w:t>
            </w:r>
            <w:r w:rsidR="00E4525B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ка», «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чайник»</w:t>
            </w:r>
          </w:p>
        </w:tc>
        <w:tc>
          <w:tcPr>
            <w:tcW w:w="1377" w:type="dxa"/>
          </w:tcPr>
          <w:p w:rsidR="00E17857" w:rsidRPr="0065786F" w:rsidRDefault="00E4525B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25B" w:rsidRPr="0065786F" w:rsidTr="0021399B">
        <w:tc>
          <w:tcPr>
            <w:tcW w:w="886" w:type="dxa"/>
          </w:tcPr>
          <w:p w:rsidR="00E4525B" w:rsidRPr="0065786F" w:rsidRDefault="00E4525B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E4" w:rsidRPr="00657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1" w:type="dxa"/>
          </w:tcPr>
          <w:p w:rsidR="00E4525B" w:rsidRPr="0065786F" w:rsidRDefault="00E4525B" w:rsidP="00657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Посуда. </w:t>
            </w:r>
            <w:r w:rsidR="000B3CE3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пластилином.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Проект «Чайный сервиз» Изделия: «сахарница</w:t>
            </w:r>
            <w:r w:rsidR="001B6BAD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7" w:type="dxa"/>
          </w:tcPr>
          <w:p w:rsidR="00E4525B" w:rsidRPr="0065786F" w:rsidRDefault="00E4525B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Свет в доме. </w:t>
            </w:r>
            <w:r w:rsidR="001B6BAD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Изделие: « Торшер»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  <w:proofErr w:type="gramStart"/>
            <w:r w:rsidR="00CA2CE4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B3CE3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0B3CE3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</w:t>
            </w:r>
            <w:proofErr w:type="spellEnd"/>
            <w:r w:rsidR="000B3CE3" w:rsidRPr="00657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картоном.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«Стул»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rPr>
          <w:trHeight w:val="132"/>
        </w:trPr>
        <w:tc>
          <w:tcPr>
            <w:tcW w:w="886" w:type="dxa"/>
            <w:tcBorders>
              <w:bottom w:val="single" w:sz="4" w:space="0" w:color="auto"/>
            </w:tcBorders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1" w:type="dxa"/>
            <w:tcBorders>
              <w:bottom w:val="single" w:sz="4" w:space="0" w:color="auto"/>
            </w:tcBorders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Одежда</w:t>
            </w:r>
            <w:r w:rsidR="00CA2CE4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. Ткань.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Нитки</w:t>
            </w:r>
            <w:r w:rsidR="00CA2CE4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Изделие: «Кукла из ниток»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rPr>
          <w:trHeight w:val="285"/>
        </w:trPr>
        <w:tc>
          <w:tcPr>
            <w:tcW w:w="886" w:type="dxa"/>
            <w:tcBorders>
              <w:top w:val="single" w:sz="4" w:space="0" w:color="auto"/>
            </w:tcBorders>
          </w:tcPr>
          <w:p w:rsidR="00E17857" w:rsidRPr="0065786F" w:rsidRDefault="00E4525B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CE4"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шить </w:t>
            </w:r>
            <w:r w:rsidR="00E4525B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Изделия: «Строчка прямых стежков», «Строчка стежков с перевивом змейкой», «Строчка стежков с перевивом спиралью»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E17857" w:rsidRPr="0065786F" w:rsidRDefault="00E4525B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25B" w:rsidRPr="0065786F" w:rsidTr="0021399B">
        <w:trPr>
          <w:trHeight w:val="300"/>
        </w:trPr>
        <w:tc>
          <w:tcPr>
            <w:tcW w:w="886" w:type="dxa"/>
            <w:tcBorders>
              <w:top w:val="single" w:sz="4" w:space="0" w:color="auto"/>
            </w:tcBorders>
          </w:tcPr>
          <w:p w:rsidR="00E4525B" w:rsidRPr="0065786F" w:rsidRDefault="00E4525B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CE4" w:rsidRPr="0065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E4525B" w:rsidRPr="0065786F" w:rsidRDefault="00E4525B" w:rsidP="0065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шить </w:t>
            </w:r>
            <w:r w:rsidR="001B6BAD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Изделия: «Закладка с вышивкой»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E4525B" w:rsidRPr="0065786F" w:rsidRDefault="00E4525B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25B" w:rsidRPr="0065786F" w:rsidTr="0021399B">
        <w:trPr>
          <w:trHeight w:val="333"/>
        </w:trPr>
        <w:tc>
          <w:tcPr>
            <w:tcW w:w="886" w:type="dxa"/>
            <w:tcBorders>
              <w:top w:val="single" w:sz="4" w:space="0" w:color="auto"/>
            </w:tcBorders>
          </w:tcPr>
          <w:p w:rsidR="00E4525B" w:rsidRPr="0065786F" w:rsidRDefault="00E4525B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CE4" w:rsidRPr="00657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E4525B" w:rsidRPr="0065786F" w:rsidRDefault="00E4525B" w:rsidP="0065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Учимся шить Изделия: « Медвежонок»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E4525B" w:rsidRPr="0065786F" w:rsidRDefault="00E4525B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земле</w:t>
            </w:r>
            <w:r w:rsidR="00CA2CE4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B3CE3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конструктором. </w:t>
            </w:r>
            <w:r w:rsidR="001B6BAD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«Тачка»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и вода» 3 часа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Вода в жизни человека.  Вода в жизни растений</w:t>
            </w:r>
            <w:r w:rsidRPr="00657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«Проращивание семян», «Уход за комнатными растениями»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color w:val="FF9900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Питьевая вода. </w:t>
            </w:r>
            <w:r w:rsidR="000B3CE3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природным материалом.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«Колодец»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color w:val="FF9900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 воде.  </w:t>
            </w:r>
            <w:r w:rsidR="000B3CE3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бумагой. </w:t>
            </w:r>
            <w:r w:rsidR="00CA2CE4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 «Речной флот».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Изделия: «Кораблик из бумаги», «Плот»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и воздух» 3 часа.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ветра. </w:t>
            </w:r>
            <w:r w:rsidR="000B3CE3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бумагой.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«Вертушка»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Полеты птиц.</w:t>
            </w:r>
            <w:r w:rsidR="000B3CE3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бумагой.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Изделие: «Попугай»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Полеты </w:t>
            </w:r>
            <w:proofErr w:type="spellStart"/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B3CE3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0B3CE3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  <w:r w:rsidR="000B3CE3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бумагой.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«Самолет», «Парашют»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1" w:type="dxa"/>
          </w:tcPr>
          <w:p w:rsidR="00E17857" w:rsidRPr="0065786F" w:rsidRDefault="00E17857" w:rsidP="00657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информация-3часа.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общения.  </w:t>
            </w:r>
            <w:r w:rsidR="000B3CE3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бумагой, картоном, глиной.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Изделия: «Письмо на глиняной дощ</w:t>
            </w:r>
            <w:r w:rsidR="001B6BAD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ечке », «Зашифрованное письмо»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телефонные номера, Правила </w:t>
            </w:r>
            <w:proofErr w:type="spellStart"/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  <w:proofErr w:type="gramStart"/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зделие</w:t>
            </w:r>
            <w:proofErr w:type="spellEnd"/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:  Составление маршрута  безопасн</w:t>
            </w:r>
            <w:r w:rsidR="001B6BAD"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>ого  движения от дома до школы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21399B">
        <w:tc>
          <w:tcPr>
            <w:tcW w:w="886" w:type="dxa"/>
          </w:tcPr>
          <w:p w:rsidR="00E17857" w:rsidRPr="0065786F" w:rsidRDefault="00CA2CE4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1" w:type="dxa"/>
          </w:tcPr>
          <w:p w:rsidR="00E17857" w:rsidRPr="0065786F" w:rsidRDefault="00E17857" w:rsidP="006578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Компьютер. </w:t>
            </w:r>
            <w:r w:rsidRPr="0065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Понятия: «компьютер», «интернет» </w:t>
            </w:r>
            <w:r w:rsidR="00FA27AB" w:rsidRPr="00657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курса. Выставка поделок</w:t>
            </w:r>
          </w:p>
        </w:tc>
        <w:tc>
          <w:tcPr>
            <w:tcW w:w="137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7857" w:rsidRPr="0065786F" w:rsidRDefault="00E17857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57" w:rsidRPr="0065786F" w:rsidRDefault="00E17857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E17857" w:rsidRPr="0065786F" w:rsidRDefault="00E17857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889" w:type="dxa"/>
        <w:tblLayout w:type="fixed"/>
        <w:tblLook w:val="04E0" w:firstRow="1" w:lastRow="1" w:firstColumn="1" w:lastColumn="0" w:noHBand="0" w:noVBand="1"/>
      </w:tblPr>
      <w:tblGrid>
        <w:gridCol w:w="959"/>
        <w:gridCol w:w="7513"/>
        <w:gridCol w:w="1417"/>
      </w:tblGrid>
      <w:tr w:rsidR="00933399" w:rsidRPr="0065786F" w:rsidTr="00D05F8B">
        <w:trPr>
          <w:trHeight w:val="309"/>
        </w:trPr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1B6BAD"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работать с учебником (1 час)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дорогой друг! Как работать с учебником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rPr>
          <w:trHeight w:val="308"/>
        </w:trPr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земля (23 часа)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99" w:rsidRPr="0065786F" w:rsidTr="00D05F8B">
        <w:trPr>
          <w:trHeight w:val="308"/>
        </w:trPr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Земледелие Практическая работа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«Выращивание лука»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Посуда Виды посуды.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«Кор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зина с цветами»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приёмов работы с пластилином. Изде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лие «Се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мейка грибов на поляне»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техникой изготовления изделий – </w:t>
            </w:r>
            <w:proofErr w:type="spellStart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тестопластикой</w:t>
            </w:r>
            <w:proofErr w:type="spellEnd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«Игрушка из теста»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«Праздничный стол»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 Хохломская рос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пись как народ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ный промысел, ее 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особенности. Изделие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тая хохлома»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рос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пись как народ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ный промысел, ее особенности.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«Городецкая роспись»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Дымковская иг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рушка как на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родный промы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сел, ее особен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«Дымковская игрушка»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текстильных материалов.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«Матрёшка»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ревенского пей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зажа в технике рельефной картины.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Изделие - пей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заж «Деревня»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и птицы </w:t>
            </w:r>
            <w:r w:rsidRPr="006578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Создание дви</w:t>
            </w:r>
            <w:r w:rsidRPr="006578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жущейся конст</w:t>
            </w:r>
            <w:r w:rsidRPr="006578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рукции. </w:t>
            </w:r>
            <w:proofErr w:type="spellStart"/>
            <w:r w:rsidRPr="006578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Издели</w:t>
            </w:r>
            <w:proofErr w:type="gramStart"/>
            <w:r w:rsidRPr="006578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B6BAD" w:rsidRPr="00657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1B6BAD" w:rsidRPr="00657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Лошадка</w:t>
            </w:r>
            <w:proofErr w:type="spellEnd"/>
            <w:r w:rsidR="001B6BAD" w:rsidRPr="006578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природного ма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териала.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лие «Курочка из крупы»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«Дере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венский двор»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годИзготовление</w:t>
            </w:r>
            <w:proofErr w:type="spellEnd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из яич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скорлупы. Изделие «Ново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годняя м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аска», «Елочные игрушки из яиц»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Выполнение ра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боты в технике </w:t>
            </w:r>
            <w:proofErr w:type="spellStart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пластики.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лие «Изба», «Крепость»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домеИзготовление</w:t>
            </w:r>
            <w:proofErr w:type="spellEnd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помпона и иг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рушки на основе </w:t>
            </w:r>
            <w:proofErr w:type="spellStart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помпона</w:t>
            </w:r>
            <w:proofErr w:type="gramStart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зде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лие</w:t>
            </w:r>
            <w:proofErr w:type="spellEnd"/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«Домовой»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«Убран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ство избы».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делие «Русская печь»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Ткачество. Изготовление модели ковра.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«Коврик»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autoSpaceDE w:val="0"/>
              <w:autoSpaceDN w:val="0"/>
              <w:adjustRightInd w:val="0"/>
              <w:ind w:right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Мебель. Оформление композиции «Убранство </w:t>
            </w:r>
            <w:proofErr w:type="spellStart"/>
            <w:r w:rsidRPr="0065786F">
              <w:rPr>
                <w:rFonts w:ascii="Times New Roman" w:eastAsia="Arial" w:hAnsi="Times New Roman" w:cs="Times New Roman"/>
                <w:sz w:val="24"/>
                <w:szCs w:val="24"/>
              </w:rPr>
              <w:t>избы</w:t>
            </w:r>
            <w:proofErr w:type="gramStart"/>
            <w:r w:rsidRPr="0065786F">
              <w:rPr>
                <w:rFonts w:ascii="Times New Roman" w:eastAsia="Arial" w:hAnsi="Times New Roman" w:cs="Times New Roman"/>
                <w:sz w:val="24"/>
                <w:szCs w:val="24"/>
              </w:rPr>
              <w:t>»И</w:t>
            </w:r>
            <w:proofErr w:type="gramEnd"/>
            <w:r w:rsidRPr="0065786F">
              <w:rPr>
                <w:rFonts w:ascii="Times New Roman" w:eastAsia="Arial" w:hAnsi="Times New Roman" w:cs="Times New Roman"/>
                <w:sz w:val="24"/>
                <w:szCs w:val="24"/>
              </w:rPr>
              <w:t>зделие</w:t>
            </w:r>
            <w:proofErr w:type="spellEnd"/>
            <w:r w:rsidRPr="006578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«Стол и скамья»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933399" w:rsidRPr="0065786F" w:rsidRDefault="00BD3BA3" w:rsidP="0065786F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Народный костюм </w:t>
            </w:r>
            <w:r w:rsidR="00933399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нитка</w:t>
            </w:r>
            <w:r w:rsidR="00933399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 картоном. Освоение приё</w:t>
            </w:r>
            <w:r w:rsidR="00933399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плетения в три нити</w:t>
            </w:r>
          </w:p>
          <w:p w:rsidR="00933399" w:rsidRPr="0065786F" w:rsidRDefault="001B6BAD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«Рус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красавица»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национального костюма (женского и мужского). И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зделие «Костюмы для Ани и Вани»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5786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строч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косых стеж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ков.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«Кошелёк»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швов и стежков для вышивания.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«Сал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фетка»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вода (3</w:t>
            </w:r>
            <w:r w:rsidRPr="006578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Изготовление изделия в техни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ке - </w:t>
            </w:r>
            <w:proofErr w:type="spellStart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gramStart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здел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: компо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зиция «Золотая рыбка»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«Аквариум». Изделие «Аква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риум»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«Русалка»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воздух (3 часа)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 оригами.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«Птица счастья»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ветра Изготовление объёмной моде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 мельницы на основе развёрт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Изделие «Ветряная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изделия из фольги.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«Флюгер»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информация (3 часа)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КнигопечатаниеИстория</w:t>
            </w:r>
            <w:proofErr w:type="spellEnd"/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книгопечатания.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«Книж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ка-ширма»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 Интерне</w:t>
            </w: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 w:rsidR="001B6BAD"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поиска инфор</w:t>
            </w:r>
            <w:r w:rsidR="001B6BAD"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набора текста.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урок (1 час)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99" w:rsidRPr="0065786F" w:rsidTr="00D05F8B">
        <w:tc>
          <w:tcPr>
            <w:tcW w:w="959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933399" w:rsidRPr="0065786F" w:rsidRDefault="001B6BAD" w:rsidP="0065786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417" w:type="dxa"/>
          </w:tcPr>
          <w:p w:rsidR="00933399" w:rsidRPr="0065786F" w:rsidRDefault="00933399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7857" w:rsidRPr="0065786F" w:rsidRDefault="00E17857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9B" w:rsidRDefault="0021399B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857" w:rsidRPr="0065786F" w:rsidRDefault="00E17857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7514"/>
        <w:gridCol w:w="1417"/>
      </w:tblGrid>
      <w:tr w:rsidR="00E17857" w:rsidRPr="0065786F" w:rsidTr="00D05F8B">
        <w:tc>
          <w:tcPr>
            <w:tcW w:w="958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E17857" w:rsidP="0065786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E17857" w:rsidRPr="0065786F" w:rsidRDefault="00CA2CE4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дорогой друг!</w:t>
            </w:r>
            <w:r w:rsidR="00E17857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р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аботать с учебником. Путешествуем</w:t>
            </w:r>
            <w:r w:rsidR="001B6BAD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городу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515" w:rsidRPr="0065786F" w:rsidTr="00D05F8B">
        <w:tc>
          <w:tcPr>
            <w:tcW w:w="9889" w:type="dxa"/>
            <w:gridSpan w:val="3"/>
          </w:tcPr>
          <w:p w:rsidR="005A2515" w:rsidRPr="0065786F" w:rsidRDefault="005A2515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земля – 21час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E17857" w:rsidRPr="0065786F" w:rsidRDefault="0012796E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Архитектура. Объемная модель д</w:t>
            </w:r>
            <w:r w:rsidR="00E17857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17857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Изделие «Дом»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rPr>
          <w:trHeight w:val="278"/>
        </w:trPr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Городские постройки. </w:t>
            </w:r>
            <w:r w:rsidR="0012796E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Объёмная модель из проволоки телебашни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796E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Изделие: «Телебашня»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E17857" w:rsidRPr="0065786F" w:rsidRDefault="00CA2CE4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Парк. </w:t>
            </w:r>
            <w:r w:rsidR="00E17857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Композиция из природного материала. </w:t>
            </w:r>
            <w:r w:rsidR="0012796E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Изделие: </w:t>
            </w:r>
            <w:r w:rsidR="001B6BAD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парк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«Детская площадка» Объемные изделия</w:t>
            </w:r>
            <w:r w:rsidR="001B6BAD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бумаги. Качалка. Песочница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«Детская площадка» Объемные изделия из б</w:t>
            </w:r>
            <w:r w:rsidR="001B6BAD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умаги. Игровой комплекс. Качели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Ателье мод. Од</w:t>
            </w:r>
            <w:r w:rsidR="0012796E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ежда. Пряжа и ткани. Изделие: «Строчка стебельчатых стежков», «</w:t>
            </w:r>
            <w:r w:rsidR="00D855D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27AB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трочка петельных стежков»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Ателье мод. Одежда. Пряжа и ткани. </w:t>
            </w:r>
            <w:r w:rsidR="0012796E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фартука</w:t>
            </w:r>
            <w:r w:rsidR="0012796E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B6BAD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Аппликация из ткани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тканей. </w:t>
            </w:r>
            <w:r w:rsidR="00167F4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Гобелен</w:t>
            </w:r>
            <w:r w:rsidR="00167F4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Вязание. </w:t>
            </w:r>
            <w:r w:rsidR="009E697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Изделие: </w:t>
            </w:r>
            <w:r w:rsidR="001B6BAD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петли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</w:tcPr>
          <w:p w:rsidR="00E17857" w:rsidRPr="0065786F" w:rsidRDefault="0012796E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для карнавала</w:t>
            </w:r>
            <w:r w:rsidR="00262108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Работа с тканью. 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67F4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«Кавалер», «Дама»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67F4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Браслети</w:t>
            </w:r>
            <w:r w:rsidR="00167F4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«Цветочек», браслетик «Подковки</w:t>
            </w:r>
            <w:r w:rsidR="001B6BAD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Кафе. </w:t>
            </w:r>
            <w:r w:rsidR="00262108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бумагой. </w:t>
            </w:r>
            <w:r w:rsidR="00167F4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</w:t>
            </w:r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B6BAD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«Весы»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Фруктовый </w:t>
            </w:r>
            <w:proofErr w:type="spellStart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gramStart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7F4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167F4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зделие</w:t>
            </w:r>
            <w:proofErr w:type="spellEnd"/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«Фруктовый завтрак»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тканью. «Колпачок-цыпленок»</w:t>
            </w:r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Изделие: «Колпачок-цыпленок</w:t>
            </w:r>
            <w:r w:rsidR="001B6BAD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Бутерброды. </w:t>
            </w:r>
            <w:r w:rsidR="00262108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Холодные закуски. </w:t>
            </w:r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«Радуга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шпажке</w:t>
            </w:r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Салфетница</w:t>
            </w:r>
            <w:proofErr w:type="spellEnd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</w:t>
            </w:r>
            <w:proofErr w:type="spellStart"/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Салфетница</w:t>
            </w:r>
            <w:proofErr w:type="spellEnd"/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складывания салфеток</w:t>
            </w:r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подарков.  </w:t>
            </w:r>
            <w:r w:rsidR="00262108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пластичным </w:t>
            </w:r>
            <w:proofErr w:type="spellStart"/>
            <w:r w:rsidR="00262108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</w:t>
            </w:r>
            <w:proofErr w:type="gramStart"/>
            <w:r w:rsidR="00262108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зделие</w:t>
            </w:r>
            <w:proofErr w:type="spellEnd"/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«Солёное тесто», «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Брелок для ключей</w:t>
            </w:r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Золотистая </w:t>
            </w:r>
            <w:proofErr w:type="spellStart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соломка</w:t>
            </w:r>
            <w:proofErr w:type="gramStart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2108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262108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="00262108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природными материалами. </w:t>
            </w:r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«Золотистая соломка</w:t>
            </w:r>
            <w:r w:rsidR="001B6BAD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Упаковка подарков. </w:t>
            </w:r>
            <w:r w:rsidR="00262108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бумагой и картоном. </w:t>
            </w:r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Изделие: «Упаковка 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подарков</w:t>
            </w:r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Автомастерская. </w:t>
            </w:r>
            <w:r w:rsidR="00262108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картоном. </w:t>
            </w:r>
            <w:r w:rsidR="0056623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Фургон «Мороженое»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Грузовик.</w:t>
            </w:r>
            <w:r w:rsidR="00262108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металлическим конструктором. Изделия: «Грузовик», «Автомобиль» 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108" w:rsidRPr="0065786F" w:rsidTr="00D05F8B">
        <w:tc>
          <w:tcPr>
            <w:tcW w:w="9889" w:type="dxa"/>
            <w:gridSpan w:val="3"/>
          </w:tcPr>
          <w:p w:rsidR="00262108" w:rsidRPr="0065786F" w:rsidRDefault="00262108" w:rsidP="0065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 - 4часа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Моделирование. </w:t>
            </w:r>
            <w:r w:rsidR="00BB785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разным материалом. </w:t>
            </w:r>
            <w:r w:rsidR="009E697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Изделие: </w:t>
            </w:r>
            <w:r w:rsidR="00BB785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</w:t>
            </w:r>
            <w:r w:rsidR="00BB785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Водный транспорт. </w:t>
            </w:r>
            <w:r w:rsidR="00BB785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пластмассовым конструктором. Изделие: «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Яхта</w:t>
            </w:r>
            <w:r w:rsidR="00BB785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Океанариум. </w:t>
            </w:r>
            <w:r w:rsidR="00BB785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текстильными материалами. 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«Океанариум»</w:t>
            </w:r>
            <w:r w:rsidR="00BB785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Изделие: «Осьминоги и рыбки</w:t>
            </w:r>
            <w:r w:rsidR="001B6BAD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Объемное конструирование</w:t>
            </w:r>
            <w:r w:rsidR="00BB785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пластичных материалов. Изделие: «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Фонтан</w:t>
            </w:r>
            <w:r w:rsidR="00BB785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889" w:type="dxa"/>
            <w:gridSpan w:val="3"/>
          </w:tcPr>
          <w:p w:rsidR="00E17857" w:rsidRPr="0065786F" w:rsidRDefault="001B6BAD" w:rsidP="0065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– 3 часа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Зоопарк.</w:t>
            </w:r>
            <w:r w:rsidR="00BB785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бумагой. 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Оригами. </w:t>
            </w:r>
            <w:r w:rsidR="00BB785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  <w:r w:rsidR="00BB7850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Вертолётная площадка.</w:t>
            </w:r>
            <w:r w:rsidR="00D855D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Новый материал – пробка. Изделие: «Вертолет «Муха»»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Воздушный </w:t>
            </w:r>
            <w:proofErr w:type="spellStart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</w:t>
            </w:r>
            <w:proofErr w:type="gramStart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апье</w:t>
            </w:r>
            <w:proofErr w:type="spellEnd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-маше.  </w:t>
            </w:r>
            <w:r w:rsidR="00D855D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Изделие: «Композиция « 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Клоун</w:t>
            </w:r>
            <w:r w:rsidR="00D855D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889" w:type="dxa"/>
            <w:gridSpan w:val="3"/>
          </w:tcPr>
          <w:p w:rsidR="00E17857" w:rsidRPr="0065786F" w:rsidRDefault="001B6BAD" w:rsidP="0065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информация – 5 часов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1B6BAD" w:rsidP="00657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Книгопечатание. </w:t>
            </w:r>
            <w:r w:rsidR="00D855D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Переплетные работы</w:t>
            </w:r>
            <w:r w:rsidR="00D855D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AA03AB" w:rsidP="0065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Почта. Телеграф. </w:t>
            </w:r>
            <w:r w:rsidR="00D855D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</w:t>
            </w: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бланка</w:t>
            </w:r>
            <w:r w:rsidR="00D855D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7857" w:rsidRPr="0065786F" w:rsidRDefault="00E17857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57" w:rsidRPr="0065786F" w:rsidTr="00D05F8B">
        <w:tc>
          <w:tcPr>
            <w:tcW w:w="958" w:type="dxa"/>
          </w:tcPr>
          <w:p w:rsidR="00E17857" w:rsidRPr="0065786F" w:rsidRDefault="00AA03AB" w:rsidP="0065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4" w:type="dxa"/>
          </w:tcPr>
          <w:p w:rsidR="00E17857" w:rsidRPr="0065786F" w:rsidRDefault="00E17857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Кукольный театр. </w:t>
            </w:r>
            <w:r w:rsidR="00D855D4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</w:t>
            </w:r>
            <w:r w:rsidR="001B6BAD"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 Изделие: «Пальчиковая кукла»</w:t>
            </w:r>
          </w:p>
        </w:tc>
        <w:tc>
          <w:tcPr>
            <w:tcW w:w="1417" w:type="dxa"/>
          </w:tcPr>
          <w:p w:rsidR="00E17857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8" w:type="dxa"/>
          </w:tcPr>
          <w:p w:rsidR="001B6BAD" w:rsidRPr="0065786F" w:rsidRDefault="001B6BAD" w:rsidP="0065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4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театр. Работа с бумагой. Изделие: «Пальчиковая кукла»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515" w:rsidRPr="0065786F" w:rsidTr="00D05F8B">
        <w:tc>
          <w:tcPr>
            <w:tcW w:w="958" w:type="dxa"/>
          </w:tcPr>
          <w:p w:rsidR="005A2515" w:rsidRPr="0065786F" w:rsidRDefault="005A2515" w:rsidP="0065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4" w:type="dxa"/>
          </w:tcPr>
          <w:p w:rsidR="005A2515" w:rsidRPr="0065786F" w:rsidRDefault="001B6BAD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Театр. Афиша</w:t>
            </w:r>
          </w:p>
        </w:tc>
        <w:tc>
          <w:tcPr>
            <w:tcW w:w="1417" w:type="dxa"/>
          </w:tcPr>
          <w:p w:rsidR="005A2515" w:rsidRPr="0065786F" w:rsidRDefault="005A2515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7857" w:rsidRPr="0065786F" w:rsidRDefault="00E17857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AD" w:rsidRDefault="001B6BA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21399B" w:rsidRPr="0065786F" w:rsidRDefault="0021399B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pStyle w:val="Standard"/>
              <w:snapToGrid w:val="0"/>
              <w:jc w:val="center"/>
            </w:pPr>
            <w:r w:rsidRPr="0065786F">
              <w:t>1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 дорогой друг. Как работать с учебником. Путешествие по городу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pStyle w:val="Standard"/>
              <w:snapToGrid w:val="0"/>
              <w:jc w:val="center"/>
            </w:pPr>
          </w:p>
        </w:tc>
        <w:tc>
          <w:tcPr>
            <w:tcW w:w="7513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земля (21час)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 xml:space="preserve">Вагоностроительный завод Изделие: «Кузов вагона» 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 Изделие: «Пассажирский вагон»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 Изделие: «Буровая вышка»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 Изделие: «Малахитовая шкатулка»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завод  Изделия: «КамАЗ»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завод Изделия: «Кузов грузовика»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rPr>
          <w:trHeight w:val="352"/>
        </w:trPr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 двор  Изделие: «Стороны медали»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 вор  Изделие: «Медаль»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 Изделие: «Основа для вазы» 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Фаянсовый завод Изделие: «Ваза» Тест: «Как создается фаянс»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фабрика Изделие: «Прихватка»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Швейная фабрика. </w:t>
            </w: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 xml:space="preserve">Мягкая </w:t>
            </w:r>
            <w:proofErr w:type="spellStart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игрушкаИзделия</w:t>
            </w:r>
            <w:proofErr w:type="spellEnd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: «Новогодняя игрушка», « Птичка»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Обувное производство. Знакомство с историей создания обуви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Обувное производство Изделие: «Модель детской летней обуви»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Деревообрабатывающее производство Изделие: «Технический рисунок лесенки-опоры для растений»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Деревообрабатывающее производство Изделие: «Лесенка-опора для растений»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Кондитерская фабрика. Изделия: «Пирожное «Картошка»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Кондитерская фабрика Практическая работа:  «Тест «Кондитерские изделия»»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техника Изделия: «Настольная лампа», «Абажур»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техника. Практическая работа: «Тест «Правила эксплуатации электронагревательных приборов» Изделие: «Сборка настольной лампы»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Тепличное хозяйство Изделие: «Цветы для школьной клумбы»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(3 час)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Водоканал Изделие: «Фильтр для воды»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  Изделие: «Канатная лестница». Практическая работа: «Технический рисунок канатной лестницы»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Узелковое плетение  Изделие</w:t>
            </w:r>
            <w:proofErr w:type="gramStart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«Браслет»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воздух (3 часа)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Самолетостроение. Ракетостроение  Изделие: «Самолет»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rPr>
          <w:trHeight w:val="250"/>
        </w:trPr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Ракета-носитель Изделие: «Ракета-носитель» 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Летательный аппарат. Изделие «Воздушный змей»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(6 часов)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титульного листа. </w:t>
            </w: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 xml:space="preserve"> «Титульный лист»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с таблицами. Изделие: работа  с таблицами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содержания книги</w:t>
            </w:r>
            <w:proofErr w:type="gramStart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«Содержание»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Переплетные работы. Знакомство с переплетными работами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Переплетные работы Изделие: «Книга « Дневник путешественника»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BAD" w:rsidRPr="0065786F" w:rsidTr="00D05F8B">
        <w:tc>
          <w:tcPr>
            <w:tcW w:w="959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1B6BAD" w:rsidRPr="0065786F" w:rsidRDefault="001B6BAD" w:rsidP="006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proofErr w:type="gramEnd"/>
            <w:r w:rsidRP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1B6BAD" w:rsidRPr="0065786F" w:rsidRDefault="001B6BAD" w:rsidP="0065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BAD" w:rsidRPr="0065786F" w:rsidRDefault="001B6BAD" w:rsidP="00657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BAD" w:rsidRPr="0065786F" w:rsidRDefault="001B6BAD" w:rsidP="0065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6BAD" w:rsidRPr="0065786F" w:rsidSect="00D05F8B">
      <w:footerReference w:type="default" r:id="rId10"/>
      <w:pgSz w:w="11906" w:h="16838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7C" w:rsidRDefault="0070587C" w:rsidP="00B96886">
      <w:pPr>
        <w:spacing w:after="0" w:line="240" w:lineRule="auto"/>
      </w:pPr>
      <w:r>
        <w:separator/>
      </w:r>
    </w:p>
  </w:endnote>
  <w:endnote w:type="continuationSeparator" w:id="0">
    <w:p w:rsidR="0070587C" w:rsidRDefault="0070587C" w:rsidP="00B9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3577"/>
      <w:docPartObj>
        <w:docPartGallery w:val="Page Numbers (Bottom of Page)"/>
        <w:docPartUnique/>
      </w:docPartObj>
    </w:sdtPr>
    <w:sdtEndPr/>
    <w:sdtContent>
      <w:p w:rsidR="00486E44" w:rsidRDefault="00486E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1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86E44" w:rsidRDefault="00486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7C" w:rsidRDefault="0070587C" w:rsidP="00B96886">
      <w:pPr>
        <w:spacing w:after="0" w:line="240" w:lineRule="auto"/>
      </w:pPr>
      <w:r>
        <w:separator/>
      </w:r>
    </w:p>
  </w:footnote>
  <w:footnote w:type="continuationSeparator" w:id="0">
    <w:p w:rsidR="0070587C" w:rsidRDefault="0070587C" w:rsidP="00B9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EC33D0"/>
    <w:lvl w:ilvl="0">
      <w:numFmt w:val="bullet"/>
      <w:lvlText w:val="*"/>
      <w:lvlJc w:val="left"/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E1CA2"/>
    <w:multiLevelType w:val="hybridMultilevel"/>
    <w:tmpl w:val="9E2205B6"/>
    <w:lvl w:ilvl="0" w:tplc="580C3736">
      <w:start w:val="1"/>
      <w:numFmt w:val="decimal"/>
      <w:lvlText w:val="%1."/>
      <w:lvlJc w:val="left"/>
      <w:pPr>
        <w:ind w:left="2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67C34E1"/>
    <w:multiLevelType w:val="hybridMultilevel"/>
    <w:tmpl w:val="5150B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02C18C">
      <w:start w:val="1"/>
      <w:numFmt w:val="decimal"/>
      <w:lvlText w:val="%2."/>
      <w:lvlJc w:val="left"/>
      <w:pPr>
        <w:tabs>
          <w:tab w:val="num" w:pos="944"/>
        </w:tabs>
        <w:ind w:left="944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04"/>
        </w:tabs>
        <w:ind w:left="31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24"/>
        </w:tabs>
        <w:ind w:left="38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64"/>
        </w:tabs>
        <w:ind w:left="52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84"/>
        </w:tabs>
        <w:ind w:left="5984" w:hanging="360"/>
      </w:pPr>
    </w:lvl>
  </w:abstractNum>
  <w:abstractNum w:abstractNumId="4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A1C69"/>
    <w:multiLevelType w:val="multilevel"/>
    <w:tmpl w:val="5A90D6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C4108"/>
    <w:multiLevelType w:val="multilevel"/>
    <w:tmpl w:val="0AD83E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0D2693"/>
    <w:multiLevelType w:val="singleLevel"/>
    <w:tmpl w:val="13B8B6F6"/>
    <w:lvl w:ilvl="0">
      <w:start w:val="1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9">
    <w:nsid w:val="441221B6"/>
    <w:multiLevelType w:val="hybridMultilevel"/>
    <w:tmpl w:val="FA0A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6263F"/>
    <w:multiLevelType w:val="hybridMultilevel"/>
    <w:tmpl w:val="5150BA80"/>
    <w:lvl w:ilvl="0" w:tplc="0419000F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4202C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E253F"/>
    <w:multiLevelType w:val="multilevel"/>
    <w:tmpl w:val="5094B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6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421"/>
    <w:rsid w:val="00004E43"/>
    <w:rsid w:val="0003579F"/>
    <w:rsid w:val="0004401B"/>
    <w:rsid w:val="000473F3"/>
    <w:rsid w:val="00064571"/>
    <w:rsid w:val="000657BA"/>
    <w:rsid w:val="00083E3F"/>
    <w:rsid w:val="00087A15"/>
    <w:rsid w:val="000A78C5"/>
    <w:rsid w:val="000B2E93"/>
    <w:rsid w:val="000B3C0A"/>
    <w:rsid w:val="000B3CE3"/>
    <w:rsid w:val="000E507F"/>
    <w:rsid w:val="000E55A6"/>
    <w:rsid w:val="000F7921"/>
    <w:rsid w:val="0012461B"/>
    <w:rsid w:val="0012635A"/>
    <w:rsid w:val="0012796E"/>
    <w:rsid w:val="00131A9F"/>
    <w:rsid w:val="00134B3A"/>
    <w:rsid w:val="00135CB7"/>
    <w:rsid w:val="001508FF"/>
    <w:rsid w:val="00167F44"/>
    <w:rsid w:val="001741E1"/>
    <w:rsid w:val="001822CB"/>
    <w:rsid w:val="001B6BAD"/>
    <w:rsid w:val="0021399B"/>
    <w:rsid w:val="0021437F"/>
    <w:rsid w:val="00250F7D"/>
    <w:rsid w:val="002531E1"/>
    <w:rsid w:val="00253404"/>
    <w:rsid w:val="002549E3"/>
    <w:rsid w:val="00257248"/>
    <w:rsid w:val="00262108"/>
    <w:rsid w:val="002825D1"/>
    <w:rsid w:val="00285681"/>
    <w:rsid w:val="002933E9"/>
    <w:rsid w:val="002B11D0"/>
    <w:rsid w:val="002C4B76"/>
    <w:rsid w:val="002E00B6"/>
    <w:rsid w:val="002E1A7F"/>
    <w:rsid w:val="00310D03"/>
    <w:rsid w:val="00330C92"/>
    <w:rsid w:val="003370CB"/>
    <w:rsid w:val="00343EDB"/>
    <w:rsid w:val="00344B1C"/>
    <w:rsid w:val="00354FEB"/>
    <w:rsid w:val="00375113"/>
    <w:rsid w:val="003A4B62"/>
    <w:rsid w:val="003B6D1F"/>
    <w:rsid w:val="003B778D"/>
    <w:rsid w:val="003D073F"/>
    <w:rsid w:val="003D2B94"/>
    <w:rsid w:val="003D4CBB"/>
    <w:rsid w:val="003D734C"/>
    <w:rsid w:val="00414AE4"/>
    <w:rsid w:val="00434FE1"/>
    <w:rsid w:val="004671A8"/>
    <w:rsid w:val="004748BC"/>
    <w:rsid w:val="0048068C"/>
    <w:rsid w:val="004841B8"/>
    <w:rsid w:val="00486E44"/>
    <w:rsid w:val="004F04AB"/>
    <w:rsid w:val="00542272"/>
    <w:rsid w:val="00542A3D"/>
    <w:rsid w:val="00566230"/>
    <w:rsid w:val="0057329D"/>
    <w:rsid w:val="005A2515"/>
    <w:rsid w:val="005E73BA"/>
    <w:rsid w:val="005F6536"/>
    <w:rsid w:val="00615802"/>
    <w:rsid w:val="006245C0"/>
    <w:rsid w:val="00624872"/>
    <w:rsid w:val="00631CED"/>
    <w:rsid w:val="006345E6"/>
    <w:rsid w:val="006416D9"/>
    <w:rsid w:val="0065786F"/>
    <w:rsid w:val="00661BF1"/>
    <w:rsid w:val="00665948"/>
    <w:rsid w:val="00681596"/>
    <w:rsid w:val="00685A1B"/>
    <w:rsid w:val="006B64E4"/>
    <w:rsid w:val="006C4117"/>
    <w:rsid w:val="006D0DB5"/>
    <w:rsid w:val="006E2046"/>
    <w:rsid w:val="006F2177"/>
    <w:rsid w:val="0070587C"/>
    <w:rsid w:val="00724FBA"/>
    <w:rsid w:val="00754627"/>
    <w:rsid w:val="00772C08"/>
    <w:rsid w:val="007957C7"/>
    <w:rsid w:val="007B5C2E"/>
    <w:rsid w:val="007C4A65"/>
    <w:rsid w:val="007C6695"/>
    <w:rsid w:val="007D1DB9"/>
    <w:rsid w:val="007D7D8F"/>
    <w:rsid w:val="007F100F"/>
    <w:rsid w:val="0081287B"/>
    <w:rsid w:val="0083751E"/>
    <w:rsid w:val="00852614"/>
    <w:rsid w:val="00862734"/>
    <w:rsid w:val="0089263E"/>
    <w:rsid w:val="008B1CA0"/>
    <w:rsid w:val="008C2788"/>
    <w:rsid w:val="009005B7"/>
    <w:rsid w:val="00914D1D"/>
    <w:rsid w:val="00915F05"/>
    <w:rsid w:val="00926896"/>
    <w:rsid w:val="00933399"/>
    <w:rsid w:val="0093341D"/>
    <w:rsid w:val="00936421"/>
    <w:rsid w:val="00950503"/>
    <w:rsid w:val="00987381"/>
    <w:rsid w:val="00992312"/>
    <w:rsid w:val="009A3A1B"/>
    <w:rsid w:val="009A568A"/>
    <w:rsid w:val="009E2CB8"/>
    <w:rsid w:val="009E6974"/>
    <w:rsid w:val="009F7333"/>
    <w:rsid w:val="00A15F9A"/>
    <w:rsid w:val="00A22393"/>
    <w:rsid w:val="00A25902"/>
    <w:rsid w:val="00A51381"/>
    <w:rsid w:val="00A66B41"/>
    <w:rsid w:val="00A77598"/>
    <w:rsid w:val="00A867D7"/>
    <w:rsid w:val="00A87F24"/>
    <w:rsid w:val="00AA03AB"/>
    <w:rsid w:val="00B31EB2"/>
    <w:rsid w:val="00B3272C"/>
    <w:rsid w:val="00B91D3D"/>
    <w:rsid w:val="00B96886"/>
    <w:rsid w:val="00BB7850"/>
    <w:rsid w:val="00BC452C"/>
    <w:rsid w:val="00BD3BA3"/>
    <w:rsid w:val="00BE61F9"/>
    <w:rsid w:val="00BF18DD"/>
    <w:rsid w:val="00BF1B39"/>
    <w:rsid w:val="00C01BD2"/>
    <w:rsid w:val="00C03CF3"/>
    <w:rsid w:val="00C21B3D"/>
    <w:rsid w:val="00C4011E"/>
    <w:rsid w:val="00C54BFF"/>
    <w:rsid w:val="00C755D9"/>
    <w:rsid w:val="00C82AD0"/>
    <w:rsid w:val="00C8708C"/>
    <w:rsid w:val="00C91B15"/>
    <w:rsid w:val="00C95F66"/>
    <w:rsid w:val="00CA2CE4"/>
    <w:rsid w:val="00CA4316"/>
    <w:rsid w:val="00CD6AFF"/>
    <w:rsid w:val="00CE6E89"/>
    <w:rsid w:val="00D0327C"/>
    <w:rsid w:val="00D03AF3"/>
    <w:rsid w:val="00D05F8B"/>
    <w:rsid w:val="00D079DC"/>
    <w:rsid w:val="00D14634"/>
    <w:rsid w:val="00D460B5"/>
    <w:rsid w:val="00D47CC4"/>
    <w:rsid w:val="00D80234"/>
    <w:rsid w:val="00D847AB"/>
    <w:rsid w:val="00D855D4"/>
    <w:rsid w:val="00D85A0A"/>
    <w:rsid w:val="00D9035E"/>
    <w:rsid w:val="00D94544"/>
    <w:rsid w:val="00DA5ADC"/>
    <w:rsid w:val="00DB3090"/>
    <w:rsid w:val="00DB7FCA"/>
    <w:rsid w:val="00DC5573"/>
    <w:rsid w:val="00DE54DE"/>
    <w:rsid w:val="00DF6A65"/>
    <w:rsid w:val="00E03F09"/>
    <w:rsid w:val="00E17857"/>
    <w:rsid w:val="00E36E1D"/>
    <w:rsid w:val="00E4525B"/>
    <w:rsid w:val="00E822A2"/>
    <w:rsid w:val="00EB3C2A"/>
    <w:rsid w:val="00ED1ED1"/>
    <w:rsid w:val="00ED6044"/>
    <w:rsid w:val="00EF5916"/>
    <w:rsid w:val="00F0264E"/>
    <w:rsid w:val="00F06745"/>
    <w:rsid w:val="00F121DB"/>
    <w:rsid w:val="00F24BA3"/>
    <w:rsid w:val="00F479E6"/>
    <w:rsid w:val="00F93089"/>
    <w:rsid w:val="00FA27AB"/>
    <w:rsid w:val="00FA4EA1"/>
    <w:rsid w:val="00FA6911"/>
    <w:rsid w:val="00FB1A8E"/>
    <w:rsid w:val="00FB5466"/>
    <w:rsid w:val="00FC2755"/>
    <w:rsid w:val="00FE0BAD"/>
    <w:rsid w:val="00FE214F"/>
    <w:rsid w:val="00FE26AF"/>
    <w:rsid w:val="00FE5184"/>
    <w:rsid w:val="00FF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5A"/>
  </w:style>
  <w:style w:type="paragraph" w:styleId="1">
    <w:name w:val="heading 1"/>
    <w:basedOn w:val="a"/>
    <w:next w:val="a"/>
    <w:link w:val="10"/>
    <w:uiPriority w:val="9"/>
    <w:qFormat/>
    <w:rsid w:val="00486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9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6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B968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6886"/>
    <w:pPr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B9688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886"/>
    <w:pPr>
      <w:widowControl w:val="0"/>
      <w:shd w:val="clear" w:color="auto" w:fill="FFFFFF"/>
      <w:spacing w:after="0" w:line="250" w:lineRule="exact"/>
      <w:ind w:firstLine="540"/>
    </w:pPr>
    <w:rPr>
      <w:rFonts w:ascii="Arial" w:eastAsia="Arial" w:hAnsi="Arial" w:cs="Arial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B96886"/>
    <w:pPr>
      <w:ind w:left="720"/>
      <w:contextualSpacing/>
    </w:pPr>
  </w:style>
  <w:style w:type="paragraph" w:customStyle="1" w:styleId="Style1">
    <w:name w:val="Style1"/>
    <w:basedOn w:val="a"/>
    <w:uiPriority w:val="99"/>
    <w:rsid w:val="003A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4B62"/>
    <w:pPr>
      <w:widowControl w:val="0"/>
      <w:autoSpaceDE w:val="0"/>
      <w:autoSpaceDN w:val="0"/>
      <w:adjustRightInd w:val="0"/>
      <w:spacing w:after="0" w:line="253" w:lineRule="exact"/>
      <w:ind w:firstLine="53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A4B62"/>
    <w:rPr>
      <w:rFonts w:ascii="Arial" w:hAnsi="Arial" w:cs="Arial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3A4B62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B62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4F04AB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04AB"/>
    <w:rPr>
      <w:rFonts w:ascii="Arial" w:hAnsi="Arial" w:cs="Arial"/>
      <w:i/>
      <w:iCs/>
      <w:sz w:val="20"/>
      <w:szCs w:val="20"/>
    </w:rPr>
  </w:style>
  <w:style w:type="table" w:styleId="a6">
    <w:name w:val="Table Grid"/>
    <w:basedOn w:val="a1"/>
    <w:uiPriority w:val="59"/>
    <w:rsid w:val="0095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214F"/>
  </w:style>
  <w:style w:type="paragraph" w:styleId="ab">
    <w:name w:val="footer"/>
    <w:basedOn w:val="a"/>
    <w:link w:val="ac"/>
    <w:uiPriority w:val="99"/>
    <w:unhideWhenUsed/>
    <w:rsid w:val="00FE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214F"/>
  </w:style>
  <w:style w:type="character" w:styleId="ad">
    <w:name w:val="Hyperlink"/>
    <w:basedOn w:val="a0"/>
    <w:uiPriority w:val="99"/>
    <w:unhideWhenUsed/>
    <w:rsid w:val="00DE54DE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6"/>
    <w:uiPriority w:val="59"/>
    <w:rsid w:val="0093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6BA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e">
    <w:name w:val="Normal (Web)"/>
    <w:basedOn w:val="a"/>
    <w:uiPriority w:val="99"/>
    <w:semiHidden/>
    <w:unhideWhenUsed/>
    <w:rsid w:val="0065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578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6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9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6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B968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6886"/>
    <w:pPr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B9688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886"/>
    <w:pPr>
      <w:widowControl w:val="0"/>
      <w:shd w:val="clear" w:color="auto" w:fill="FFFFFF"/>
      <w:spacing w:after="0" w:line="250" w:lineRule="exact"/>
      <w:ind w:firstLine="540"/>
    </w:pPr>
    <w:rPr>
      <w:rFonts w:ascii="Arial" w:eastAsia="Arial" w:hAnsi="Arial" w:cs="Arial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B96886"/>
    <w:pPr>
      <w:ind w:left="720"/>
      <w:contextualSpacing/>
    </w:pPr>
  </w:style>
  <w:style w:type="paragraph" w:customStyle="1" w:styleId="Style1">
    <w:name w:val="Style1"/>
    <w:basedOn w:val="a"/>
    <w:uiPriority w:val="99"/>
    <w:rsid w:val="003A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4B62"/>
    <w:pPr>
      <w:widowControl w:val="0"/>
      <w:autoSpaceDE w:val="0"/>
      <w:autoSpaceDN w:val="0"/>
      <w:adjustRightInd w:val="0"/>
      <w:spacing w:after="0" w:line="253" w:lineRule="exact"/>
      <w:ind w:firstLine="53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A4B62"/>
    <w:rPr>
      <w:rFonts w:ascii="Arial" w:hAnsi="Arial" w:cs="Arial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3A4B62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B62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4F04AB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04AB"/>
    <w:rPr>
      <w:rFonts w:ascii="Arial" w:hAnsi="Arial" w:cs="Arial"/>
      <w:i/>
      <w:iCs/>
      <w:sz w:val="20"/>
      <w:szCs w:val="20"/>
    </w:rPr>
  </w:style>
  <w:style w:type="table" w:styleId="a6">
    <w:name w:val="Table Grid"/>
    <w:basedOn w:val="a1"/>
    <w:uiPriority w:val="59"/>
    <w:rsid w:val="0095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214F"/>
  </w:style>
  <w:style w:type="paragraph" w:styleId="ab">
    <w:name w:val="footer"/>
    <w:basedOn w:val="a"/>
    <w:link w:val="ac"/>
    <w:uiPriority w:val="99"/>
    <w:unhideWhenUsed/>
    <w:rsid w:val="00FE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214F"/>
  </w:style>
  <w:style w:type="character" w:styleId="ad">
    <w:name w:val="Hyperlink"/>
    <w:basedOn w:val="a0"/>
    <w:uiPriority w:val="99"/>
    <w:unhideWhenUsed/>
    <w:rsid w:val="00DE5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C07B-09DC-42D3-AF66-2CB1610F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9100</Words>
  <Characters>51871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16</cp:revision>
  <cp:lastPrinted>2017-03-31T07:33:00Z</cp:lastPrinted>
  <dcterms:created xsi:type="dcterms:W3CDTF">2017-10-08T17:27:00Z</dcterms:created>
  <dcterms:modified xsi:type="dcterms:W3CDTF">2019-09-10T07:18:00Z</dcterms:modified>
</cp:coreProperties>
</file>