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40" w:rsidRDefault="00E03540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>
            <wp:extent cx="5940425" cy="8480887"/>
            <wp:effectExtent l="19050" t="0" r="3175" b="0"/>
            <wp:docPr id="1" name="Рисунок 1" descr="C:\Users\Юзер\Desktop\CCI17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CCI1709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 w:type="page"/>
      </w:r>
    </w:p>
    <w:p w:rsidR="00A82021" w:rsidRPr="00A82021" w:rsidRDefault="00A82021" w:rsidP="00A8202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2"/>
          <w:sz w:val="24"/>
          <w:szCs w:val="24"/>
          <w:lang w:eastAsia="ar-SA"/>
        </w:rPr>
      </w:pPr>
      <w:r w:rsidRPr="00A82021">
        <w:rPr>
          <w:rFonts w:ascii="Times New Roman" w:eastAsia="Times New Roman" w:hAnsi="Times New Roman" w:cs="Times New Roman"/>
          <w:b/>
          <w:bCs/>
          <w:i w:val="0"/>
          <w:iCs w:val="0"/>
          <w:kern w:val="2"/>
          <w:sz w:val="24"/>
          <w:szCs w:val="24"/>
          <w:lang w:eastAsia="ar-SA"/>
        </w:rPr>
        <w:lastRenderedPageBreak/>
        <w:t>ПОЯСНИТЕЛЬНАЯ ЗАПИСКА</w:t>
      </w:r>
    </w:p>
    <w:p w:rsidR="00E92E62" w:rsidRPr="000B4A20" w:rsidRDefault="00E92E62" w:rsidP="00E9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Планируемые результаты освоения обучающимися с уме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ре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н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ной, тяжелой, глубокой умственной отсталостью (интеллектуальными на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ру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ше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ниями), тяжелыми и множественными нарушениями раз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ви</w:t>
      </w: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тия</w:t>
      </w:r>
    </w:p>
    <w:p w:rsidR="00E92E62" w:rsidRPr="000B4A20" w:rsidRDefault="00E92E62" w:rsidP="00E9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0B4A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адаптированной основной общеобразовательной программы</w:t>
      </w:r>
    </w:p>
    <w:p w:rsidR="00E92E62" w:rsidRDefault="00E92E62" w:rsidP="00E92E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E92E62" w:rsidRPr="000B4A20" w:rsidRDefault="00E92E62" w:rsidP="00E92E6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0B4A2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В соответствии с требованиями ФГОС к </w:t>
      </w:r>
      <w:r w:rsidRPr="000B4A20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ar-SA"/>
        </w:rPr>
        <w:t>АООП</w:t>
      </w:r>
      <w:r w:rsidRPr="000B4A2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для обучающихся с уме</w:t>
      </w:r>
      <w:r w:rsidRPr="000B4A2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>ре</w:t>
      </w:r>
      <w:r w:rsidRPr="000B4A2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>н</w:t>
      </w:r>
      <w:r w:rsidRPr="000B4A2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92E62" w:rsidRDefault="00E92E62" w:rsidP="00E92E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55C34" w:rsidRPr="00976B91" w:rsidRDefault="00555C34" w:rsidP="00556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Планируемые предметные результаты по учебному предмету: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1) </w:t>
      </w:r>
      <w:r w:rsidRPr="00976B91">
        <w:rPr>
          <w:rFonts w:ascii="Times New Roman" w:eastAsia="Calibri" w:hAnsi="Times New Roman" w:cs="Times New Roman"/>
          <w:sz w:val="24"/>
          <w:szCs w:val="24"/>
        </w:rPr>
        <w:t>Представления о мире, созданном руками человека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Интерес к объектам, созданным человеком.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Представления о доме, школе, о расположенных в них и рядом объектах (мебель, одежда, посуда, игровая площадка, идр.), о транспорте и т.д.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Представления о деятельности и профессиях людей, окружающих ребенка (</w:t>
      </w:r>
      <w:r w:rsidR="00836D8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врач</w:t>
      </w: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  водитель и т.д.).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Опыт конструктивного взаимодействия с взрослыми и сверстниками.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Умение соблюдать правила поведения на уроках, взаимодействовать со взрослыми и сверстниками,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B91">
        <w:rPr>
          <w:rFonts w:ascii="Times New Roman" w:eastAsia="Calibri" w:hAnsi="Times New Roman" w:cs="Times New Roman"/>
          <w:sz w:val="24"/>
          <w:szCs w:val="24"/>
        </w:rPr>
        <w:t>3) Развитие межличностных и групповых отношений.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· Представления о дружбе, товарищах, сверстниках. 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Умение взаимодействовать в группе в процессе учебной, игровой, других видах доступной деятельности.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Умение организовывать свободное время с учетом своих и совместных интересов.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4) </w:t>
      </w:r>
      <w:r w:rsidRPr="00976B91">
        <w:rPr>
          <w:rFonts w:ascii="Times New Roman" w:eastAsia="Calibri" w:hAnsi="Times New Roman" w:cs="Times New Roman"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555C34" w:rsidRPr="00976B91" w:rsidRDefault="00555C34" w:rsidP="00E92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· 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E92E62" w:rsidRDefault="00E92E62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55C34" w:rsidRPr="00976B91" w:rsidRDefault="00555C34" w:rsidP="005561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Базовые учебные действия.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фиксирует взгляд на звучащей игрушке;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фиксирует взгляд на яркой игрушке;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фиксирует взгляд на движущей игрушке;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переключает взгляд с одного предмета на другой;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фиксирует взгляд на лице педагога;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фиксирует взгляд на изображении;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фиксирует взгляд на экране монитора.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понимает жестовую инструкцию;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понимает инструкцию по пиктограммам; 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бумаги; карандаша, мела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выполняет действие способом рука-в-руке;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подражает действиям, выполняемы педагогом;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976B9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2) от начала до конца:</w:t>
      </w:r>
    </w:p>
    <w:p w:rsidR="00555C34" w:rsidRPr="00976B91" w:rsidRDefault="00555C34" w:rsidP="00E92E6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B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555C34" w:rsidRPr="006445CC" w:rsidRDefault="00555C34" w:rsidP="00555C34">
      <w:pPr>
        <w:rPr>
          <w:rFonts w:ascii="Times New Roman" w:hAnsi="Times New Roman" w:cs="Times New Roman"/>
          <w:b/>
          <w:i w:val="0"/>
          <w:u w:val="single"/>
        </w:rPr>
      </w:pPr>
    </w:p>
    <w:p w:rsidR="00E92E62" w:rsidRPr="0047438B" w:rsidRDefault="00555C34" w:rsidP="00E92E62">
      <w:pP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br w:type="page"/>
      </w:r>
    </w:p>
    <w:p w:rsidR="009A3EB1" w:rsidRDefault="009A3EB1" w:rsidP="009A3EB1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676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>КАЛЕНДАРНО-ТЕМАТИЧЕСКОЕ ПЛАНИРОВАНИЕ</w:t>
      </w:r>
    </w:p>
    <w:p w:rsidR="005561A0" w:rsidRPr="00867606" w:rsidRDefault="005561A0" w:rsidP="009A3EB1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 дополнительный класс</w:t>
      </w:r>
    </w:p>
    <w:p w:rsidR="00836D87" w:rsidRDefault="009A3EB1" w:rsidP="009A3EB1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6760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Рабочая программа для 1 </w:t>
      </w:r>
      <w:r w:rsidR="00836D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дополнительно</w:t>
      </w:r>
      <w:r w:rsidR="005561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</w:t>
      </w:r>
      <w:r w:rsidRPr="0086760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класса рассчитана на учебный год, общая трудоемкость 33 часа, количество занятий в классе в неделю – 1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5351"/>
        <w:gridCol w:w="3745"/>
      </w:tblGrid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Кол-во часов по разделу</w:t>
            </w:r>
          </w:p>
        </w:tc>
      </w:tr>
      <w:tr w:rsidR="00836D87" w:rsidRPr="00867606" w:rsidTr="00FE54BC"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1.  Школа.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Школа. Мой класс.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Я - ученик. Моя парта.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Девочки и мальчики.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Школьные принадлежности. Тетрадь, карандаш, портфель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  <w:tr w:rsidR="00836D87" w:rsidRPr="00867606" w:rsidTr="00FE54BC"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tabs>
                <w:tab w:val="left" w:pos="435"/>
                <w:tab w:val="center" w:pos="7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</w:t>
            </w: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ab/>
              <w:t>Этот рукотворный мир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proofErr w:type="gramStart"/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Материалы</w:t>
            </w:r>
            <w:proofErr w:type="gramEnd"/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 созданные человеком. Бумага. Свойства бумаги.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1145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Игрушки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. Мяч.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1145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Игрушки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. Кукла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Игрушки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. Машинка.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Игрушки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. Кубики.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rPr>
          <w:trHeight w:val="3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571B72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  <w:tr w:rsidR="00836D87" w:rsidRPr="00867606" w:rsidTr="00FE54BC"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3.  Дом, в котором я живу 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Мой дом (квартира). Части дома.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Комната. Назначение комнат.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63001E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63001E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867606" w:rsidRDefault="0063001E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867606" w:rsidRDefault="0063001E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63001E">
              <w:rPr>
                <w:rFonts w:ascii="Times New Roman" w:eastAsia="Times New Roman" w:hAnsi="Times New Roman" w:cs="Times New Roman"/>
                <w:b/>
                <w:i w:val="0"/>
                <w:iCs w:val="0"/>
                <w:kern w:val="2"/>
                <w:sz w:val="24"/>
                <w:szCs w:val="24"/>
                <w:lang w:eastAsia="ar-SA"/>
              </w:rPr>
              <w:t>Я и моя семья</w:t>
            </w:r>
          </w:p>
        </w:tc>
      </w:tr>
      <w:tr w:rsidR="0063001E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63001E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3001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63001E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Сюжетно-ролевая игра «Дочки - матери»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63001E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63001E">
              <w:rPr>
                <w:rFonts w:ascii="Times New Roman" w:eastAsia="Times New Roman" w:hAnsi="Times New Roman" w:cs="Times New Roman"/>
                <w:b/>
                <w:i w:val="0"/>
                <w:iCs w:val="0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E" w:rsidRPr="0063001E" w:rsidRDefault="0063001E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63001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836D87" w:rsidRPr="00867606" w:rsidTr="00FE54BC"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4.  </w:t>
            </w:r>
            <w:r w:rsidR="005561A0"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Дом, в котором я живу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5561A0" w:rsidP="0055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Посуда (тарелка,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чашка, </w:t>
            </w: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ложка)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5561A0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55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Помощники в доме (бытовые приборы: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утюг</w:t>
            </w: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пылесос, чайник)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5561A0" w:rsidP="0055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Игровые действия: стирка, чаепитие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5561A0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5561A0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561A0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Улица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5561A0" w:rsidRDefault="005561A0" w:rsidP="0055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Двор. </w:t>
            </w:r>
            <w:r w:rsidRPr="005561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спортивная площадки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5561A0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Уличное движение. Светофор.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0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5561A0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  <w:tr w:rsidR="00836D87" w:rsidRPr="00867606" w:rsidTr="00FE54BC"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5.  Транспорт</w:t>
            </w:r>
          </w:p>
        </w:tc>
      </w:tr>
      <w:tr w:rsidR="00836D87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87" w:rsidRPr="00867606" w:rsidRDefault="00836D87" w:rsidP="00836D8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FE54BC" w:rsidP="00836D8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Виды и значение транспорта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87" w:rsidRPr="00867606" w:rsidRDefault="00836D87" w:rsidP="00836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Default="00FE54BC" w:rsidP="00FE54B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Профессии. Водитель(шофер). Игровые действия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Default="00FE54BC" w:rsidP="00FE54B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Профессии. Врач. Игровые действия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  <w:tr w:rsidR="00FE54BC" w:rsidRPr="00867606" w:rsidTr="00FE54BC"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Мир людей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Профессии. Продавец. Игровые действия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Профессии. Повар. Игровые упражнения.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Поступки людей. Что такое «хорошо» и что такое «плохо».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FE54BC" w:rsidRPr="00867606" w:rsidTr="00FE54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 часов за год: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BC" w:rsidRPr="00867606" w:rsidRDefault="00FE54BC" w:rsidP="00FE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</w:tbl>
    <w:p w:rsidR="00836D87" w:rsidRDefault="00836D87" w:rsidP="00836D87"/>
    <w:p w:rsidR="00836D87" w:rsidRDefault="00836D87" w:rsidP="00836D87">
      <w:r>
        <w:br w:type="page"/>
      </w:r>
    </w:p>
    <w:p w:rsidR="005561A0" w:rsidRDefault="005561A0" w:rsidP="002D5F3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676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>КАЛЕНДАРНО-ТЕМАТИЧЕСКОЕ ПЛАНИРОВАНИЕ</w:t>
      </w:r>
    </w:p>
    <w:p w:rsidR="00836D87" w:rsidRPr="00867606" w:rsidRDefault="00836D87" w:rsidP="00E92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5257"/>
        <w:gridCol w:w="3745"/>
      </w:tblGrid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Кол-во часов по разделу</w:t>
            </w:r>
          </w:p>
        </w:tc>
      </w:tr>
      <w:tr w:rsidR="009A3EB1" w:rsidRPr="00867606" w:rsidTr="005561A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1.  Школа.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Школа. Мой класс.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Я - ученик. Моя парта.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Девочки и мальчики.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Школьные принадлежности. Тетрадь, карандаш, портфель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2D5F35">
        <w:trPr>
          <w:trHeight w:val="3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  <w:tr w:rsidR="009A3EB1" w:rsidRPr="00867606" w:rsidTr="005561A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tabs>
                <w:tab w:val="left" w:pos="435"/>
                <w:tab w:val="center" w:pos="728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</w:t>
            </w: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ab/>
              <w:t>Этот рукотворный мир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Материалы</w:t>
            </w:r>
            <w:r w:rsidR="005561A0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,</w:t>
            </w: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 созданные человеком. Бумага. Свойства бумаги.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Игрушки (мяч, кукла, машинка, кубики)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9A3EB1" w:rsidRPr="00867606" w:rsidTr="005561A0">
        <w:trPr>
          <w:trHeight w:val="3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571B72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71B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</w:tr>
      <w:tr w:rsidR="009A3EB1" w:rsidRPr="00867606" w:rsidTr="005561A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3.  Дом, в котором я живу 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Мой дом (квартира). Части дома.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Комната. Назначение комнат.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9A3EB1" w:rsidRPr="00867606" w:rsidTr="005561A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4.  Предметы быта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Помощники в доме (бытовые приборы: телевизор, пылесос, чайник)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Мебель (стол, стул, кровать)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Посуда (тарелка, ложка, стакан (кружка)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</w:tr>
      <w:tr w:rsidR="009A3EB1" w:rsidRPr="00867606" w:rsidTr="005561A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5.  Транспорт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Части наземного транспорта.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Автобус. Назначение.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Я – пассажир, я- водитель (игровые действия)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9A3EB1" w:rsidRPr="00867606" w:rsidTr="005561A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6. Город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Магазин.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Продавец- покупатель (игровые действия)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9A3EB1" w:rsidRPr="00867606" w:rsidTr="005561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 часов за год: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B1" w:rsidRPr="00867606" w:rsidRDefault="009A3EB1" w:rsidP="002D5F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34</w:t>
            </w:r>
          </w:p>
        </w:tc>
      </w:tr>
    </w:tbl>
    <w:p w:rsidR="002B4478" w:rsidRDefault="002B4478"/>
    <w:p w:rsidR="002B4478" w:rsidRDefault="002B4478">
      <w:r>
        <w:br w:type="page"/>
      </w:r>
    </w:p>
    <w:p w:rsidR="002B4478" w:rsidRPr="00E92E62" w:rsidRDefault="002B4478" w:rsidP="00E92E62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92E62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Тематическое планирование. Окружающий социальный мир 2 класс.</w:t>
      </w:r>
    </w:p>
    <w:tbl>
      <w:tblPr>
        <w:tblStyle w:val="af4"/>
        <w:tblW w:w="0" w:type="auto"/>
        <w:tblLook w:val="04A0"/>
      </w:tblPr>
      <w:tblGrid>
        <w:gridCol w:w="959"/>
        <w:gridCol w:w="5953"/>
        <w:gridCol w:w="2268"/>
      </w:tblGrid>
      <w:tr w:rsidR="00E92E62" w:rsidRPr="002B4478" w:rsidTr="00E92E62">
        <w:tc>
          <w:tcPr>
            <w:tcW w:w="959" w:type="dxa"/>
          </w:tcPr>
          <w:p w:rsidR="00E92E62" w:rsidRPr="002B4478" w:rsidRDefault="00E92E62" w:rsidP="002B447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E92E62" w:rsidRPr="002B4478" w:rsidRDefault="00E92E62" w:rsidP="002B4478">
            <w:pPr>
              <w:rPr>
                <w:sz w:val="22"/>
                <w:szCs w:val="22"/>
              </w:rPr>
            </w:pPr>
            <w:r w:rsidRPr="0086760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2268" w:type="dxa"/>
          </w:tcPr>
          <w:p w:rsidR="00E92E62" w:rsidRPr="002B4478" w:rsidRDefault="00E92E62" w:rsidP="002B4478">
            <w:pPr>
              <w:rPr>
                <w:sz w:val="22"/>
                <w:szCs w:val="22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Школьные принадлежности. Игра – собери портфель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Ориентация в зонах класса (учебная, игровая).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Школа: классы. Как вести себя в школе.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Режим дня школьника.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 дома (стена, крыша, окно)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Типы домов.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Помещения квартиры (детская, кухня, санузел)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 наиболее важных сведений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Безопасность на улице и на дороге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Безопасность на природе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Электроприборы (телевизор, утюг, чайник)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мебели (стол, стул, диван, кровать)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посуды (ложка, вилка, тарелка, нож)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Напитки – вода, чай, сок, какао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Молочные и мясные продукты – молоко, йогурт, кефир.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Рыбные продукты – филе рыбы, рыбная котлета, фарш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Мучные продукты, кондитерские изделия</w:t>
            </w:r>
          </w:p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Виды бумаги- картон, альбомный лист Предметы из бумаги - салфетка, тетрадь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из стекла - окно, стакан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из резины- сапоги, игрушки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из дерева – стол, деревянные игрушки.</w:t>
            </w:r>
          </w:p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Инструменты при работе с деревом- пила, молоток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из металла – игла, кастрюля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Предметы из ткани – одежда, постельное белье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«Продавец»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«Врач»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«Парикмахер»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«Шофер»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«Повар»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«Учитель»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Профессия «Полицейский»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ЧС – чрезвычайные ситуации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E62" w:rsidRPr="002B4478" w:rsidTr="00E92E62">
        <w:tc>
          <w:tcPr>
            <w:tcW w:w="959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5F35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 узнали о предметах и материалах изготовленные человеком</w:t>
            </w:r>
          </w:p>
        </w:tc>
        <w:tc>
          <w:tcPr>
            <w:tcW w:w="2268" w:type="dxa"/>
          </w:tcPr>
          <w:p w:rsidR="00E92E62" w:rsidRPr="002D5F35" w:rsidRDefault="00E92E62" w:rsidP="00E92E6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B4478" w:rsidRPr="002B4478" w:rsidRDefault="002B4478" w:rsidP="002B4478">
      <w:pPr>
        <w:spacing w:line="276" w:lineRule="auto"/>
        <w:rPr>
          <w:i w:val="0"/>
          <w:iCs w:val="0"/>
          <w:sz w:val="22"/>
          <w:szCs w:val="22"/>
        </w:rPr>
      </w:pPr>
    </w:p>
    <w:p w:rsidR="00351378" w:rsidRDefault="00351378">
      <w:bookmarkStart w:id="0" w:name="_GoBack"/>
      <w:bookmarkEnd w:id="0"/>
    </w:p>
    <w:sectPr w:rsidR="00351378" w:rsidSect="0048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2468"/>
    <w:rsid w:val="00032C14"/>
    <w:rsid w:val="001A2468"/>
    <w:rsid w:val="00246680"/>
    <w:rsid w:val="002B4478"/>
    <w:rsid w:val="002D5F35"/>
    <w:rsid w:val="00351378"/>
    <w:rsid w:val="0047438B"/>
    <w:rsid w:val="00480329"/>
    <w:rsid w:val="00555C34"/>
    <w:rsid w:val="005561A0"/>
    <w:rsid w:val="00571B72"/>
    <w:rsid w:val="0063001E"/>
    <w:rsid w:val="007F0C3D"/>
    <w:rsid w:val="00836D87"/>
    <w:rsid w:val="00855104"/>
    <w:rsid w:val="008F0446"/>
    <w:rsid w:val="009A3EB1"/>
    <w:rsid w:val="009D693C"/>
    <w:rsid w:val="00A82021"/>
    <w:rsid w:val="00CF07EE"/>
    <w:rsid w:val="00E03540"/>
    <w:rsid w:val="00E92E62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B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B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F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0C3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</cp:revision>
  <cp:lastPrinted>2019-09-16T10:00:00Z</cp:lastPrinted>
  <dcterms:created xsi:type="dcterms:W3CDTF">2018-11-20T15:11:00Z</dcterms:created>
  <dcterms:modified xsi:type="dcterms:W3CDTF">2019-09-17T08:04:00Z</dcterms:modified>
</cp:coreProperties>
</file>