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4C" w:rsidRDefault="00D1244C" w:rsidP="00116F64">
      <w:pPr>
        <w:spacing w:after="200" w:line="276" w:lineRule="auto"/>
        <w:jc w:val="center"/>
        <w:rPr>
          <w:b/>
        </w:rPr>
      </w:pPr>
      <w:r w:rsidRPr="00D1244C">
        <w:rPr>
          <w:b/>
          <w:noProof/>
        </w:rPr>
        <w:drawing>
          <wp:inline distT="0" distB="0" distL="0" distR="0">
            <wp:extent cx="5940425" cy="8475315"/>
            <wp:effectExtent l="0" t="0" r="0" b="0"/>
            <wp:docPr id="1" name="Рисунок 1" descr="D:\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4C" w:rsidRDefault="00D1244C" w:rsidP="00116F64">
      <w:pPr>
        <w:spacing w:after="200" w:line="276" w:lineRule="auto"/>
        <w:jc w:val="center"/>
        <w:rPr>
          <w:b/>
        </w:rPr>
      </w:pPr>
    </w:p>
    <w:p w:rsidR="00D1244C" w:rsidRDefault="00D1244C" w:rsidP="00116F64">
      <w:pPr>
        <w:spacing w:after="200" w:line="276" w:lineRule="auto"/>
        <w:jc w:val="center"/>
        <w:rPr>
          <w:b/>
        </w:rPr>
      </w:pPr>
    </w:p>
    <w:p w:rsidR="00A71A9D" w:rsidRDefault="00116F64" w:rsidP="00116F64">
      <w:pPr>
        <w:spacing w:after="20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Содержание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ru-RU"/>
        </w:rPr>
        <w:id w:val="1907023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4"/>
        </w:rPr>
      </w:sdtEndPr>
      <w:sdtContent>
        <w:p w:rsidR="00A71A9D" w:rsidRDefault="00A71A9D" w:rsidP="00A71A9D">
          <w:pPr>
            <w:pStyle w:val="a8"/>
          </w:pPr>
        </w:p>
        <w:p w:rsidR="00820F2C" w:rsidRDefault="001157A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A71A9D">
            <w:instrText xml:space="preserve"> TOC \o "1-3" \h \z \u </w:instrText>
          </w:r>
          <w:r>
            <w:fldChar w:fldCharType="separate"/>
          </w:r>
          <w:hyperlink w:anchor="_Toc497037114" w:history="1">
            <w:r w:rsidR="00820F2C" w:rsidRPr="00752C68">
              <w:rPr>
                <w:rStyle w:val="a9"/>
                <w:rFonts w:ascii="Times New Roman" w:hAnsi="Times New Roman"/>
                <w:noProof/>
              </w:rPr>
              <w:t>1.</w:t>
            </w:r>
            <w:r w:rsidR="00820F2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20F2C" w:rsidRPr="00752C68">
              <w:rPr>
                <w:rStyle w:val="a9"/>
                <w:rFonts w:ascii="Times New Roman" w:hAnsi="Times New Roman"/>
                <w:noProof/>
              </w:rPr>
              <w:t>Требования к уровню подготовки обучающихся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_Toc497037114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820F2C">
              <w:rPr>
                <w:noProof/>
                <w:webHidden/>
              </w:rPr>
              <w:t>3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:rsidR="00820F2C" w:rsidRDefault="009E511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97037115" w:history="1">
            <w:r w:rsidR="00820F2C" w:rsidRPr="00752C68">
              <w:rPr>
                <w:rStyle w:val="a9"/>
                <w:rFonts w:ascii="Times New Roman" w:hAnsi="Times New Roman"/>
                <w:noProof/>
              </w:rPr>
              <w:t>2.</w:t>
            </w:r>
            <w:r w:rsidR="00820F2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20F2C" w:rsidRPr="00752C68">
              <w:rPr>
                <w:rStyle w:val="a9"/>
                <w:rFonts w:ascii="Times New Roman" w:hAnsi="Times New Roman"/>
                <w:noProof/>
              </w:rPr>
              <w:t>Содержание учебного курса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_Toc497037115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820F2C">
              <w:rPr>
                <w:noProof/>
                <w:webHidden/>
              </w:rPr>
              <w:t>3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:rsidR="00820F2C" w:rsidRDefault="009E511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97037116" w:history="1">
            <w:r w:rsidR="00820F2C" w:rsidRPr="00752C68">
              <w:rPr>
                <w:rStyle w:val="a9"/>
                <w:rFonts w:ascii="Times New Roman" w:hAnsi="Times New Roman"/>
                <w:noProof/>
              </w:rPr>
              <w:t>3.</w:t>
            </w:r>
            <w:r w:rsidR="00820F2C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820F2C">
              <w:rPr>
                <w:rStyle w:val="a9"/>
                <w:rFonts w:ascii="Times New Roman" w:hAnsi="Times New Roman"/>
                <w:noProof/>
              </w:rPr>
              <w:t xml:space="preserve">Тематическое планирование </w:t>
            </w:r>
            <w:r w:rsidR="00820F2C">
              <w:rPr>
                <w:noProof/>
                <w:webHidden/>
              </w:rPr>
              <w:tab/>
            </w:r>
            <w:r w:rsidR="00820F2C">
              <w:rPr>
                <w:noProof/>
                <w:webHidden/>
              </w:rPr>
              <w:fldChar w:fldCharType="begin"/>
            </w:r>
            <w:r w:rsidR="00820F2C">
              <w:rPr>
                <w:noProof/>
                <w:webHidden/>
              </w:rPr>
              <w:instrText xml:space="preserve"> PAGEREF _Toc497037116 \h </w:instrText>
            </w:r>
            <w:r w:rsidR="00820F2C">
              <w:rPr>
                <w:noProof/>
                <w:webHidden/>
              </w:rPr>
            </w:r>
            <w:r w:rsidR="00820F2C">
              <w:rPr>
                <w:noProof/>
                <w:webHidden/>
              </w:rPr>
              <w:fldChar w:fldCharType="separate"/>
            </w:r>
            <w:r w:rsidR="00820F2C">
              <w:rPr>
                <w:noProof/>
                <w:webHidden/>
              </w:rPr>
              <w:t>7</w:t>
            </w:r>
            <w:r w:rsidR="00820F2C">
              <w:rPr>
                <w:noProof/>
                <w:webHidden/>
              </w:rPr>
              <w:fldChar w:fldCharType="end"/>
            </w:r>
          </w:hyperlink>
        </w:p>
        <w:p w:rsidR="00A71A9D" w:rsidRDefault="001157AB" w:rsidP="00A71A9D">
          <w:r>
            <w:fldChar w:fldCharType="end"/>
          </w:r>
        </w:p>
      </w:sdtContent>
    </w:sdt>
    <w:p w:rsidR="00A71A9D" w:rsidRPr="004874C5" w:rsidRDefault="001157AB" w:rsidP="00A71A9D">
      <w:pPr>
        <w:jc w:val="center"/>
        <w:rPr>
          <w:noProof/>
        </w:rPr>
      </w:pPr>
      <w:r w:rsidRPr="004874C5">
        <w:fldChar w:fldCharType="begin"/>
      </w:r>
      <w:r w:rsidR="00A71A9D" w:rsidRPr="004874C5">
        <w:instrText xml:space="preserve"> TOC \o "1-3" \h \z \u </w:instrText>
      </w:r>
      <w:r w:rsidRPr="004874C5">
        <w:fldChar w:fldCharType="separate"/>
      </w:r>
    </w:p>
    <w:p w:rsidR="00A71A9D" w:rsidRPr="004874C5" w:rsidRDefault="00A71A9D" w:rsidP="00A71A9D">
      <w:pPr>
        <w:pStyle w:val="a8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71A9D" w:rsidRPr="004874C5" w:rsidRDefault="001157AB" w:rsidP="00A71A9D">
      <w:pPr>
        <w:pStyle w:val="11"/>
        <w:tabs>
          <w:tab w:val="right" w:leader="dot" w:pos="10763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74C5">
        <w:rPr>
          <w:rFonts w:ascii="Times New Roman" w:hAnsi="Times New Roman"/>
          <w:sz w:val="24"/>
          <w:szCs w:val="24"/>
        </w:rPr>
        <w:fldChar w:fldCharType="begin"/>
      </w:r>
      <w:r w:rsidR="00A71A9D" w:rsidRPr="004874C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874C5">
        <w:rPr>
          <w:rFonts w:ascii="Times New Roman" w:hAnsi="Times New Roman"/>
          <w:sz w:val="24"/>
          <w:szCs w:val="24"/>
        </w:rPr>
        <w:fldChar w:fldCharType="separate"/>
      </w:r>
    </w:p>
    <w:p w:rsidR="00A71A9D" w:rsidRPr="004874C5" w:rsidRDefault="00A71A9D" w:rsidP="00A71A9D">
      <w:pPr>
        <w:pStyle w:val="11"/>
        <w:tabs>
          <w:tab w:val="left" w:pos="440"/>
          <w:tab w:val="right" w:leader="dot" w:pos="10763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71A9D" w:rsidRPr="004874C5" w:rsidRDefault="001157AB" w:rsidP="00A71A9D">
      <w:r w:rsidRPr="004874C5">
        <w:fldChar w:fldCharType="end"/>
      </w:r>
    </w:p>
    <w:p w:rsidR="00A71A9D" w:rsidRPr="004874C5" w:rsidRDefault="00A71A9D" w:rsidP="00A71A9D"/>
    <w:p w:rsidR="00A71A9D" w:rsidRPr="004874C5" w:rsidRDefault="001157AB" w:rsidP="00A71A9D">
      <w:pPr>
        <w:pStyle w:val="11"/>
        <w:tabs>
          <w:tab w:val="right" w:leader="dot" w:pos="10763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874C5">
        <w:rPr>
          <w:rFonts w:ascii="Times New Roman" w:hAnsi="Times New Roman"/>
          <w:sz w:val="24"/>
          <w:szCs w:val="24"/>
        </w:rPr>
        <w:fldChar w:fldCharType="begin"/>
      </w:r>
      <w:r w:rsidR="00A71A9D" w:rsidRPr="004874C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874C5">
        <w:rPr>
          <w:rFonts w:ascii="Times New Roman" w:hAnsi="Times New Roman"/>
          <w:sz w:val="24"/>
          <w:szCs w:val="24"/>
        </w:rPr>
        <w:fldChar w:fldCharType="separate"/>
      </w:r>
    </w:p>
    <w:p w:rsidR="00A71A9D" w:rsidRPr="004874C5" w:rsidRDefault="001157AB" w:rsidP="00A71A9D">
      <w:r w:rsidRPr="004874C5">
        <w:fldChar w:fldCharType="end"/>
      </w:r>
    </w:p>
    <w:p w:rsidR="00A71A9D" w:rsidRPr="004874C5" w:rsidRDefault="00A71A9D" w:rsidP="00A71A9D">
      <w:pPr>
        <w:pStyle w:val="11"/>
        <w:tabs>
          <w:tab w:val="right" w:leader="dot" w:pos="1076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71A9D" w:rsidRPr="004874C5" w:rsidRDefault="00A71A9D" w:rsidP="00A71A9D">
      <w:pPr>
        <w:pStyle w:val="11"/>
        <w:tabs>
          <w:tab w:val="left" w:pos="440"/>
          <w:tab w:val="right" w:leader="dot" w:pos="1076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71A9D" w:rsidRPr="004874C5" w:rsidRDefault="001157AB" w:rsidP="00A71A9D">
      <w:r w:rsidRPr="004874C5">
        <w:fldChar w:fldCharType="end"/>
      </w:r>
    </w:p>
    <w:p w:rsidR="00A71A9D" w:rsidRPr="00116F64" w:rsidRDefault="00A71A9D" w:rsidP="00116F64">
      <w:pPr>
        <w:pStyle w:val="1"/>
        <w:numPr>
          <w:ilvl w:val="0"/>
          <w:numId w:val="10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hAnsi="Times New Roman"/>
          <w:sz w:val="24"/>
          <w:szCs w:val="24"/>
        </w:rPr>
        <w:br w:type="page"/>
      </w:r>
      <w:bookmarkStart w:id="1" w:name="_Toc497037114"/>
      <w:r w:rsidRPr="00116F64">
        <w:rPr>
          <w:rFonts w:ascii="Times New Roman" w:hAnsi="Times New Roman"/>
          <w:sz w:val="24"/>
          <w:szCs w:val="24"/>
        </w:rPr>
        <w:lastRenderedPageBreak/>
        <w:t>Требования к уровню подготовки</w:t>
      </w:r>
      <w:r w:rsidR="00820F2C">
        <w:rPr>
          <w:rFonts w:ascii="Times New Roman" w:hAnsi="Times New Roman"/>
          <w:sz w:val="24"/>
          <w:szCs w:val="24"/>
        </w:rPr>
        <w:t xml:space="preserve"> обучающихся</w:t>
      </w:r>
      <w:bookmarkEnd w:id="1"/>
    </w:p>
    <w:p w:rsidR="00A71A9D" w:rsidRPr="007D457F" w:rsidRDefault="00A71A9D" w:rsidP="007D457F">
      <w:pPr>
        <w:shd w:val="clear" w:color="auto" w:fill="FFFFFF"/>
        <w:ind w:left="10" w:right="10" w:firstLine="259"/>
        <w:jc w:val="both"/>
      </w:pPr>
      <w:r w:rsidRPr="007D457F">
        <w:t>Учащиеся должны знать:</w:t>
      </w:r>
    </w:p>
    <w:p w:rsidR="00A71A9D" w:rsidRPr="007D457F" w:rsidRDefault="00A71A9D" w:rsidP="007D457F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4" w:firstLine="254"/>
        <w:jc w:val="both"/>
        <w:rPr>
          <w:color w:val="000000"/>
          <w:spacing w:val="-25"/>
        </w:rPr>
      </w:pPr>
      <w:r w:rsidRPr="007D457F">
        <w:rPr>
          <w:color w:val="000000"/>
          <w:spacing w:val="1"/>
        </w:rPr>
        <w:t xml:space="preserve"> Формы мышления: понятия, суждения, умозаклю</w:t>
      </w:r>
      <w:r w:rsidRPr="007D457F">
        <w:rPr>
          <w:color w:val="000000"/>
          <w:spacing w:val="1"/>
        </w:rPr>
        <w:softHyphen/>
      </w:r>
      <w:r w:rsidRPr="007D457F">
        <w:rPr>
          <w:color w:val="000000"/>
          <w:spacing w:val="-1"/>
        </w:rPr>
        <w:t>чения.</w:t>
      </w:r>
    </w:p>
    <w:p w:rsidR="00A71A9D" w:rsidRPr="007D457F" w:rsidRDefault="00A71A9D" w:rsidP="007D457F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269"/>
        <w:jc w:val="both"/>
        <w:rPr>
          <w:color w:val="000000"/>
          <w:spacing w:val="-14"/>
        </w:rPr>
      </w:pPr>
      <w:r w:rsidRPr="007D457F">
        <w:rPr>
          <w:color w:val="000000"/>
        </w:rPr>
        <w:t xml:space="preserve"> Законы (принципы) правильного мышления:</w:t>
      </w:r>
    </w:p>
    <w:p w:rsidR="00A71A9D" w:rsidRPr="007D457F" w:rsidRDefault="00A71A9D" w:rsidP="007D457F">
      <w:pPr>
        <w:shd w:val="clear" w:color="auto" w:fill="FFFFFF"/>
        <w:tabs>
          <w:tab w:val="left" w:pos="456"/>
        </w:tabs>
        <w:ind w:left="269"/>
        <w:jc w:val="both"/>
      </w:pPr>
      <w:r w:rsidRPr="007D457F">
        <w:rPr>
          <w:color w:val="000000"/>
          <w:spacing w:val="-9"/>
        </w:rPr>
        <w:t>а)</w:t>
      </w:r>
      <w:r w:rsidRPr="007D457F">
        <w:rPr>
          <w:color w:val="000000"/>
        </w:rPr>
        <w:tab/>
        <w:t xml:space="preserve"> </w:t>
      </w:r>
      <w:r w:rsidRPr="007D457F">
        <w:rPr>
          <w:color w:val="000000"/>
          <w:spacing w:val="-2"/>
        </w:rPr>
        <w:t>закон тождества;</w:t>
      </w:r>
    </w:p>
    <w:p w:rsidR="00A71A9D" w:rsidRPr="007D457F" w:rsidRDefault="00A71A9D" w:rsidP="007D457F">
      <w:pPr>
        <w:shd w:val="clear" w:color="auto" w:fill="FFFFFF"/>
        <w:tabs>
          <w:tab w:val="left" w:pos="456"/>
        </w:tabs>
        <w:ind w:left="269"/>
        <w:jc w:val="both"/>
      </w:pPr>
      <w:r w:rsidRPr="007D457F">
        <w:rPr>
          <w:color w:val="000000"/>
          <w:spacing w:val="-8"/>
        </w:rPr>
        <w:t>б)</w:t>
      </w:r>
      <w:r w:rsidRPr="007D457F">
        <w:rPr>
          <w:color w:val="000000"/>
        </w:rPr>
        <w:tab/>
      </w:r>
      <w:r w:rsidRPr="007D457F">
        <w:rPr>
          <w:color w:val="000000"/>
          <w:spacing w:val="-1"/>
        </w:rPr>
        <w:t xml:space="preserve"> закон </w:t>
      </w:r>
      <w:r w:rsidR="00BB50D2" w:rsidRPr="007D457F">
        <w:rPr>
          <w:color w:val="000000"/>
          <w:spacing w:val="-1"/>
        </w:rPr>
        <w:t>непротиворечия</w:t>
      </w:r>
      <w:r w:rsidRPr="007D457F">
        <w:rPr>
          <w:color w:val="000000"/>
          <w:spacing w:val="-1"/>
        </w:rPr>
        <w:t>;</w:t>
      </w:r>
    </w:p>
    <w:p w:rsidR="00A71A9D" w:rsidRPr="007D457F" w:rsidRDefault="00A71A9D" w:rsidP="007D457F">
      <w:pPr>
        <w:shd w:val="clear" w:color="auto" w:fill="FFFFFF"/>
        <w:tabs>
          <w:tab w:val="left" w:pos="456"/>
        </w:tabs>
        <w:ind w:left="269"/>
        <w:jc w:val="both"/>
      </w:pPr>
      <w:r w:rsidRPr="007D457F">
        <w:rPr>
          <w:color w:val="000000"/>
          <w:spacing w:val="-8"/>
        </w:rPr>
        <w:t xml:space="preserve">в) </w:t>
      </w:r>
      <w:r w:rsidRPr="007D457F">
        <w:rPr>
          <w:color w:val="000000"/>
          <w:spacing w:val="-2"/>
        </w:rPr>
        <w:t>закон исключенного третьего;</w:t>
      </w:r>
    </w:p>
    <w:p w:rsidR="00A71A9D" w:rsidRPr="007D457F" w:rsidRDefault="00A71A9D" w:rsidP="007D457F">
      <w:pPr>
        <w:shd w:val="clear" w:color="auto" w:fill="FFFFFF"/>
        <w:tabs>
          <w:tab w:val="left" w:pos="456"/>
        </w:tabs>
        <w:ind w:left="269"/>
        <w:jc w:val="both"/>
      </w:pPr>
      <w:r w:rsidRPr="007D457F">
        <w:rPr>
          <w:color w:val="000000"/>
          <w:spacing w:val="-10"/>
        </w:rPr>
        <w:t>г)</w:t>
      </w:r>
      <w:r w:rsidRPr="007D457F">
        <w:rPr>
          <w:color w:val="000000"/>
        </w:rPr>
        <w:tab/>
        <w:t xml:space="preserve"> </w:t>
      </w:r>
      <w:r w:rsidRPr="007D457F">
        <w:rPr>
          <w:color w:val="000000"/>
          <w:spacing w:val="-1"/>
        </w:rPr>
        <w:t>закон достаточного основания.</w:t>
      </w:r>
    </w:p>
    <w:p w:rsidR="00A71A9D" w:rsidRPr="007D457F" w:rsidRDefault="00A71A9D" w:rsidP="007D457F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4" w:firstLine="254"/>
        <w:jc w:val="both"/>
        <w:rPr>
          <w:color w:val="000000"/>
          <w:spacing w:val="-15"/>
        </w:rPr>
      </w:pPr>
      <w:r w:rsidRPr="007D457F">
        <w:rPr>
          <w:color w:val="000000"/>
          <w:spacing w:val="2"/>
        </w:rPr>
        <w:t xml:space="preserve"> Способы доказательства и опровержения (прямые и косвенные).</w:t>
      </w:r>
    </w:p>
    <w:p w:rsidR="00A71A9D" w:rsidRPr="007D457F" w:rsidRDefault="00A71A9D" w:rsidP="007D457F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4" w:firstLine="254"/>
        <w:jc w:val="both"/>
        <w:rPr>
          <w:color w:val="000000"/>
          <w:spacing w:val="-11"/>
        </w:rPr>
      </w:pPr>
      <w:r w:rsidRPr="007D457F">
        <w:rPr>
          <w:color w:val="000000"/>
          <w:spacing w:val="-4"/>
        </w:rPr>
        <w:t xml:space="preserve"> Виды логических ошибок, встречающихся в ходе до</w:t>
      </w:r>
      <w:r w:rsidRPr="007D457F">
        <w:rPr>
          <w:color w:val="000000"/>
          <w:spacing w:val="-2"/>
        </w:rPr>
        <w:t>казательства и опровержения.</w:t>
      </w:r>
    </w:p>
    <w:p w:rsidR="00A71A9D" w:rsidRPr="007D457F" w:rsidRDefault="00A71A9D" w:rsidP="007D457F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269"/>
        <w:jc w:val="both"/>
        <w:rPr>
          <w:color w:val="000000"/>
          <w:spacing w:val="-13"/>
        </w:rPr>
      </w:pPr>
      <w:r w:rsidRPr="007D457F">
        <w:rPr>
          <w:color w:val="000000"/>
          <w:spacing w:val="-1"/>
        </w:rPr>
        <w:t xml:space="preserve"> Знать виды гипотез: общие, частные, единичные.</w:t>
      </w:r>
    </w:p>
    <w:p w:rsidR="00A71A9D" w:rsidRPr="007D457F" w:rsidRDefault="00A71A9D" w:rsidP="007D457F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4" w:firstLine="254"/>
        <w:jc w:val="both"/>
        <w:rPr>
          <w:color w:val="000000"/>
          <w:spacing w:val="-15"/>
        </w:rPr>
      </w:pPr>
      <w:r w:rsidRPr="007D457F">
        <w:rPr>
          <w:color w:val="000000"/>
          <w:spacing w:val="-1"/>
        </w:rPr>
        <w:t xml:space="preserve"> Владеть основными знаниями из раздела математи</w:t>
      </w:r>
      <w:r w:rsidRPr="007D457F">
        <w:rPr>
          <w:color w:val="000000"/>
          <w:spacing w:val="-1"/>
        </w:rPr>
        <w:softHyphen/>
        <w:t>ческой (символической) логики.</w:t>
      </w:r>
    </w:p>
    <w:p w:rsidR="00A71A9D" w:rsidRPr="007D457F" w:rsidRDefault="00A71A9D" w:rsidP="007D457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</w:p>
    <w:p w:rsidR="00A71A9D" w:rsidRPr="007D457F" w:rsidRDefault="00A71A9D" w:rsidP="007D457F">
      <w:pPr>
        <w:shd w:val="clear" w:color="auto" w:fill="FFFFFF"/>
        <w:ind w:left="278"/>
        <w:jc w:val="both"/>
      </w:pPr>
      <w:r w:rsidRPr="007D457F">
        <w:rPr>
          <w:color w:val="000000"/>
          <w:spacing w:val="-4"/>
        </w:rPr>
        <w:t>Учащиеся должны уметь: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firstLine="264"/>
        <w:jc w:val="both"/>
        <w:rPr>
          <w:color w:val="000000"/>
          <w:spacing w:val="-25"/>
        </w:rPr>
      </w:pPr>
      <w:r w:rsidRPr="007D457F">
        <w:rPr>
          <w:color w:val="000000"/>
          <w:spacing w:val="1"/>
        </w:rPr>
        <w:t xml:space="preserve"> Иллюстрировать различные виды понятий, сужде</w:t>
      </w:r>
      <w:r w:rsidRPr="007D457F">
        <w:rPr>
          <w:color w:val="000000"/>
          <w:spacing w:val="1"/>
        </w:rPr>
        <w:softHyphen/>
        <w:t xml:space="preserve">ний и умозаключений новыми примерами, найденными </w:t>
      </w:r>
      <w:r w:rsidRPr="007D457F">
        <w:rPr>
          <w:color w:val="000000"/>
          <w:spacing w:val="-3"/>
        </w:rPr>
        <w:t>в художественной литературе и в учебниках по математи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2"/>
        </w:rPr>
        <w:t>ке для средней школы.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4" w:firstLine="264"/>
        <w:jc w:val="both"/>
        <w:rPr>
          <w:color w:val="000000"/>
          <w:spacing w:val="-18"/>
        </w:rPr>
      </w:pPr>
      <w:r w:rsidRPr="007D457F">
        <w:rPr>
          <w:color w:val="000000"/>
          <w:spacing w:val="-2"/>
        </w:rPr>
        <w:t xml:space="preserve"> Записывать структуру сложных суждений и ряда де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2"/>
        </w:rPr>
        <w:t>дуктивных умозаключений в виде формул математиче</w:t>
      </w:r>
      <w:r w:rsidRPr="007D457F">
        <w:rPr>
          <w:color w:val="000000"/>
          <w:spacing w:val="2"/>
        </w:rPr>
        <w:softHyphen/>
      </w:r>
      <w:r w:rsidRPr="007D457F">
        <w:rPr>
          <w:color w:val="000000"/>
        </w:rPr>
        <w:t>ской логики (на языке исчисления высказываний).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64"/>
        <w:jc w:val="both"/>
        <w:rPr>
          <w:color w:val="000000"/>
          <w:spacing w:val="-17"/>
        </w:rPr>
      </w:pPr>
      <w:r w:rsidRPr="007D457F">
        <w:rPr>
          <w:color w:val="000000"/>
        </w:rPr>
        <w:t xml:space="preserve"> Находить отношения между понятиями, используя </w:t>
      </w:r>
      <w:r w:rsidRPr="007D457F">
        <w:rPr>
          <w:color w:val="000000"/>
          <w:spacing w:val="-2"/>
        </w:rPr>
        <w:t>круги Эйлера, в том числе между математическими поня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>тиями.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64"/>
        <w:jc w:val="both"/>
        <w:rPr>
          <w:color w:val="000000"/>
          <w:spacing w:val="-11"/>
        </w:rPr>
      </w:pPr>
      <w:r w:rsidRPr="007D457F">
        <w:rPr>
          <w:color w:val="000000"/>
          <w:spacing w:val="4"/>
        </w:rPr>
        <w:t xml:space="preserve"> В художественной литературе  находить понятия </w:t>
      </w:r>
      <w:r w:rsidRPr="007D457F">
        <w:rPr>
          <w:color w:val="000000"/>
          <w:spacing w:val="3"/>
        </w:rPr>
        <w:t xml:space="preserve">и   суждения. Дать логический анализ математических </w:t>
      </w:r>
      <w:r w:rsidRPr="007D457F">
        <w:rPr>
          <w:color w:val="000000"/>
          <w:spacing w:val="-2"/>
        </w:rPr>
        <w:t>текстов.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64"/>
        <w:jc w:val="both"/>
        <w:rPr>
          <w:color w:val="000000"/>
          <w:spacing w:val="-20"/>
        </w:rPr>
      </w:pPr>
      <w:r w:rsidRPr="007D457F">
        <w:rPr>
          <w:color w:val="000000"/>
          <w:spacing w:val="-2"/>
        </w:rPr>
        <w:t xml:space="preserve"> Практически владеть навыками аргументации, дока</w:t>
      </w:r>
      <w:r w:rsidRPr="007D457F">
        <w:rPr>
          <w:color w:val="000000"/>
          <w:spacing w:val="-2"/>
        </w:rPr>
        <w:softHyphen/>
        <w:t>зательства и опровержения.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64"/>
        <w:jc w:val="both"/>
        <w:rPr>
          <w:color w:val="000000"/>
          <w:spacing w:val="-15"/>
        </w:rPr>
      </w:pPr>
      <w:r w:rsidRPr="007D457F">
        <w:rPr>
          <w:color w:val="000000"/>
          <w:spacing w:val="-4"/>
        </w:rPr>
        <w:t xml:space="preserve"> Выявлять логические ошибки, встречающиеся в раз</w:t>
      </w:r>
      <w:r w:rsidRPr="007D457F">
        <w:rPr>
          <w:color w:val="000000"/>
          <w:spacing w:val="-4"/>
        </w:rPr>
        <w:softHyphen/>
      </w:r>
      <w:r w:rsidRPr="007D457F">
        <w:rPr>
          <w:color w:val="000000"/>
          <w:spacing w:val="1"/>
        </w:rPr>
        <w:t>личных видах умозаключений (дедуктивных, индуктив</w:t>
      </w:r>
      <w:r w:rsidRPr="007D457F">
        <w:rPr>
          <w:color w:val="000000"/>
          <w:spacing w:val="-2"/>
        </w:rPr>
        <w:t>ных, по аналогии), в доказательстве и опровержении.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264"/>
        <w:jc w:val="both"/>
        <w:rPr>
          <w:color w:val="000000"/>
          <w:spacing w:val="-15"/>
        </w:rPr>
      </w:pPr>
      <w:r w:rsidRPr="007D457F">
        <w:rPr>
          <w:color w:val="000000"/>
          <w:spacing w:val="-6"/>
        </w:rPr>
        <w:t xml:space="preserve"> Уметь вскрывать ошибки в математических софизмах.</w:t>
      </w:r>
    </w:p>
    <w:p w:rsidR="00A71A9D" w:rsidRPr="007D457F" w:rsidRDefault="00A71A9D" w:rsidP="007D457F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firstLine="264"/>
        <w:jc w:val="both"/>
        <w:rPr>
          <w:color w:val="000000"/>
          <w:spacing w:val="-13"/>
        </w:rPr>
      </w:pPr>
      <w:r w:rsidRPr="007D457F">
        <w:rPr>
          <w:color w:val="000000"/>
          <w:spacing w:val="-2"/>
        </w:rPr>
        <w:t xml:space="preserve"> Уметь решать логические задачи по теоретическому </w:t>
      </w:r>
      <w:r w:rsidRPr="007D457F">
        <w:rPr>
          <w:color w:val="000000"/>
          <w:spacing w:val="1"/>
        </w:rPr>
        <w:t xml:space="preserve">материалу науки логики и математики и занимательные </w:t>
      </w:r>
      <w:r w:rsidRPr="007D457F">
        <w:rPr>
          <w:color w:val="000000"/>
          <w:spacing w:val="-2"/>
        </w:rPr>
        <w:t>задачи по логике.</w:t>
      </w:r>
    </w:p>
    <w:p w:rsidR="00A71A9D" w:rsidRPr="007D457F" w:rsidRDefault="00A71A9D" w:rsidP="007D457F">
      <w:pPr>
        <w:shd w:val="clear" w:color="auto" w:fill="FFFFFF"/>
        <w:ind w:left="14" w:right="10" w:firstLine="264"/>
        <w:jc w:val="both"/>
      </w:pPr>
    </w:p>
    <w:p w:rsidR="00A71A9D" w:rsidRPr="007D457F" w:rsidRDefault="00A71A9D" w:rsidP="007D457F">
      <w:pPr>
        <w:pStyle w:val="1"/>
        <w:numPr>
          <w:ilvl w:val="0"/>
          <w:numId w:val="10"/>
        </w:numPr>
        <w:spacing w:before="0" w:after="0" w:line="240" w:lineRule="auto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bookmarkStart w:id="2" w:name="_Toc497037115"/>
      <w:r w:rsidRPr="007D457F">
        <w:rPr>
          <w:rStyle w:val="dash0410005f0431005f0437005f0430005f0446005f0020005f0441005f043f005f0438005f0441005f043a005f0430005f005fchar1char1"/>
        </w:rPr>
        <w:t xml:space="preserve">Содержание </w:t>
      </w:r>
      <w:r w:rsidR="00820F2C">
        <w:rPr>
          <w:rStyle w:val="dash0410005f0431005f0437005f0430005f0446005f0020005f0441005f043f005f0438005f0441005f043a005f0430005f005fchar1char1"/>
        </w:rPr>
        <w:t xml:space="preserve">учебного </w:t>
      </w:r>
      <w:r w:rsidRPr="007D457F">
        <w:rPr>
          <w:rStyle w:val="dash0410005f0431005f0437005f0430005f0446005f0020005f0441005f043f005f0438005f0441005f043a005f0430005f005fchar1char1"/>
        </w:rPr>
        <w:t>курса</w:t>
      </w:r>
      <w:bookmarkEnd w:id="2"/>
    </w:p>
    <w:p w:rsidR="00A71A9D" w:rsidRPr="007D457F" w:rsidRDefault="00A71A9D" w:rsidP="007D457F">
      <w:pPr>
        <w:shd w:val="clear" w:color="auto" w:fill="FFFFFF"/>
        <w:ind w:right="461" w:firstLine="708"/>
        <w:jc w:val="both"/>
        <w:rPr>
          <w:b/>
        </w:rPr>
      </w:pPr>
      <w:r w:rsidRPr="007D457F">
        <w:rPr>
          <w:b/>
          <w:color w:val="000000"/>
        </w:rPr>
        <w:t xml:space="preserve">Тема </w:t>
      </w:r>
      <w:r w:rsidRPr="007D457F">
        <w:rPr>
          <w:b/>
          <w:color w:val="000000"/>
          <w:lang w:val="en-US"/>
        </w:rPr>
        <w:t>I</w:t>
      </w:r>
      <w:r w:rsidRPr="007D457F">
        <w:rPr>
          <w:b/>
          <w:color w:val="000000"/>
        </w:rPr>
        <w:t>. Предмет и значение логики</w:t>
      </w:r>
    </w:p>
    <w:p w:rsidR="00A71A9D" w:rsidRPr="007D457F" w:rsidRDefault="00A71A9D" w:rsidP="007D457F">
      <w:pPr>
        <w:shd w:val="clear" w:color="auto" w:fill="FFFFFF"/>
        <w:ind w:left="14" w:right="5"/>
        <w:jc w:val="both"/>
      </w:pPr>
      <w:r w:rsidRPr="007D457F">
        <w:rPr>
          <w:color w:val="000000"/>
        </w:rPr>
        <w:t>Формы чувственного познания (ощущение, восприя</w:t>
      </w:r>
      <w:r w:rsidRPr="007D457F">
        <w:rPr>
          <w:color w:val="000000"/>
        </w:rPr>
        <w:softHyphen/>
        <w:t xml:space="preserve">тие, представление). Формы абстрактного мышления </w:t>
      </w:r>
      <w:r w:rsidRPr="007D457F">
        <w:rPr>
          <w:color w:val="000000"/>
          <w:spacing w:val="-2"/>
        </w:rPr>
        <w:t>(понятие, суждение, умозаключение).</w:t>
      </w:r>
    </w:p>
    <w:p w:rsidR="00A71A9D" w:rsidRPr="007D457F" w:rsidRDefault="00A71A9D" w:rsidP="007D457F">
      <w:pPr>
        <w:shd w:val="clear" w:color="auto" w:fill="FFFFFF"/>
        <w:ind w:left="19"/>
        <w:jc w:val="both"/>
      </w:pPr>
      <w:r w:rsidRPr="007D457F">
        <w:rPr>
          <w:color w:val="000000"/>
          <w:spacing w:val="-5"/>
        </w:rPr>
        <w:t>Как возникла и развивалась логика. Роль логики в повы</w:t>
      </w:r>
      <w:r w:rsidRPr="007D457F">
        <w:rPr>
          <w:color w:val="000000"/>
          <w:spacing w:val="-5"/>
        </w:rPr>
        <w:softHyphen/>
        <w:t>шении культуры мышления. Знание логики — рациональ</w:t>
      </w:r>
      <w:r w:rsidRPr="007D457F">
        <w:rPr>
          <w:color w:val="000000"/>
          <w:spacing w:val="-5"/>
        </w:rPr>
        <w:softHyphen/>
        <w:t>ная основа процесса обучения, в том числе математике.</w:t>
      </w:r>
    </w:p>
    <w:p w:rsidR="00A71A9D" w:rsidRPr="007D457F" w:rsidRDefault="00A71A9D" w:rsidP="007D457F">
      <w:pPr>
        <w:shd w:val="clear" w:color="auto" w:fill="FFFFFF"/>
        <w:ind w:left="10"/>
        <w:jc w:val="both"/>
      </w:pPr>
      <w:r w:rsidRPr="007D457F">
        <w:rPr>
          <w:color w:val="000000"/>
          <w:spacing w:val="1"/>
        </w:rPr>
        <w:t xml:space="preserve">Описательные и логические термины: логические </w:t>
      </w:r>
      <w:r w:rsidRPr="007D457F">
        <w:rPr>
          <w:color w:val="000000"/>
          <w:spacing w:val="-3"/>
        </w:rPr>
        <w:t>связки, кванторы. Составление формул для сложных суж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2"/>
        </w:rPr>
        <w:t>дений.</w:t>
      </w:r>
    </w:p>
    <w:p w:rsidR="00A71A9D" w:rsidRPr="007D457F" w:rsidRDefault="00A71A9D" w:rsidP="007D457F">
      <w:pPr>
        <w:shd w:val="clear" w:color="auto" w:fill="FFFFFF"/>
        <w:ind w:left="14" w:firstLine="694"/>
        <w:jc w:val="both"/>
        <w:rPr>
          <w:b/>
        </w:rPr>
      </w:pPr>
      <w:r w:rsidRPr="007D457F">
        <w:rPr>
          <w:b/>
          <w:color w:val="000000"/>
        </w:rPr>
        <w:t xml:space="preserve">Тема </w:t>
      </w:r>
      <w:r w:rsidRPr="007D457F">
        <w:rPr>
          <w:b/>
          <w:color w:val="000000"/>
          <w:lang w:val="en-US"/>
        </w:rPr>
        <w:t>II</w:t>
      </w:r>
      <w:r w:rsidRPr="007D457F">
        <w:rPr>
          <w:b/>
          <w:color w:val="000000"/>
        </w:rPr>
        <w:t>. Понятие</w:t>
      </w:r>
    </w:p>
    <w:p w:rsidR="00A71A9D" w:rsidRPr="007D457F" w:rsidRDefault="00A71A9D" w:rsidP="007D457F">
      <w:pPr>
        <w:shd w:val="clear" w:color="auto" w:fill="FFFFFF"/>
        <w:ind w:left="14" w:right="5"/>
        <w:jc w:val="both"/>
      </w:pPr>
      <w:r w:rsidRPr="007D457F">
        <w:rPr>
          <w:bCs/>
          <w:color w:val="000000"/>
          <w:spacing w:val="2"/>
        </w:rPr>
        <w:t xml:space="preserve">Понятие как форма мышления. </w:t>
      </w:r>
      <w:r w:rsidRPr="007D457F">
        <w:rPr>
          <w:color w:val="000000"/>
          <w:spacing w:val="2"/>
        </w:rPr>
        <w:t>Виды признаков пред</w:t>
      </w:r>
      <w:r w:rsidRPr="007D457F">
        <w:rPr>
          <w:color w:val="000000"/>
          <w:spacing w:val="2"/>
        </w:rPr>
        <w:softHyphen/>
      </w:r>
      <w:r w:rsidRPr="007D457F">
        <w:rPr>
          <w:color w:val="000000"/>
          <w:spacing w:val="-2"/>
        </w:rPr>
        <w:t xml:space="preserve">метов: свойства </w:t>
      </w:r>
      <w:r w:rsidRPr="007D457F">
        <w:rPr>
          <w:bCs/>
          <w:color w:val="000000"/>
          <w:spacing w:val="-2"/>
        </w:rPr>
        <w:t xml:space="preserve">и </w:t>
      </w:r>
      <w:r w:rsidRPr="007D457F">
        <w:rPr>
          <w:color w:val="000000"/>
          <w:spacing w:val="-2"/>
        </w:rPr>
        <w:t>отношения. Языковые формы выраже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>ния понятий. Роль понятий в познании (на примерах ма</w:t>
      </w:r>
      <w:r w:rsidRPr="007D457F">
        <w:rPr>
          <w:color w:val="000000"/>
          <w:spacing w:val="-1"/>
        </w:rPr>
        <w:softHyphen/>
        <w:t>тематики, информатики и др. школьных дисциплин).</w:t>
      </w:r>
    </w:p>
    <w:p w:rsidR="00A71A9D" w:rsidRPr="007D457F" w:rsidRDefault="00A71A9D" w:rsidP="007D457F">
      <w:pPr>
        <w:shd w:val="clear" w:color="auto" w:fill="FFFFFF"/>
        <w:ind w:left="19" w:right="10"/>
        <w:jc w:val="both"/>
      </w:pPr>
      <w:r w:rsidRPr="007D457F">
        <w:rPr>
          <w:color w:val="000000"/>
          <w:spacing w:val="1"/>
        </w:rPr>
        <w:t>Основные логические приемы формирования поня</w:t>
      </w:r>
      <w:r w:rsidRPr="007D457F">
        <w:rPr>
          <w:color w:val="000000"/>
          <w:spacing w:val="1"/>
        </w:rPr>
        <w:softHyphen/>
      </w:r>
      <w:r w:rsidRPr="007D457F">
        <w:rPr>
          <w:color w:val="000000"/>
          <w:spacing w:val="-1"/>
        </w:rPr>
        <w:t>тий: ан&amp;тиз, синтез, сравнение, абстрагирование, обоб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2"/>
        </w:rPr>
        <w:t>щение. Объем и содержание понятия.</w:t>
      </w:r>
    </w:p>
    <w:p w:rsidR="00A71A9D" w:rsidRPr="007D457F" w:rsidRDefault="00A71A9D" w:rsidP="007D457F">
      <w:pPr>
        <w:shd w:val="clear" w:color="auto" w:fill="FFFFFF"/>
        <w:ind w:left="19"/>
        <w:jc w:val="both"/>
      </w:pPr>
      <w:r w:rsidRPr="007D457F">
        <w:rPr>
          <w:bCs/>
          <w:color w:val="000000"/>
          <w:spacing w:val="-6"/>
        </w:rPr>
        <w:t xml:space="preserve">Виды понятий. </w:t>
      </w:r>
      <w:r w:rsidRPr="007D457F">
        <w:rPr>
          <w:color w:val="000000"/>
          <w:spacing w:val="-6"/>
        </w:rPr>
        <w:t>Отношения между понятиями. Совмес</w:t>
      </w:r>
      <w:r w:rsidRPr="007D457F">
        <w:rPr>
          <w:color w:val="000000"/>
          <w:spacing w:val="-6"/>
        </w:rPr>
        <w:softHyphen/>
      </w:r>
      <w:r w:rsidRPr="007D457F">
        <w:rPr>
          <w:color w:val="000000"/>
          <w:spacing w:val="-3"/>
        </w:rPr>
        <w:t xml:space="preserve">тимые и несовместимые понятия. Типы совместимости: </w:t>
      </w:r>
      <w:r w:rsidRPr="007D457F">
        <w:rPr>
          <w:color w:val="000000"/>
          <w:spacing w:val="-2"/>
        </w:rPr>
        <w:t>равнозначность, перекрещивание, подчинение. Типы не</w:t>
      </w:r>
      <w:r w:rsidRPr="007D457F">
        <w:rPr>
          <w:color w:val="000000"/>
          <w:spacing w:val="-2"/>
        </w:rPr>
        <w:softHyphen/>
        <w:t>совместимости: соподчинение, противоположность, про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4"/>
        </w:rPr>
        <w:t>тиворечие. Решение задач, включающих понятия на мате</w:t>
      </w:r>
      <w:r w:rsidRPr="007D457F">
        <w:rPr>
          <w:color w:val="000000"/>
          <w:spacing w:val="-4"/>
        </w:rPr>
        <w:softHyphen/>
      </w:r>
      <w:r w:rsidRPr="007D457F">
        <w:rPr>
          <w:color w:val="000000"/>
          <w:spacing w:val="-3"/>
        </w:rPr>
        <w:t>риале математики, информатики и др. предметов.</w:t>
      </w:r>
    </w:p>
    <w:p w:rsidR="00A71A9D" w:rsidRPr="007D457F" w:rsidRDefault="00A71A9D" w:rsidP="007D457F">
      <w:pPr>
        <w:shd w:val="clear" w:color="auto" w:fill="FFFFFF"/>
        <w:ind w:right="24"/>
        <w:jc w:val="both"/>
      </w:pPr>
      <w:r w:rsidRPr="007D457F">
        <w:rPr>
          <w:bCs/>
          <w:color w:val="000000"/>
          <w:spacing w:val="-6"/>
        </w:rPr>
        <w:t xml:space="preserve">Определение понятия. </w:t>
      </w:r>
      <w:r w:rsidRPr="007D457F">
        <w:rPr>
          <w:color w:val="000000"/>
          <w:spacing w:val="-6"/>
        </w:rPr>
        <w:t>Реальные и номинальные опре</w:t>
      </w:r>
      <w:r w:rsidRPr="007D457F">
        <w:rPr>
          <w:color w:val="000000"/>
          <w:spacing w:val="-6"/>
        </w:rPr>
        <w:softHyphen/>
      </w:r>
      <w:r w:rsidRPr="007D457F">
        <w:rPr>
          <w:color w:val="000000"/>
          <w:spacing w:val="4"/>
        </w:rPr>
        <w:t>деления. Правила определения понятий. Ошибки, воз</w:t>
      </w:r>
      <w:r w:rsidRPr="007D457F">
        <w:rPr>
          <w:color w:val="000000"/>
          <w:spacing w:val="-2"/>
        </w:rPr>
        <w:t xml:space="preserve"> можные в определении. Приемы, сходные с определени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>ем понятий: описание, характеристика, разъяснение по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2"/>
        </w:rPr>
        <w:t xml:space="preserve">средством примера, сравнение, различение. </w:t>
      </w:r>
      <w:r w:rsidRPr="007D457F">
        <w:rPr>
          <w:color w:val="000000"/>
          <w:spacing w:val="-2"/>
        </w:rPr>
        <w:lastRenderedPageBreak/>
        <w:t>Нахождение учащимися определений понятий и использования прие</w:t>
      </w:r>
      <w:r w:rsidRPr="007D457F">
        <w:rPr>
          <w:color w:val="000000"/>
          <w:spacing w:val="-2"/>
        </w:rPr>
        <w:softHyphen/>
        <w:t>мов, их заменяющих, в школьных учебниках по матема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3"/>
        </w:rPr>
        <w:t>тике и в научной и детской литературе.</w:t>
      </w:r>
    </w:p>
    <w:p w:rsidR="00A71A9D" w:rsidRPr="007D457F" w:rsidRDefault="00A71A9D" w:rsidP="007D457F">
      <w:pPr>
        <w:shd w:val="clear" w:color="auto" w:fill="FFFFFF"/>
        <w:ind w:left="10" w:right="14"/>
        <w:jc w:val="both"/>
      </w:pPr>
      <w:r w:rsidRPr="007D457F">
        <w:rPr>
          <w:bCs/>
          <w:color w:val="000000"/>
          <w:spacing w:val="-7"/>
        </w:rPr>
        <w:t xml:space="preserve">Деление понятий. </w:t>
      </w:r>
      <w:r w:rsidRPr="007D457F">
        <w:rPr>
          <w:color w:val="000000"/>
          <w:spacing w:val="-7"/>
        </w:rPr>
        <w:t xml:space="preserve">Виды деления: по видоизменению </w:t>
      </w:r>
      <w:r w:rsidRPr="007D457F">
        <w:rPr>
          <w:color w:val="000000"/>
          <w:spacing w:val="-5"/>
        </w:rPr>
        <w:t xml:space="preserve">признака и дихотомическое (двучленное). Правила деления </w:t>
      </w:r>
      <w:r w:rsidRPr="007D457F">
        <w:rPr>
          <w:color w:val="000000"/>
          <w:spacing w:val="-3"/>
        </w:rPr>
        <w:t xml:space="preserve">понятий. Возможные ошибки в делении. Использование </w:t>
      </w:r>
      <w:r w:rsidRPr="007D457F">
        <w:rPr>
          <w:color w:val="000000"/>
          <w:spacing w:val="-4"/>
        </w:rPr>
        <w:t>операции деления понятий и классификации в математике.</w:t>
      </w:r>
    </w:p>
    <w:p w:rsidR="00A71A9D" w:rsidRPr="007D457F" w:rsidRDefault="00A71A9D" w:rsidP="007D457F">
      <w:pPr>
        <w:shd w:val="clear" w:color="auto" w:fill="FFFFFF"/>
        <w:ind w:right="14"/>
        <w:jc w:val="both"/>
      </w:pPr>
      <w:r w:rsidRPr="007D457F">
        <w:rPr>
          <w:bCs/>
          <w:color w:val="000000"/>
          <w:spacing w:val="-9"/>
        </w:rPr>
        <w:t xml:space="preserve">Обобщение и ограничение понятий. </w:t>
      </w:r>
      <w:r w:rsidRPr="007D457F">
        <w:rPr>
          <w:color w:val="000000"/>
          <w:spacing w:val="-9"/>
        </w:rPr>
        <w:t xml:space="preserve">Использование этих </w:t>
      </w:r>
      <w:r w:rsidRPr="007D457F">
        <w:rPr>
          <w:color w:val="000000"/>
          <w:spacing w:val="-2"/>
        </w:rPr>
        <w:t>логических операций в математике.</w:t>
      </w:r>
    </w:p>
    <w:p w:rsidR="00A71A9D" w:rsidRPr="007D457F" w:rsidRDefault="00A71A9D" w:rsidP="007D457F">
      <w:pPr>
        <w:shd w:val="clear" w:color="auto" w:fill="FFFFFF"/>
        <w:ind w:firstLine="708"/>
        <w:jc w:val="both"/>
        <w:rPr>
          <w:b/>
        </w:rPr>
      </w:pPr>
      <w:r w:rsidRPr="007D457F">
        <w:rPr>
          <w:b/>
          <w:bCs/>
          <w:color w:val="000000"/>
        </w:rPr>
        <w:t xml:space="preserve">Тема </w:t>
      </w:r>
      <w:r w:rsidRPr="007D457F">
        <w:rPr>
          <w:b/>
          <w:bCs/>
          <w:color w:val="000000"/>
          <w:lang w:val="en-US"/>
        </w:rPr>
        <w:t>III</w:t>
      </w:r>
      <w:r w:rsidRPr="007D457F">
        <w:rPr>
          <w:b/>
          <w:bCs/>
          <w:color w:val="000000"/>
        </w:rPr>
        <w:t>. Суждение (высказывание)</w:t>
      </w:r>
    </w:p>
    <w:p w:rsidR="00A71A9D" w:rsidRPr="007D457F" w:rsidRDefault="00A71A9D" w:rsidP="007D457F">
      <w:pPr>
        <w:shd w:val="clear" w:color="auto" w:fill="FFFFFF"/>
        <w:ind w:left="10" w:right="24"/>
        <w:jc w:val="both"/>
      </w:pPr>
      <w:r w:rsidRPr="007D457F">
        <w:rPr>
          <w:bCs/>
          <w:color w:val="000000"/>
          <w:spacing w:val="-8"/>
        </w:rPr>
        <w:t xml:space="preserve">Общая характеристика суждения. </w:t>
      </w:r>
      <w:r w:rsidRPr="007D457F">
        <w:rPr>
          <w:color w:val="000000"/>
          <w:spacing w:val="-8"/>
        </w:rPr>
        <w:t>Суждение и предло</w:t>
      </w:r>
      <w:r w:rsidRPr="007D457F">
        <w:rPr>
          <w:color w:val="000000"/>
          <w:spacing w:val="-8"/>
        </w:rPr>
        <w:softHyphen/>
      </w:r>
      <w:r w:rsidRPr="007D457F">
        <w:rPr>
          <w:color w:val="000000"/>
          <w:spacing w:val="-4"/>
        </w:rPr>
        <w:t>жение.</w:t>
      </w:r>
    </w:p>
    <w:p w:rsidR="00A71A9D" w:rsidRPr="007D457F" w:rsidRDefault="00A71A9D" w:rsidP="007D457F">
      <w:pPr>
        <w:shd w:val="clear" w:color="auto" w:fill="FFFFFF"/>
        <w:ind w:left="14" w:right="24"/>
        <w:jc w:val="both"/>
      </w:pPr>
      <w:r w:rsidRPr="007D457F">
        <w:rPr>
          <w:bCs/>
          <w:color w:val="000000"/>
          <w:spacing w:val="-9"/>
        </w:rPr>
        <w:t xml:space="preserve">Виды простых суждений: </w:t>
      </w:r>
      <w:r w:rsidRPr="007D457F">
        <w:rPr>
          <w:color w:val="000000"/>
          <w:spacing w:val="-9"/>
        </w:rPr>
        <w:t>суждение свойства (атрибутив</w:t>
      </w:r>
      <w:r w:rsidRPr="007D457F">
        <w:rPr>
          <w:color w:val="000000"/>
          <w:spacing w:val="-9"/>
        </w:rPr>
        <w:softHyphen/>
      </w:r>
      <w:r w:rsidRPr="007D457F">
        <w:rPr>
          <w:color w:val="000000"/>
          <w:spacing w:val="-4"/>
        </w:rPr>
        <w:t>ное), суждения существования, суждения с отношениями.</w:t>
      </w:r>
    </w:p>
    <w:p w:rsidR="00A71A9D" w:rsidRPr="007D457F" w:rsidRDefault="00A71A9D" w:rsidP="007D457F">
      <w:pPr>
        <w:shd w:val="clear" w:color="auto" w:fill="FFFFFF"/>
        <w:ind w:left="14" w:right="10"/>
        <w:jc w:val="both"/>
      </w:pPr>
      <w:r w:rsidRPr="007D457F">
        <w:rPr>
          <w:bCs/>
          <w:color w:val="000000"/>
          <w:spacing w:val="-7"/>
        </w:rPr>
        <w:t xml:space="preserve">Простое суждение и его состав: </w:t>
      </w:r>
      <w:r w:rsidRPr="007D457F">
        <w:rPr>
          <w:color w:val="000000"/>
          <w:spacing w:val="-7"/>
        </w:rPr>
        <w:t>субъект, предикат, связ</w:t>
      </w:r>
      <w:r w:rsidRPr="007D457F">
        <w:rPr>
          <w:color w:val="000000"/>
          <w:spacing w:val="-7"/>
        </w:rPr>
        <w:softHyphen/>
      </w:r>
      <w:r w:rsidRPr="007D457F">
        <w:rPr>
          <w:color w:val="000000"/>
          <w:spacing w:val="-2"/>
        </w:rPr>
        <w:t xml:space="preserve">ка, кванторное слово. Классификация простых суждений по качеству и количеству. Объединенная классификация </w:t>
      </w:r>
      <w:r w:rsidRPr="007D457F">
        <w:rPr>
          <w:color w:val="000000"/>
          <w:spacing w:val="-3"/>
        </w:rPr>
        <w:t xml:space="preserve">простых суждений по качеству и количеству. Приведение </w:t>
      </w:r>
      <w:r w:rsidRPr="007D457F">
        <w:rPr>
          <w:color w:val="000000"/>
          <w:spacing w:val="-2"/>
        </w:rPr>
        <w:t>суждения к четкой логической форме.</w:t>
      </w:r>
    </w:p>
    <w:p w:rsidR="00A71A9D" w:rsidRPr="007D457F" w:rsidRDefault="00A71A9D" w:rsidP="007D457F">
      <w:pPr>
        <w:shd w:val="clear" w:color="auto" w:fill="FFFFFF"/>
        <w:ind w:left="14"/>
        <w:jc w:val="both"/>
      </w:pPr>
      <w:r w:rsidRPr="007D457F">
        <w:rPr>
          <w:bCs/>
          <w:color w:val="000000"/>
          <w:spacing w:val="-6"/>
        </w:rPr>
        <w:t xml:space="preserve">Сложное суждение и его виды. </w:t>
      </w:r>
      <w:r w:rsidRPr="007D457F">
        <w:rPr>
          <w:color w:val="000000"/>
          <w:spacing w:val="-6"/>
        </w:rPr>
        <w:t xml:space="preserve">Образование сложных </w:t>
      </w:r>
      <w:r w:rsidRPr="007D457F">
        <w:rPr>
          <w:color w:val="000000"/>
          <w:spacing w:val="-1"/>
        </w:rPr>
        <w:t xml:space="preserve">суждений из простых с помощью логических связок: </w:t>
      </w:r>
      <w:r w:rsidRPr="007D457F">
        <w:rPr>
          <w:color w:val="000000"/>
          <w:spacing w:val="3"/>
        </w:rPr>
        <w:t xml:space="preserve">конъюнкции, дизъюнкции, импликации, эквиваленции </w:t>
      </w:r>
      <w:r w:rsidRPr="007D457F">
        <w:rPr>
          <w:color w:val="000000"/>
          <w:spacing w:val="-1"/>
        </w:rPr>
        <w:t>и отрицания. Составление формул для сложных сужде</w:t>
      </w:r>
      <w:r w:rsidRPr="007D457F">
        <w:rPr>
          <w:color w:val="000000"/>
          <w:spacing w:val="-1"/>
        </w:rPr>
        <w:softHyphen/>
        <w:t xml:space="preserve">ний. Приведение содержательных примеров сложных </w:t>
      </w:r>
      <w:r w:rsidRPr="007D457F">
        <w:rPr>
          <w:color w:val="000000"/>
          <w:spacing w:val="-2"/>
        </w:rPr>
        <w:t>суждений по данной формуле исчисления высказываний</w:t>
      </w:r>
      <w:r w:rsidR="007D457F">
        <w:rPr>
          <w:color w:val="000000"/>
          <w:spacing w:val="-2"/>
        </w:rPr>
        <w:t>.</w:t>
      </w:r>
    </w:p>
    <w:p w:rsidR="00A71A9D" w:rsidRPr="007D457F" w:rsidRDefault="00A71A9D" w:rsidP="007D457F">
      <w:pPr>
        <w:shd w:val="clear" w:color="auto" w:fill="FFFFFF"/>
        <w:ind w:right="806" w:firstLine="708"/>
        <w:jc w:val="both"/>
        <w:rPr>
          <w:b/>
        </w:rPr>
      </w:pPr>
      <w:r w:rsidRPr="007D457F">
        <w:rPr>
          <w:b/>
          <w:bCs/>
          <w:color w:val="000000"/>
        </w:rPr>
        <w:t xml:space="preserve">Тема </w:t>
      </w:r>
      <w:r w:rsidRPr="007D457F">
        <w:rPr>
          <w:b/>
          <w:bCs/>
          <w:color w:val="000000"/>
          <w:lang w:val="en-US"/>
        </w:rPr>
        <w:t>IV</w:t>
      </w:r>
      <w:r w:rsidRPr="007D457F">
        <w:rPr>
          <w:b/>
          <w:bCs/>
          <w:color w:val="000000"/>
        </w:rPr>
        <w:t xml:space="preserve">. Законы (принципы) </w:t>
      </w:r>
      <w:r w:rsidRPr="007D457F">
        <w:rPr>
          <w:b/>
          <w:bCs/>
          <w:color w:val="000000"/>
          <w:spacing w:val="2"/>
        </w:rPr>
        <w:t>правильного мышления</w:t>
      </w:r>
    </w:p>
    <w:p w:rsidR="00A71A9D" w:rsidRPr="007D457F" w:rsidRDefault="00A71A9D" w:rsidP="007D457F">
      <w:pPr>
        <w:shd w:val="clear" w:color="auto" w:fill="FFFFFF"/>
        <w:ind w:left="14" w:right="10"/>
        <w:jc w:val="both"/>
      </w:pPr>
      <w:r w:rsidRPr="007D457F">
        <w:rPr>
          <w:color w:val="000000"/>
          <w:spacing w:val="-1"/>
        </w:rPr>
        <w:t>Основные черты правильного мышления: определен</w:t>
      </w:r>
      <w:r w:rsidRPr="007D457F">
        <w:rPr>
          <w:color w:val="000000"/>
          <w:spacing w:val="-1"/>
        </w:rPr>
        <w:softHyphen/>
        <w:t>ность, последовательность, непротиворечивость и дока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3"/>
        </w:rPr>
        <w:t>зательность.</w:t>
      </w:r>
    </w:p>
    <w:p w:rsidR="00A71A9D" w:rsidRPr="007D457F" w:rsidRDefault="00A71A9D" w:rsidP="007D457F">
      <w:pPr>
        <w:shd w:val="clear" w:color="auto" w:fill="FFFFFF"/>
        <w:ind w:left="14" w:right="14"/>
        <w:jc w:val="both"/>
      </w:pPr>
      <w:r w:rsidRPr="007D457F">
        <w:rPr>
          <w:color w:val="000000"/>
          <w:spacing w:val="-1"/>
        </w:rPr>
        <w:t>Общая характеристика законов (принципов) правиль</w:t>
      </w:r>
      <w:r w:rsidRPr="007D457F">
        <w:rPr>
          <w:color w:val="000000"/>
          <w:spacing w:val="-1"/>
        </w:rPr>
        <w:softHyphen/>
        <w:t>ного мышления.</w:t>
      </w:r>
    </w:p>
    <w:p w:rsidR="00A71A9D" w:rsidRPr="007D457F" w:rsidRDefault="00A71A9D" w:rsidP="007D457F">
      <w:pPr>
        <w:shd w:val="clear" w:color="auto" w:fill="FFFFFF"/>
        <w:ind w:right="19"/>
        <w:jc w:val="both"/>
      </w:pPr>
      <w:r w:rsidRPr="007D457F">
        <w:rPr>
          <w:color w:val="000000"/>
          <w:spacing w:val="-1"/>
        </w:rPr>
        <w:t>Закон тождества. Закон ненротиворечия. Закон иск</w:t>
      </w:r>
      <w:r w:rsidRPr="007D457F">
        <w:rPr>
          <w:color w:val="000000"/>
          <w:spacing w:val="-1"/>
        </w:rPr>
        <w:softHyphen/>
        <w:t>люченного третьего. Закон достаточного основания. На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2"/>
        </w:rPr>
        <w:t>хождение учащимися примеров, показывающих наруше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>ние этих законов в мышлении.</w:t>
      </w:r>
    </w:p>
    <w:p w:rsidR="00A71A9D" w:rsidRPr="007D457F" w:rsidRDefault="00A71A9D" w:rsidP="007D457F">
      <w:pPr>
        <w:shd w:val="clear" w:color="auto" w:fill="FFFFFF"/>
        <w:ind w:firstLine="708"/>
        <w:jc w:val="both"/>
        <w:rPr>
          <w:b/>
        </w:rPr>
      </w:pPr>
      <w:r w:rsidRPr="007D457F">
        <w:rPr>
          <w:b/>
          <w:color w:val="000000"/>
        </w:rPr>
        <w:t xml:space="preserve">Тема </w:t>
      </w:r>
      <w:r w:rsidRPr="007D457F">
        <w:rPr>
          <w:b/>
          <w:color w:val="000000"/>
          <w:lang w:val="en-US"/>
        </w:rPr>
        <w:t>V</w:t>
      </w:r>
      <w:r w:rsidRPr="007D457F">
        <w:rPr>
          <w:b/>
          <w:color w:val="000000"/>
        </w:rPr>
        <w:t>. Дедуктивные умозаключения</w:t>
      </w:r>
    </w:p>
    <w:p w:rsidR="00A71A9D" w:rsidRPr="007D457F" w:rsidRDefault="00A71A9D" w:rsidP="007D457F">
      <w:pPr>
        <w:shd w:val="clear" w:color="auto" w:fill="FFFFFF"/>
        <w:ind w:right="10"/>
        <w:jc w:val="both"/>
      </w:pPr>
      <w:r w:rsidRPr="007D457F">
        <w:rPr>
          <w:color w:val="000000"/>
          <w:spacing w:val="-3"/>
        </w:rPr>
        <w:t>Общее понятие об умозаключении. Структура умозак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1"/>
        </w:rPr>
        <w:t xml:space="preserve">лючения: посылки; заключение; логическая связь между </w:t>
      </w:r>
      <w:r w:rsidRPr="007D457F">
        <w:rPr>
          <w:color w:val="000000"/>
        </w:rPr>
        <w:t>посылками и заключением (вывод). Виды умозаключе</w:t>
      </w:r>
      <w:r w:rsidRPr="007D457F">
        <w:rPr>
          <w:color w:val="000000"/>
        </w:rPr>
        <w:softHyphen/>
      </w:r>
      <w:r w:rsidRPr="007D457F">
        <w:rPr>
          <w:color w:val="000000"/>
          <w:spacing w:val="-1"/>
        </w:rPr>
        <w:t>ний: дедуктивные, индуктивные, по аналогии.</w:t>
      </w:r>
    </w:p>
    <w:p w:rsidR="00A71A9D" w:rsidRPr="007D457F" w:rsidRDefault="00A71A9D" w:rsidP="007D457F">
      <w:pPr>
        <w:shd w:val="clear" w:color="auto" w:fill="FFFFFF"/>
        <w:ind w:left="10" w:right="10"/>
        <w:jc w:val="both"/>
      </w:pPr>
      <w:r w:rsidRPr="007D457F">
        <w:rPr>
          <w:bCs/>
          <w:color w:val="000000"/>
          <w:spacing w:val="1"/>
        </w:rPr>
        <w:t xml:space="preserve">Понятие дедуктивного умозаключения. </w:t>
      </w:r>
      <w:r w:rsidRPr="007D457F">
        <w:rPr>
          <w:color w:val="000000"/>
          <w:spacing w:val="1"/>
        </w:rPr>
        <w:t xml:space="preserve">Необходимый </w:t>
      </w:r>
      <w:r w:rsidRPr="007D457F">
        <w:rPr>
          <w:color w:val="000000"/>
          <w:spacing w:val="-2"/>
        </w:rPr>
        <w:t>характер логического следования в правильно построен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3"/>
        </w:rPr>
        <w:t>ных дедуктивных умозаключениях.</w:t>
      </w:r>
    </w:p>
    <w:p w:rsidR="00A71A9D" w:rsidRPr="007D457F" w:rsidRDefault="00A71A9D" w:rsidP="007D457F">
      <w:pPr>
        <w:shd w:val="clear" w:color="auto" w:fill="FFFFFF"/>
        <w:ind w:left="14" w:right="14"/>
        <w:jc w:val="both"/>
      </w:pPr>
      <w:r w:rsidRPr="007D457F">
        <w:rPr>
          <w:bCs/>
          <w:color w:val="000000"/>
          <w:spacing w:val="-2"/>
        </w:rPr>
        <w:t xml:space="preserve">Умозаключения непосредственные и опосредованные. </w:t>
      </w:r>
      <w:r w:rsidRPr="007D457F">
        <w:rPr>
          <w:color w:val="000000"/>
          <w:spacing w:val="-1"/>
        </w:rPr>
        <w:t>Непосредственные умозаключения: превращение, обра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2"/>
        </w:rPr>
        <w:t>щение, противопоставление предикату.</w:t>
      </w:r>
    </w:p>
    <w:p w:rsidR="00A71A9D" w:rsidRPr="007D457F" w:rsidRDefault="00A71A9D" w:rsidP="007D457F">
      <w:pPr>
        <w:shd w:val="clear" w:color="auto" w:fill="FFFFFF"/>
        <w:ind w:left="14" w:right="19"/>
        <w:jc w:val="both"/>
      </w:pPr>
      <w:r w:rsidRPr="007D457F">
        <w:rPr>
          <w:bCs/>
          <w:color w:val="000000"/>
          <w:spacing w:val="1"/>
        </w:rPr>
        <w:t xml:space="preserve">Простой категорический силлогизм. </w:t>
      </w:r>
      <w:r w:rsidRPr="007D457F">
        <w:rPr>
          <w:color w:val="000000"/>
          <w:spacing w:val="1"/>
        </w:rPr>
        <w:t xml:space="preserve">Состав, фигуры, </w:t>
      </w:r>
      <w:r w:rsidRPr="007D457F">
        <w:rPr>
          <w:color w:val="000000"/>
          <w:spacing w:val="-2"/>
        </w:rPr>
        <w:t>модусы, правила категорического силлогизма.</w:t>
      </w:r>
    </w:p>
    <w:p w:rsidR="00A71A9D" w:rsidRPr="007D457F" w:rsidRDefault="00A71A9D" w:rsidP="007D457F">
      <w:pPr>
        <w:shd w:val="clear" w:color="auto" w:fill="FFFFFF"/>
        <w:ind w:left="19" w:right="19"/>
        <w:jc w:val="both"/>
      </w:pPr>
      <w:r w:rsidRPr="007D457F">
        <w:rPr>
          <w:color w:val="000000"/>
          <w:spacing w:val="-1"/>
        </w:rPr>
        <w:t>Сокращенный категорический силлогизм (энтимема). Полисиллогизмы. Сориты.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bCs/>
          <w:color w:val="000000"/>
          <w:spacing w:val="1"/>
        </w:rPr>
        <w:t xml:space="preserve">Вывод логики высказываний. </w:t>
      </w:r>
      <w:r w:rsidRPr="007D457F">
        <w:rPr>
          <w:color w:val="000000"/>
          <w:spacing w:val="1"/>
        </w:rPr>
        <w:t>Прямые выводы.</w:t>
      </w:r>
    </w:p>
    <w:p w:rsidR="00A71A9D" w:rsidRPr="007D457F" w:rsidRDefault="00A71A9D" w:rsidP="007D457F">
      <w:pPr>
        <w:shd w:val="clear" w:color="auto" w:fill="FFFFFF"/>
        <w:ind w:left="24" w:right="5"/>
        <w:jc w:val="both"/>
      </w:pPr>
      <w:r w:rsidRPr="007D457F">
        <w:rPr>
          <w:bCs/>
          <w:color w:val="000000"/>
          <w:spacing w:val="2"/>
        </w:rPr>
        <w:t xml:space="preserve">Условные умозаключения. </w:t>
      </w:r>
      <w:r w:rsidRPr="007D457F">
        <w:rPr>
          <w:color w:val="000000"/>
          <w:spacing w:val="2"/>
        </w:rPr>
        <w:t>Чисто условные умозаклю</w:t>
      </w:r>
      <w:r w:rsidRPr="007D457F">
        <w:rPr>
          <w:color w:val="000000"/>
          <w:spacing w:val="2"/>
        </w:rPr>
        <w:softHyphen/>
      </w:r>
      <w:r w:rsidRPr="007D457F">
        <w:rPr>
          <w:color w:val="000000"/>
          <w:spacing w:val="8"/>
        </w:rPr>
        <w:t>чения. Условно-категорические умозаключения.</w:t>
      </w:r>
    </w:p>
    <w:p w:rsidR="00A71A9D" w:rsidRPr="007D457F" w:rsidRDefault="00A71A9D" w:rsidP="007D457F">
      <w:pPr>
        <w:shd w:val="clear" w:color="auto" w:fill="FFFFFF"/>
        <w:ind w:left="29" w:right="5"/>
        <w:jc w:val="both"/>
      </w:pPr>
      <w:r w:rsidRPr="007D457F">
        <w:rPr>
          <w:bCs/>
          <w:color w:val="000000"/>
          <w:spacing w:val="1"/>
        </w:rPr>
        <w:t xml:space="preserve">Разделительные умозаключения. </w:t>
      </w:r>
      <w:r w:rsidRPr="007D457F">
        <w:rPr>
          <w:color w:val="000000"/>
          <w:spacing w:val="1"/>
        </w:rPr>
        <w:t xml:space="preserve">Чисто разделительные </w:t>
      </w:r>
      <w:r w:rsidRPr="007D457F">
        <w:rPr>
          <w:color w:val="000000"/>
          <w:spacing w:val="-1"/>
        </w:rPr>
        <w:t>и разделительно-категорические умозаключения.</w:t>
      </w:r>
      <w:r w:rsidRPr="007D457F">
        <w:rPr>
          <w:color w:val="000000"/>
          <w:spacing w:val="-2"/>
        </w:rPr>
        <w:t>Дилеммы. Трилеммы.</w:t>
      </w:r>
    </w:p>
    <w:p w:rsidR="00A71A9D" w:rsidRPr="007D457F" w:rsidRDefault="00A71A9D" w:rsidP="007D457F">
      <w:pPr>
        <w:shd w:val="clear" w:color="auto" w:fill="FFFFFF"/>
        <w:ind w:right="806" w:firstLine="708"/>
        <w:jc w:val="both"/>
        <w:rPr>
          <w:b/>
        </w:rPr>
      </w:pPr>
      <w:r w:rsidRPr="007D457F">
        <w:rPr>
          <w:b/>
          <w:color w:val="000000"/>
        </w:rPr>
        <w:t xml:space="preserve">Тема </w:t>
      </w:r>
      <w:r w:rsidRPr="007D457F">
        <w:rPr>
          <w:b/>
          <w:color w:val="000000"/>
          <w:lang w:val="en-US"/>
        </w:rPr>
        <w:t>VI</w:t>
      </w:r>
      <w:r w:rsidRPr="007D457F">
        <w:rPr>
          <w:b/>
          <w:color w:val="000000"/>
        </w:rPr>
        <w:t xml:space="preserve">. Символическая логика. </w:t>
      </w:r>
      <w:r w:rsidRPr="007D457F">
        <w:rPr>
          <w:b/>
          <w:color w:val="000000"/>
          <w:spacing w:val="-2"/>
        </w:rPr>
        <w:t>Современная дедуктивная логика</w:t>
      </w:r>
    </w:p>
    <w:p w:rsidR="00A71A9D" w:rsidRPr="007D457F" w:rsidRDefault="00A71A9D" w:rsidP="007D457F">
      <w:pPr>
        <w:shd w:val="clear" w:color="auto" w:fill="FFFFFF"/>
        <w:ind w:left="14"/>
        <w:jc w:val="both"/>
      </w:pPr>
      <w:r w:rsidRPr="007D457F">
        <w:rPr>
          <w:bCs/>
          <w:color w:val="000000"/>
        </w:rPr>
        <w:t xml:space="preserve">Операции с классами </w:t>
      </w:r>
      <w:r w:rsidRPr="007D457F">
        <w:rPr>
          <w:color w:val="000000"/>
        </w:rPr>
        <w:t xml:space="preserve">(объемами) </w:t>
      </w:r>
      <w:r w:rsidRPr="007D457F">
        <w:rPr>
          <w:bCs/>
          <w:color w:val="000000"/>
        </w:rPr>
        <w:t xml:space="preserve">понятий: </w:t>
      </w:r>
      <w:r w:rsidRPr="007D457F">
        <w:rPr>
          <w:color w:val="000000"/>
        </w:rPr>
        <w:t xml:space="preserve">объединение, </w:t>
      </w:r>
      <w:r w:rsidRPr="007D457F">
        <w:rPr>
          <w:color w:val="000000"/>
          <w:spacing w:val="1"/>
        </w:rPr>
        <w:t xml:space="preserve">пересечение, вычитание. Решение задач, включающих </w:t>
      </w:r>
      <w:r w:rsidRPr="007D457F">
        <w:rPr>
          <w:color w:val="000000"/>
          <w:spacing w:val="-4"/>
        </w:rPr>
        <w:t>два, три или большее число классов на материале матема</w:t>
      </w:r>
      <w:r w:rsidRPr="007D457F">
        <w:rPr>
          <w:color w:val="000000"/>
          <w:spacing w:val="-4"/>
        </w:rPr>
        <w:softHyphen/>
      </w:r>
      <w:r w:rsidRPr="007D457F">
        <w:rPr>
          <w:color w:val="000000"/>
          <w:spacing w:val="-2"/>
        </w:rPr>
        <w:t>тики, информатики и др. школьных учебных предметов.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bCs/>
          <w:color w:val="000000"/>
          <w:spacing w:val="-11"/>
        </w:rPr>
        <w:t xml:space="preserve">Исчисление высказываний </w:t>
      </w:r>
      <w:r w:rsidRPr="007D457F">
        <w:rPr>
          <w:color w:val="000000"/>
          <w:spacing w:val="-11"/>
        </w:rPr>
        <w:t>(пропозициональная логика).</w:t>
      </w:r>
    </w:p>
    <w:p w:rsidR="00A71A9D" w:rsidRPr="007D457F" w:rsidRDefault="00A71A9D" w:rsidP="007D457F">
      <w:pPr>
        <w:shd w:val="clear" w:color="auto" w:fill="FFFFFF"/>
        <w:ind w:left="14" w:right="10"/>
        <w:jc w:val="both"/>
      </w:pPr>
      <w:r w:rsidRPr="007D457F">
        <w:rPr>
          <w:color w:val="000000"/>
          <w:spacing w:val="-2"/>
        </w:rPr>
        <w:t>Понятие высказывания. Простые и сложные высказы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6"/>
        </w:rPr>
        <w:t xml:space="preserve">вания. Способы образования сложных высказываний </w:t>
      </w:r>
      <w:r w:rsidRPr="007D457F">
        <w:rPr>
          <w:color w:val="000000"/>
        </w:rPr>
        <w:t xml:space="preserve">с помощью логических связок (союзов): конъюнкции, </w:t>
      </w:r>
      <w:r w:rsidRPr="007D457F">
        <w:rPr>
          <w:color w:val="000000"/>
          <w:spacing w:val="3"/>
        </w:rPr>
        <w:t>дизъюнкции, импликации, эквиваленции и отрицания.</w:t>
      </w:r>
    </w:p>
    <w:p w:rsidR="00A71A9D" w:rsidRPr="007D457F" w:rsidRDefault="00A71A9D" w:rsidP="007D457F">
      <w:pPr>
        <w:shd w:val="clear" w:color="auto" w:fill="FFFFFF"/>
        <w:ind w:right="19"/>
        <w:jc w:val="both"/>
      </w:pPr>
      <w:r w:rsidRPr="007D457F">
        <w:rPr>
          <w:color w:val="000000"/>
        </w:rPr>
        <w:t xml:space="preserve">Тождественно-истинные формулы (законы логики или </w:t>
      </w:r>
      <w:r w:rsidRPr="007D457F">
        <w:rPr>
          <w:color w:val="000000"/>
          <w:spacing w:val="-1"/>
        </w:rPr>
        <w:t>тавтологии), тождественно-ложные формулы (противо</w:t>
      </w:r>
      <w:r w:rsidRPr="007D457F">
        <w:rPr>
          <w:color w:val="000000"/>
          <w:spacing w:val="-1"/>
        </w:rPr>
        <w:softHyphen/>
        <w:t>речия) и выполнимые формулы.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color w:val="000000"/>
          <w:spacing w:val="-1"/>
        </w:rPr>
        <w:t>Исчисление высказываний.</w:t>
      </w:r>
    </w:p>
    <w:p w:rsidR="00A71A9D" w:rsidRPr="007D457F" w:rsidRDefault="00A71A9D" w:rsidP="007D457F">
      <w:pPr>
        <w:shd w:val="clear" w:color="auto" w:fill="FFFFFF"/>
        <w:ind w:right="10"/>
        <w:jc w:val="both"/>
      </w:pPr>
      <w:r w:rsidRPr="007D457F">
        <w:rPr>
          <w:color w:val="000000"/>
          <w:spacing w:val="-2"/>
        </w:rPr>
        <w:lastRenderedPageBreak/>
        <w:t xml:space="preserve">Наиболее часто употребляемые схемы правильных </w:t>
      </w:r>
      <w:r w:rsidRPr="007D457F">
        <w:rPr>
          <w:color w:val="000000"/>
          <w:spacing w:val="-1"/>
        </w:rPr>
        <w:t xml:space="preserve">рассуждений (умозаключений): закон транзитивности, </w:t>
      </w:r>
      <w:r w:rsidRPr="007D457F">
        <w:rPr>
          <w:color w:val="000000"/>
        </w:rPr>
        <w:t xml:space="preserve">модус поненс, модус толленс, модус понендо толленс, </w:t>
      </w:r>
      <w:r w:rsidRPr="007D457F">
        <w:rPr>
          <w:color w:val="000000"/>
          <w:spacing w:val="-2"/>
        </w:rPr>
        <w:t>модус толлендо поненс, дилеммы, законы редукции к аб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>сурду, законы де Моргана, законы идемпотентности, за</w:t>
      </w:r>
      <w:r w:rsidRPr="007D457F">
        <w:rPr>
          <w:color w:val="000000"/>
          <w:spacing w:val="-1"/>
        </w:rPr>
        <w:softHyphen/>
        <w:t>коны коммутативности, законы ассоциативности, законы дистрибутивности, закон двойного отрицания и др. Уста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</w:rPr>
        <w:t>новление обоснованности рассуждения с помощью таб</w:t>
      </w:r>
      <w:r w:rsidRPr="007D457F">
        <w:rPr>
          <w:color w:val="000000"/>
        </w:rPr>
        <w:softHyphen/>
        <w:t>лиц истинности.</w:t>
      </w:r>
    </w:p>
    <w:p w:rsidR="00A71A9D" w:rsidRPr="007D457F" w:rsidRDefault="00A71A9D" w:rsidP="007D457F">
      <w:pPr>
        <w:shd w:val="clear" w:color="auto" w:fill="FFFFFF"/>
        <w:ind w:left="14" w:right="10"/>
        <w:jc w:val="both"/>
      </w:pPr>
      <w:r w:rsidRPr="007D457F">
        <w:rPr>
          <w:color w:val="000000"/>
          <w:spacing w:val="-2"/>
        </w:rPr>
        <w:t>Отрицание простых и сложных суждений (высказыва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</w:rPr>
        <w:t>ний). Образование суждения, противоположного слож</w:t>
      </w:r>
      <w:r w:rsidRPr="007D457F">
        <w:rPr>
          <w:color w:val="000000"/>
        </w:rPr>
        <w:softHyphen/>
      </w:r>
      <w:r w:rsidRPr="007D457F">
        <w:rPr>
          <w:color w:val="000000"/>
          <w:spacing w:val="-4"/>
        </w:rPr>
        <w:t>ному суждению.</w:t>
      </w:r>
    </w:p>
    <w:p w:rsidR="00A71A9D" w:rsidRPr="007D457F" w:rsidRDefault="00A71A9D" w:rsidP="007D457F">
      <w:pPr>
        <w:shd w:val="clear" w:color="auto" w:fill="FFFFFF"/>
        <w:ind w:left="14" w:right="10"/>
        <w:jc w:val="both"/>
      </w:pPr>
      <w:r w:rsidRPr="007D457F">
        <w:rPr>
          <w:color w:val="000000"/>
        </w:rPr>
        <w:t xml:space="preserve">Логическое противоречие и логическое следование. </w:t>
      </w:r>
      <w:r w:rsidRPr="007D457F">
        <w:rPr>
          <w:color w:val="000000"/>
          <w:spacing w:val="-1"/>
        </w:rPr>
        <w:t>Закон непротиворечия и закон исключенного третьего.</w:t>
      </w:r>
    </w:p>
    <w:p w:rsidR="00A71A9D" w:rsidRPr="007D457F" w:rsidRDefault="00A71A9D" w:rsidP="007D457F">
      <w:pPr>
        <w:shd w:val="clear" w:color="auto" w:fill="FFFFFF"/>
        <w:ind w:left="19" w:right="10"/>
        <w:jc w:val="both"/>
      </w:pPr>
      <w:r w:rsidRPr="007D457F">
        <w:rPr>
          <w:bCs/>
          <w:color w:val="000000"/>
          <w:spacing w:val="-7"/>
        </w:rPr>
        <w:t xml:space="preserve">Выражение логических связок </w:t>
      </w:r>
      <w:r w:rsidRPr="007D457F">
        <w:rPr>
          <w:color w:val="000000"/>
          <w:spacing w:val="-7"/>
        </w:rPr>
        <w:t>(логических постоян</w:t>
      </w:r>
      <w:r w:rsidRPr="007D457F">
        <w:rPr>
          <w:color w:val="000000"/>
          <w:spacing w:val="-7"/>
        </w:rPr>
        <w:softHyphen/>
      </w:r>
      <w:r w:rsidRPr="007D457F">
        <w:rPr>
          <w:color w:val="000000"/>
          <w:spacing w:val="-2"/>
        </w:rPr>
        <w:t>ных) в естественном языке.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bCs/>
          <w:color w:val="000000"/>
          <w:spacing w:val="-10"/>
        </w:rPr>
        <w:t>Логическое следствие.</w:t>
      </w:r>
    </w:p>
    <w:p w:rsidR="00A71A9D" w:rsidRPr="007D457F" w:rsidRDefault="00A71A9D" w:rsidP="007D457F">
      <w:pPr>
        <w:shd w:val="clear" w:color="auto" w:fill="FFFFFF"/>
        <w:ind w:left="10" w:right="10"/>
        <w:jc w:val="both"/>
      </w:pPr>
      <w:r w:rsidRPr="007D457F">
        <w:rPr>
          <w:bCs/>
          <w:color w:val="000000"/>
          <w:spacing w:val="-8"/>
        </w:rPr>
        <w:t xml:space="preserve">Равносильные формулы. </w:t>
      </w:r>
      <w:r w:rsidRPr="007D457F">
        <w:rPr>
          <w:color w:val="000000"/>
          <w:spacing w:val="-8"/>
        </w:rPr>
        <w:t>Доказательство законов, выра</w:t>
      </w:r>
      <w:r w:rsidRPr="007D457F">
        <w:rPr>
          <w:color w:val="000000"/>
          <w:spacing w:val="-8"/>
        </w:rPr>
        <w:softHyphen/>
      </w:r>
      <w:r w:rsidRPr="007D457F">
        <w:rPr>
          <w:color w:val="000000"/>
          <w:spacing w:val="-2"/>
        </w:rPr>
        <w:t>жающих эквивалентную замену:</w:t>
      </w:r>
    </w:p>
    <w:p w:rsidR="00A71A9D" w:rsidRPr="007D457F" w:rsidRDefault="00A71A9D" w:rsidP="007D457F">
      <w:pPr>
        <w:shd w:val="clear" w:color="auto" w:fill="FFFFFF"/>
        <w:ind w:left="14" w:right="5"/>
        <w:jc w:val="both"/>
      </w:pPr>
      <w:r w:rsidRPr="007D457F">
        <w:rPr>
          <w:bCs/>
          <w:color w:val="000000"/>
          <w:spacing w:val="-9"/>
        </w:rPr>
        <w:t xml:space="preserve">Доказательство эквивалентности </w:t>
      </w:r>
      <w:r w:rsidRPr="007D457F">
        <w:rPr>
          <w:color w:val="000000"/>
          <w:spacing w:val="-9"/>
        </w:rPr>
        <w:t xml:space="preserve">двух выражений путем </w:t>
      </w:r>
      <w:r w:rsidRPr="007D457F">
        <w:rPr>
          <w:color w:val="000000"/>
          <w:spacing w:val="-1"/>
        </w:rPr>
        <w:t>эквивалентных преобразований.</w:t>
      </w:r>
    </w:p>
    <w:p w:rsidR="00A71A9D" w:rsidRPr="007D457F" w:rsidRDefault="00A71A9D" w:rsidP="007D457F">
      <w:pPr>
        <w:shd w:val="clear" w:color="auto" w:fill="FFFFFF"/>
        <w:ind w:left="19"/>
        <w:jc w:val="both"/>
      </w:pPr>
      <w:r w:rsidRPr="007D457F">
        <w:rPr>
          <w:color w:val="000000"/>
          <w:spacing w:val="-2"/>
        </w:rPr>
        <w:t xml:space="preserve">Иные способы доказательств, применяемые в логике </w:t>
      </w:r>
      <w:r w:rsidRPr="007D457F">
        <w:rPr>
          <w:color w:val="000000"/>
          <w:spacing w:val="-4"/>
        </w:rPr>
        <w:t>высказываний: доказательство условное (методом допуще</w:t>
      </w:r>
      <w:r w:rsidRPr="007D457F">
        <w:rPr>
          <w:color w:val="000000"/>
          <w:spacing w:val="-4"/>
        </w:rPr>
        <w:softHyphen/>
      </w:r>
      <w:r w:rsidRPr="007D457F">
        <w:rPr>
          <w:color w:val="000000"/>
          <w:spacing w:val="-3"/>
        </w:rPr>
        <w:t xml:space="preserve">ний); доказательство тождественной истинности формул </w:t>
      </w:r>
      <w:r w:rsidRPr="007D457F">
        <w:rPr>
          <w:color w:val="000000"/>
          <w:spacing w:val="-4"/>
        </w:rPr>
        <w:t>приведением их к конъюнктивной нормальной форме и др.</w:t>
      </w:r>
    </w:p>
    <w:p w:rsidR="00A71A9D" w:rsidRPr="007D457F" w:rsidRDefault="00A71A9D" w:rsidP="007D457F">
      <w:pPr>
        <w:shd w:val="clear" w:color="auto" w:fill="FFFFFF"/>
        <w:ind w:left="5" w:right="10"/>
        <w:jc w:val="both"/>
      </w:pPr>
      <w:r w:rsidRPr="007D457F">
        <w:rPr>
          <w:color w:val="000000"/>
          <w:spacing w:val="-3"/>
        </w:rPr>
        <w:t xml:space="preserve">Выведение всех простых следствий из данных посылок </w:t>
      </w:r>
      <w:r w:rsidRPr="007D457F">
        <w:rPr>
          <w:color w:val="000000"/>
          <w:spacing w:val="-2"/>
        </w:rPr>
        <w:t>методом Порецкого—Блэка.</w:t>
      </w:r>
    </w:p>
    <w:p w:rsidR="00A71A9D" w:rsidRPr="007D457F" w:rsidRDefault="00A71A9D" w:rsidP="007D457F">
      <w:pPr>
        <w:shd w:val="clear" w:color="auto" w:fill="FFFFFF"/>
        <w:ind w:right="24"/>
        <w:jc w:val="both"/>
      </w:pPr>
      <w:r w:rsidRPr="007D457F">
        <w:rPr>
          <w:color w:val="000000"/>
          <w:spacing w:val="-1"/>
        </w:rPr>
        <w:t>Приложение логики высказываний к анализу и синте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2"/>
        </w:rPr>
        <w:t>зу контактных и электронных схем.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bCs/>
          <w:color w:val="000000"/>
          <w:spacing w:val="-3"/>
        </w:rPr>
        <w:t>Элементы логики предикатов.</w:t>
      </w:r>
    </w:p>
    <w:p w:rsidR="00A71A9D" w:rsidRPr="007D457F" w:rsidRDefault="00A71A9D" w:rsidP="007D457F">
      <w:pPr>
        <w:shd w:val="clear" w:color="auto" w:fill="FFFFFF"/>
        <w:ind w:left="5" w:right="19"/>
        <w:jc w:val="both"/>
      </w:pPr>
      <w:r w:rsidRPr="007D457F">
        <w:rPr>
          <w:color w:val="000000"/>
          <w:spacing w:val="-1"/>
        </w:rPr>
        <w:t>Язык логики предикатов: индивидные и предикатные переменные, кванторы общности и существования. Сво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9"/>
        </w:rPr>
        <w:t>бодные и связанные переменные. Квантор общнос</w:t>
      </w:r>
      <w:r w:rsidRPr="007D457F">
        <w:rPr>
          <w:color w:val="000000"/>
          <w:spacing w:val="9"/>
        </w:rPr>
        <w:softHyphen/>
      </w:r>
      <w:r w:rsidRPr="007D457F">
        <w:rPr>
          <w:color w:val="000000"/>
          <w:spacing w:val="1"/>
        </w:rPr>
        <w:t>ти и его связь с конъюнкцией; квантор существования и его связь с дизъюнкцией.</w:t>
      </w:r>
    </w:p>
    <w:p w:rsidR="00A71A9D" w:rsidRPr="007D457F" w:rsidRDefault="00A71A9D" w:rsidP="007D457F">
      <w:pPr>
        <w:shd w:val="clear" w:color="auto" w:fill="FFFFFF"/>
        <w:ind w:left="5" w:right="10"/>
        <w:jc w:val="both"/>
      </w:pPr>
      <w:r w:rsidRPr="007D457F">
        <w:rPr>
          <w:color w:val="000000"/>
        </w:rPr>
        <w:t xml:space="preserve">Запись суждений </w:t>
      </w:r>
      <w:r w:rsidRPr="007D457F">
        <w:rPr>
          <w:i/>
          <w:iCs/>
          <w:color w:val="000000"/>
        </w:rPr>
        <w:t xml:space="preserve">А, Е, </w:t>
      </w:r>
      <w:r w:rsidRPr="007D457F">
        <w:rPr>
          <w:i/>
          <w:iCs/>
          <w:color w:val="000000"/>
          <w:lang w:val="en-US"/>
        </w:rPr>
        <w:t>I</w:t>
      </w:r>
      <w:r w:rsidRPr="007D457F">
        <w:rPr>
          <w:i/>
          <w:iCs/>
          <w:color w:val="000000"/>
        </w:rPr>
        <w:t xml:space="preserve">, О </w:t>
      </w:r>
      <w:r w:rsidRPr="007D457F">
        <w:rPr>
          <w:color w:val="000000"/>
        </w:rPr>
        <w:t>на языке логики предика</w:t>
      </w:r>
      <w:r w:rsidRPr="007D457F">
        <w:rPr>
          <w:color w:val="000000"/>
        </w:rPr>
        <w:softHyphen/>
        <w:t xml:space="preserve">тов. Правила отрицания кванторов. Запись отрицания </w:t>
      </w:r>
      <w:r w:rsidRPr="007D457F">
        <w:rPr>
          <w:color w:val="000000"/>
          <w:spacing w:val="-2"/>
        </w:rPr>
        <w:t xml:space="preserve">простых категорических суждений в логике предикатов </w:t>
      </w:r>
      <w:r w:rsidRPr="007D457F">
        <w:rPr>
          <w:color w:val="000000"/>
          <w:spacing w:val="-3"/>
        </w:rPr>
        <w:t>(«логический квадрат»).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color w:val="000000"/>
          <w:spacing w:val="-11"/>
        </w:rPr>
        <w:t xml:space="preserve">Некоторые простейшие законы логики предикатов. </w:t>
      </w:r>
      <w:r w:rsidRPr="007D457F">
        <w:rPr>
          <w:bCs/>
          <w:color w:val="000000"/>
          <w:spacing w:val="-3"/>
        </w:rPr>
        <w:t>Многозначные логики.</w:t>
      </w:r>
    </w:p>
    <w:p w:rsidR="007D457F" w:rsidRDefault="00A71A9D" w:rsidP="007D457F">
      <w:pPr>
        <w:shd w:val="clear" w:color="auto" w:fill="FFFFFF"/>
        <w:ind w:left="14"/>
        <w:jc w:val="both"/>
      </w:pPr>
      <w:r w:rsidRPr="007D457F">
        <w:rPr>
          <w:color w:val="000000"/>
          <w:spacing w:val="-2"/>
        </w:rPr>
        <w:t xml:space="preserve">Понятие о неклассических логиках. Отношение между </w:t>
      </w:r>
      <w:r w:rsidRPr="007D457F">
        <w:rPr>
          <w:color w:val="000000"/>
          <w:spacing w:val="-3"/>
        </w:rPr>
        <w:t>многозначными и двузначной логикой. Трехзначная логи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2"/>
        </w:rPr>
        <w:t>ка Я. Лукасевича. Трехзначная логика А. Гейтинга. Про</w:t>
      </w:r>
      <w:r w:rsidRPr="007D457F">
        <w:rPr>
          <w:color w:val="000000"/>
          <w:spacing w:val="-2"/>
        </w:rPr>
        <w:softHyphen/>
        <w:t>блема интерпретации многозначных логик. Методологи</w:t>
      </w:r>
      <w:r w:rsidRPr="007D457F">
        <w:rPr>
          <w:color w:val="000000"/>
          <w:spacing w:val="-2"/>
        </w:rPr>
        <w:softHyphen/>
        <w:t xml:space="preserve">ческое значение многозначных логик. Логика Э. Поста. </w:t>
      </w:r>
      <w:r w:rsidRPr="007D457F">
        <w:rPr>
          <w:color w:val="000000"/>
          <w:spacing w:val="-1"/>
        </w:rPr>
        <w:t>Бесконечно-значные логики А. Д. Гетмановой как обоб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2"/>
        </w:rPr>
        <w:t>щение логики Э. Поста.</w:t>
      </w:r>
    </w:p>
    <w:p w:rsidR="00A71A9D" w:rsidRPr="007D457F" w:rsidRDefault="00A71A9D" w:rsidP="007D457F">
      <w:pPr>
        <w:shd w:val="clear" w:color="auto" w:fill="FFFFFF"/>
        <w:ind w:left="14" w:firstLine="694"/>
        <w:jc w:val="both"/>
        <w:rPr>
          <w:b/>
        </w:rPr>
      </w:pPr>
      <w:r w:rsidRPr="007D457F">
        <w:rPr>
          <w:b/>
          <w:bCs/>
          <w:color w:val="000000"/>
        </w:rPr>
        <w:t xml:space="preserve">Тема </w:t>
      </w:r>
      <w:r w:rsidRPr="007D457F">
        <w:rPr>
          <w:b/>
          <w:bCs/>
          <w:color w:val="000000"/>
          <w:lang w:val="en-US"/>
        </w:rPr>
        <w:t>VII</w:t>
      </w:r>
      <w:r w:rsidRPr="007D457F">
        <w:rPr>
          <w:b/>
          <w:bCs/>
          <w:color w:val="000000"/>
        </w:rPr>
        <w:t>. Индуктивные умозаключения</w:t>
      </w:r>
    </w:p>
    <w:p w:rsidR="00A71A9D" w:rsidRPr="007D457F" w:rsidRDefault="00A71A9D" w:rsidP="007D457F">
      <w:pPr>
        <w:shd w:val="clear" w:color="auto" w:fill="FFFFFF"/>
        <w:ind w:left="19" w:right="10"/>
        <w:jc w:val="both"/>
      </w:pPr>
      <w:r w:rsidRPr="007D457F">
        <w:rPr>
          <w:bCs/>
          <w:color w:val="000000"/>
          <w:spacing w:val="-2"/>
        </w:rPr>
        <w:t xml:space="preserve">Понятие индуктивного умозаключения и его виды. </w:t>
      </w:r>
      <w:r w:rsidRPr="007D457F">
        <w:rPr>
          <w:color w:val="000000"/>
          <w:spacing w:val="-2"/>
        </w:rPr>
        <w:t>Пол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>ная индукция и ее использование в математике.</w:t>
      </w:r>
    </w:p>
    <w:p w:rsidR="00A71A9D" w:rsidRPr="007D457F" w:rsidRDefault="00A71A9D" w:rsidP="007D457F">
      <w:pPr>
        <w:shd w:val="clear" w:color="auto" w:fill="FFFFFF"/>
        <w:ind w:left="19" w:right="10"/>
        <w:jc w:val="both"/>
      </w:pPr>
      <w:r w:rsidRPr="007D457F">
        <w:rPr>
          <w:color w:val="000000"/>
        </w:rPr>
        <w:t xml:space="preserve">Математическая индукция. Неполная индукция и ее </w:t>
      </w:r>
      <w:r w:rsidRPr="007D457F">
        <w:rPr>
          <w:color w:val="000000"/>
          <w:spacing w:val="-1"/>
        </w:rPr>
        <w:t>виды: индукция через простое перечисление (популяр</w:t>
      </w:r>
      <w:r w:rsidRPr="007D457F">
        <w:rPr>
          <w:color w:val="000000"/>
          <w:spacing w:val="-1"/>
        </w:rPr>
        <w:softHyphen/>
        <w:t>ная); индукция через анализ и отбор фактов; научная ин-</w:t>
      </w:r>
    </w:p>
    <w:p w:rsidR="00A71A9D" w:rsidRPr="007D457F" w:rsidRDefault="00A71A9D" w:rsidP="007D457F">
      <w:pPr>
        <w:shd w:val="clear" w:color="auto" w:fill="FFFFFF"/>
        <w:ind w:left="14" w:right="24"/>
        <w:jc w:val="both"/>
      </w:pPr>
      <w:r w:rsidRPr="007D457F">
        <w:rPr>
          <w:color w:val="000000"/>
          <w:spacing w:val="-1"/>
        </w:rPr>
        <w:t>дукиии. Условия повышения достоверности индуктивно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4"/>
        </w:rPr>
        <w:t>го рассуждения.</w:t>
      </w:r>
    </w:p>
    <w:p w:rsidR="00A71A9D" w:rsidRPr="007D457F" w:rsidRDefault="00A71A9D" w:rsidP="007D457F">
      <w:pPr>
        <w:shd w:val="clear" w:color="auto" w:fill="FFFFFF"/>
        <w:jc w:val="both"/>
      </w:pPr>
      <w:r w:rsidRPr="007D457F">
        <w:rPr>
          <w:bCs/>
          <w:color w:val="000000"/>
          <w:spacing w:val="-5"/>
        </w:rPr>
        <w:t>Индуктивные методы установления причинных связей.</w:t>
      </w:r>
    </w:p>
    <w:p w:rsidR="00A71A9D" w:rsidRPr="007D457F" w:rsidRDefault="00A71A9D" w:rsidP="007D457F">
      <w:pPr>
        <w:shd w:val="clear" w:color="auto" w:fill="FFFFFF"/>
        <w:ind w:left="14" w:right="24"/>
        <w:jc w:val="both"/>
      </w:pPr>
      <w:r w:rsidRPr="007D457F">
        <w:rPr>
          <w:color w:val="000000"/>
          <w:spacing w:val="-3"/>
        </w:rPr>
        <w:t>Метод сходства. Метод различия. Метод сопутствую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2"/>
        </w:rPr>
        <w:t>щих изменений. Метод остатков.</w:t>
      </w:r>
    </w:p>
    <w:p w:rsidR="00A71A9D" w:rsidRPr="007D457F" w:rsidRDefault="00A71A9D" w:rsidP="007D457F">
      <w:pPr>
        <w:shd w:val="clear" w:color="auto" w:fill="FFFFFF"/>
        <w:ind w:left="10" w:right="14"/>
        <w:jc w:val="both"/>
      </w:pPr>
      <w:r w:rsidRPr="007D457F">
        <w:rPr>
          <w:color w:val="000000"/>
          <w:spacing w:val="-2"/>
        </w:rPr>
        <w:t>Роль индуктивных умозаключений в познании. Взаи</w:t>
      </w:r>
      <w:r w:rsidRPr="007D457F">
        <w:rPr>
          <w:color w:val="000000"/>
          <w:spacing w:val="-2"/>
        </w:rPr>
        <w:softHyphen/>
        <w:t>мосвязь индукции и дедукции в познании и учебном про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1"/>
        </w:rPr>
        <w:t xml:space="preserve">цессе. Индуктивные и дедуктивные методы изложения </w:t>
      </w:r>
      <w:r w:rsidRPr="007D457F">
        <w:rPr>
          <w:color w:val="000000"/>
          <w:spacing w:val="-3"/>
        </w:rPr>
        <w:t>учебного материала в математике.</w:t>
      </w:r>
    </w:p>
    <w:p w:rsidR="00A71A9D" w:rsidRPr="007D457F" w:rsidRDefault="00A71A9D" w:rsidP="007D457F">
      <w:pPr>
        <w:shd w:val="clear" w:color="auto" w:fill="FFFFFF"/>
        <w:ind w:firstLine="708"/>
        <w:jc w:val="both"/>
        <w:rPr>
          <w:b/>
        </w:rPr>
      </w:pPr>
      <w:r w:rsidRPr="007D457F">
        <w:rPr>
          <w:b/>
          <w:color w:val="000000"/>
        </w:rPr>
        <w:t xml:space="preserve">Тема </w:t>
      </w:r>
      <w:r w:rsidRPr="007D457F">
        <w:rPr>
          <w:b/>
          <w:color w:val="000000"/>
          <w:lang w:val="en-US"/>
        </w:rPr>
        <w:t>VIII</w:t>
      </w:r>
      <w:r w:rsidRPr="007D457F">
        <w:rPr>
          <w:b/>
          <w:color w:val="000000"/>
        </w:rPr>
        <w:t>. Умозаключения по аналогии</w:t>
      </w:r>
    </w:p>
    <w:p w:rsidR="00A71A9D" w:rsidRPr="007D457F" w:rsidRDefault="00A71A9D" w:rsidP="007D457F">
      <w:pPr>
        <w:shd w:val="clear" w:color="auto" w:fill="FFFFFF"/>
        <w:ind w:left="5" w:right="14"/>
        <w:jc w:val="both"/>
      </w:pPr>
      <w:r w:rsidRPr="007D457F">
        <w:rPr>
          <w:bCs/>
          <w:color w:val="000000"/>
          <w:spacing w:val="-10"/>
        </w:rPr>
        <w:t xml:space="preserve">Аналогия и ее структура. </w:t>
      </w:r>
      <w:r w:rsidRPr="007D457F">
        <w:rPr>
          <w:color w:val="000000"/>
          <w:spacing w:val="-10"/>
        </w:rPr>
        <w:t>Виды умозаключений по анало</w:t>
      </w:r>
      <w:r w:rsidRPr="007D457F">
        <w:rPr>
          <w:color w:val="000000"/>
          <w:spacing w:val="-10"/>
        </w:rPr>
        <w:softHyphen/>
      </w:r>
      <w:r w:rsidRPr="007D457F">
        <w:rPr>
          <w:color w:val="000000"/>
        </w:rPr>
        <w:t xml:space="preserve">гии: аналогия свойств и аналогия отношений. Нестрогая </w:t>
      </w:r>
      <w:r w:rsidRPr="007D457F">
        <w:rPr>
          <w:color w:val="000000"/>
          <w:spacing w:val="-2"/>
        </w:rPr>
        <w:t>и строгая аналогия. Ложная аналогия. Условия повыше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4"/>
        </w:rPr>
        <w:t>ния степени вероятности заключений в выводах нестрогой ан&amp;аогии. Достоверность заключений в выводах строгой аналогии. Роль аналогии в познании. Аналогия — логиче</w:t>
      </w:r>
      <w:r w:rsidRPr="007D457F">
        <w:rPr>
          <w:color w:val="000000"/>
          <w:spacing w:val="-4"/>
        </w:rPr>
        <w:softHyphen/>
        <w:t>ская основа метода моделирования в науке и технике. Ис</w:t>
      </w:r>
      <w:r w:rsidRPr="007D457F">
        <w:rPr>
          <w:color w:val="000000"/>
          <w:spacing w:val="-4"/>
        </w:rPr>
        <w:softHyphen/>
      </w:r>
      <w:r w:rsidRPr="007D457F">
        <w:rPr>
          <w:color w:val="000000"/>
          <w:spacing w:val="-5"/>
        </w:rPr>
        <w:t>пользование аналогий в процессе обучения на уроках исто</w:t>
      </w:r>
      <w:r w:rsidRPr="007D457F">
        <w:rPr>
          <w:color w:val="000000"/>
          <w:spacing w:val="-5"/>
        </w:rPr>
        <w:softHyphen/>
      </w:r>
      <w:r w:rsidRPr="007D457F">
        <w:rPr>
          <w:color w:val="000000"/>
          <w:spacing w:val="3"/>
        </w:rPr>
        <w:t xml:space="preserve">рии, физики, астрономии, математики, биологии и др. </w:t>
      </w:r>
      <w:r w:rsidRPr="007D457F">
        <w:rPr>
          <w:color w:val="000000"/>
          <w:spacing w:val="-3"/>
        </w:rPr>
        <w:t>Д. Пойа о примерах применения аналогий в математике.</w:t>
      </w:r>
    </w:p>
    <w:p w:rsidR="00A71A9D" w:rsidRPr="007D457F" w:rsidRDefault="00A71A9D" w:rsidP="007D457F">
      <w:pPr>
        <w:shd w:val="clear" w:color="auto" w:fill="FFFFFF"/>
        <w:ind w:firstLine="708"/>
        <w:jc w:val="both"/>
        <w:rPr>
          <w:b/>
        </w:rPr>
      </w:pPr>
      <w:r w:rsidRPr="007D457F">
        <w:rPr>
          <w:b/>
          <w:color w:val="000000"/>
        </w:rPr>
        <w:t xml:space="preserve">Тема </w:t>
      </w:r>
      <w:r w:rsidRPr="007D457F">
        <w:rPr>
          <w:b/>
          <w:color w:val="000000"/>
          <w:lang w:val="en-US"/>
        </w:rPr>
        <w:t>IX</w:t>
      </w:r>
      <w:r w:rsidRPr="007D457F">
        <w:rPr>
          <w:b/>
          <w:color w:val="000000"/>
        </w:rPr>
        <w:t>. Искусство доказательства и опровержения</w:t>
      </w:r>
    </w:p>
    <w:p w:rsidR="00A71A9D" w:rsidRPr="007D457F" w:rsidRDefault="00A71A9D" w:rsidP="007D457F">
      <w:pPr>
        <w:shd w:val="clear" w:color="auto" w:fill="FFFFFF"/>
        <w:ind w:left="10" w:right="5"/>
        <w:jc w:val="both"/>
      </w:pPr>
      <w:r w:rsidRPr="007D457F">
        <w:rPr>
          <w:bCs/>
          <w:color w:val="000000"/>
          <w:spacing w:val="-1"/>
        </w:rPr>
        <w:lastRenderedPageBreak/>
        <w:t xml:space="preserve">Структура и виды доказательств. </w:t>
      </w:r>
      <w:r w:rsidRPr="007D457F">
        <w:rPr>
          <w:color w:val="000000"/>
          <w:spacing w:val="-1"/>
        </w:rPr>
        <w:t>Доказательство и убеж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-4"/>
        </w:rPr>
        <w:t>дение. Структура доказательства: тезис, аргументы, демон</w:t>
      </w:r>
      <w:r w:rsidRPr="007D457F">
        <w:rPr>
          <w:color w:val="000000"/>
          <w:spacing w:val="-4"/>
        </w:rPr>
        <w:softHyphen/>
        <w:t xml:space="preserve">страция. Роль доказательства в школьном обучении, в том </w:t>
      </w:r>
      <w:r w:rsidRPr="007D457F">
        <w:rPr>
          <w:color w:val="000000"/>
          <w:spacing w:val="-5"/>
        </w:rPr>
        <w:t>числе в математике.</w:t>
      </w:r>
    </w:p>
    <w:p w:rsidR="00A71A9D" w:rsidRPr="007D457F" w:rsidRDefault="00A71A9D" w:rsidP="007D457F">
      <w:pPr>
        <w:shd w:val="clear" w:color="auto" w:fill="FFFFFF"/>
        <w:ind w:left="24"/>
        <w:jc w:val="both"/>
      </w:pPr>
      <w:r w:rsidRPr="007D457F">
        <w:rPr>
          <w:bCs/>
          <w:color w:val="000000"/>
          <w:spacing w:val="1"/>
        </w:rPr>
        <w:t xml:space="preserve">Прямое и косвенное доказательство. </w:t>
      </w:r>
      <w:r w:rsidRPr="007D457F">
        <w:rPr>
          <w:color w:val="000000"/>
          <w:spacing w:val="1"/>
        </w:rPr>
        <w:t xml:space="preserve">Использование их </w:t>
      </w:r>
      <w:r w:rsidRPr="007D457F">
        <w:rPr>
          <w:color w:val="000000"/>
          <w:spacing w:val="-3"/>
        </w:rPr>
        <w:t>в математике.</w:t>
      </w:r>
    </w:p>
    <w:p w:rsidR="00A71A9D" w:rsidRPr="007D457F" w:rsidRDefault="00A71A9D" w:rsidP="007D457F">
      <w:pPr>
        <w:shd w:val="clear" w:color="auto" w:fill="FFFFFF"/>
        <w:ind w:left="14"/>
        <w:jc w:val="both"/>
      </w:pPr>
      <w:r w:rsidRPr="007D457F">
        <w:rPr>
          <w:bCs/>
          <w:color w:val="000000"/>
          <w:spacing w:val="1"/>
        </w:rPr>
        <w:t xml:space="preserve">Правила доказательного рассуждения: </w:t>
      </w:r>
      <w:r w:rsidRPr="007D457F">
        <w:rPr>
          <w:color w:val="000000"/>
          <w:spacing w:val="1"/>
        </w:rPr>
        <w:t xml:space="preserve">по отношению к </w:t>
      </w:r>
      <w:r w:rsidRPr="007D457F">
        <w:rPr>
          <w:color w:val="000000"/>
          <w:spacing w:val="-2"/>
        </w:rPr>
        <w:t>тезису, к аргументам, к форме доказательства.</w:t>
      </w:r>
    </w:p>
    <w:p w:rsidR="00A71A9D" w:rsidRPr="007D457F" w:rsidRDefault="00A71A9D" w:rsidP="007D457F">
      <w:pPr>
        <w:shd w:val="clear" w:color="auto" w:fill="FFFFFF"/>
        <w:ind w:left="19" w:right="10"/>
        <w:jc w:val="both"/>
      </w:pPr>
      <w:r w:rsidRPr="007D457F">
        <w:rPr>
          <w:bCs/>
          <w:color w:val="000000"/>
          <w:spacing w:val="-6"/>
        </w:rPr>
        <w:t xml:space="preserve">Логические ошибки </w:t>
      </w:r>
      <w:r w:rsidRPr="007D457F">
        <w:rPr>
          <w:color w:val="000000"/>
          <w:spacing w:val="-6"/>
        </w:rPr>
        <w:t>относительно доказываемого тези</w:t>
      </w:r>
      <w:r w:rsidRPr="007D457F">
        <w:rPr>
          <w:color w:val="000000"/>
          <w:spacing w:val="-6"/>
        </w:rPr>
        <w:softHyphen/>
      </w:r>
      <w:r w:rsidRPr="007D457F">
        <w:rPr>
          <w:color w:val="000000"/>
          <w:spacing w:val="-3"/>
        </w:rPr>
        <w:t>са, ошибки в аргументах доказательства и в форме доказа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5"/>
        </w:rPr>
        <w:t>тельства.</w:t>
      </w:r>
    </w:p>
    <w:p w:rsidR="00A71A9D" w:rsidRPr="007D457F" w:rsidRDefault="00A71A9D" w:rsidP="007D457F">
      <w:pPr>
        <w:shd w:val="clear" w:color="auto" w:fill="FFFFFF"/>
        <w:ind w:left="19" w:right="5"/>
        <w:jc w:val="both"/>
      </w:pPr>
      <w:r w:rsidRPr="007D457F">
        <w:rPr>
          <w:color w:val="000000"/>
          <w:spacing w:val="-5"/>
        </w:rPr>
        <w:t xml:space="preserve">Понятие о логических парадоксах («Куча», «Лысый», </w:t>
      </w:r>
      <w:r w:rsidRPr="007D457F">
        <w:rPr>
          <w:color w:val="000000"/>
          <w:spacing w:val="-6"/>
        </w:rPr>
        <w:t>«Рогатый», «Мэр города» и др.). Математические софизмы.</w:t>
      </w:r>
    </w:p>
    <w:p w:rsidR="00A71A9D" w:rsidRPr="007D457F" w:rsidRDefault="00A71A9D" w:rsidP="007D457F">
      <w:pPr>
        <w:shd w:val="clear" w:color="auto" w:fill="FFFFFF"/>
        <w:ind w:left="19" w:right="10"/>
        <w:jc w:val="both"/>
      </w:pPr>
      <w:r w:rsidRPr="007D457F">
        <w:rPr>
          <w:bCs/>
          <w:color w:val="000000"/>
          <w:spacing w:val="-5"/>
        </w:rPr>
        <w:t xml:space="preserve">Опровержение. </w:t>
      </w:r>
      <w:r w:rsidRPr="007D457F">
        <w:rPr>
          <w:color w:val="000000"/>
          <w:spacing w:val="-5"/>
        </w:rPr>
        <w:t>Структура опровержения. Опроверже</w:t>
      </w:r>
      <w:r w:rsidRPr="007D457F">
        <w:rPr>
          <w:color w:val="000000"/>
          <w:spacing w:val="-5"/>
        </w:rPr>
        <w:softHyphen/>
      </w:r>
      <w:r w:rsidRPr="007D457F">
        <w:rPr>
          <w:color w:val="000000"/>
          <w:spacing w:val="-1"/>
        </w:rPr>
        <w:t>ние тезиса (прямое и косвенное); критика аргументов; выявление несостоятельности демонстрации.</w:t>
      </w:r>
    </w:p>
    <w:p w:rsidR="00A71A9D" w:rsidRPr="007D457F" w:rsidRDefault="00A71A9D" w:rsidP="007D457F">
      <w:pPr>
        <w:shd w:val="clear" w:color="auto" w:fill="FFFFFF"/>
        <w:ind w:right="14" w:firstLine="708"/>
        <w:jc w:val="both"/>
        <w:rPr>
          <w:b/>
        </w:rPr>
      </w:pPr>
      <w:r w:rsidRPr="007D457F">
        <w:rPr>
          <w:b/>
          <w:bCs/>
          <w:color w:val="000000"/>
        </w:rPr>
        <w:t xml:space="preserve">Тема </w:t>
      </w:r>
      <w:r w:rsidRPr="007D457F">
        <w:rPr>
          <w:b/>
          <w:bCs/>
          <w:color w:val="000000"/>
          <w:lang w:val="en-US"/>
        </w:rPr>
        <w:t>X</w:t>
      </w:r>
      <w:r w:rsidRPr="007D457F">
        <w:rPr>
          <w:b/>
          <w:bCs/>
          <w:color w:val="000000"/>
        </w:rPr>
        <w:t>. Гипотеза</w:t>
      </w:r>
    </w:p>
    <w:p w:rsidR="00A71A9D" w:rsidRPr="007D457F" w:rsidRDefault="00A71A9D" w:rsidP="007D457F">
      <w:pPr>
        <w:shd w:val="clear" w:color="auto" w:fill="FFFFFF"/>
        <w:ind w:right="19"/>
        <w:jc w:val="both"/>
      </w:pPr>
      <w:r w:rsidRPr="007D457F">
        <w:rPr>
          <w:bCs/>
          <w:color w:val="000000"/>
        </w:rPr>
        <w:t xml:space="preserve">Гипотеза как форма развития знаний. </w:t>
      </w:r>
      <w:r w:rsidRPr="007D457F">
        <w:rPr>
          <w:color w:val="000000"/>
        </w:rPr>
        <w:t>Логико-методоло</w:t>
      </w:r>
      <w:r w:rsidRPr="007D457F">
        <w:rPr>
          <w:color w:val="000000"/>
        </w:rPr>
        <w:softHyphen/>
      </w:r>
      <w:r w:rsidRPr="007D457F">
        <w:rPr>
          <w:color w:val="000000"/>
          <w:spacing w:val="-2"/>
        </w:rPr>
        <w:t>гические условия состоятельности научных гипотез. Ви</w:t>
      </w:r>
      <w:r w:rsidRPr="007D457F">
        <w:rPr>
          <w:color w:val="000000"/>
          <w:spacing w:val="-2"/>
        </w:rPr>
        <w:softHyphen/>
        <w:t>ды гипотез: общие, частные и единичные. Понятие рабо</w:t>
      </w:r>
      <w:r w:rsidRPr="007D457F">
        <w:rPr>
          <w:color w:val="000000"/>
          <w:spacing w:val="-2"/>
        </w:rPr>
        <w:softHyphen/>
      </w:r>
      <w:r w:rsidRPr="007D457F">
        <w:rPr>
          <w:color w:val="000000"/>
          <w:spacing w:val="-3"/>
        </w:rPr>
        <w:t>чей гипотезы. Конкурирующие гипотезы в науке; условия отбора предпочтительных гипотез.</w:t>
      </w:r>
    </w:p>
    <w:p w:rsidR="00A71A9D" w:rsidRPr="007D457F" w:rsidRDefault="00A71A9D" w:rsidP="007D457F">
      <w:pPr>
        <w:shd w:val="clear" w:color="auto" w:fill="FFFFFF"/>
        <w:ind w:left="10" w:right="10"/>
        <w:jc w:val="both"/>
        <w:rPr>
          <w:color w:val="000000"/>
          <w:spacing w:val="-3"/>
        </w:rPr>
      </w:pPr>
      <w:r w:rsidRPr="007D457F">
        <w:rPr>
          <w:bCs/>
          <w:color w:val="000000"/>
          <w:spacing w:val="-1"/>
        </w:rPr>
        <w:t xml:space="preserve">Построение гипотезы и этапы ее развития. </w:t>
      </w:r>
      <w:r w:rsidRPr="007D457F">
        <w:rPr>
          <w:color w:val="000000"/>
          <w:spacing w:val="-1"/>
        </w:rPr>
        <w:t>Роль умо</w:t>
      </w:r>
      <w:r w:rsidRPr="007D457F">
        <w:rPr>
          <w:color w:val="000000"/>
          <w:spacing w:val="-1"/>
        </w:rPr>
        <w:softHyphen/>
      </w:r>
      <w:r w:rsidRPr="007D457F">
        <w:rPr>
          <w:color w:val="000000"/>
          <w:spacing w:val="4"/>
        </w:rPr>
        <w:t xml:space="preserve">заключений и опытных данных при формировании </w:t>
      </w:r>
      <w:r w:rsidRPr="007D457F">
        <w:rPr>
          <w:color w:val="000000"/>
          <w:spacing w:val="-4"/>
        </w:rPr>
        <w:t xml:space="preserve">гипотез. Метод множественных гипотез. Основной способ </w:t>
      </w:r>
      <w:r w:rsidRPr="007D457F">
        <w:rPr>
          <w:color w:val="000000"/>
          <w:spacing w:val="-3"/>
        </w:rPr>
        <w:t>подтверждения гипотез: выведение следствий и их вери</w:t>
      </w:r>
      <w:r w:rsidRPr="007D457F">
        <w:rPr>
          <w:color w:val="000000"/>
          <w:spacing w:val="-3"/>
        </w:rPr>
        <w:softHyphen/>
      </w:r>
      <w:r w:rsidRPr="007D457F">
        <w:rPr>
          <w:color w:val="000000"/>
          <w:spacing w:val="-1"/>
        </w:rPr>
        <w:t xml:space="preserve">фикация. Роль эксперимента в процессе верификации. </w:t>
      </w:r>
      <w:r w:rsidRPr="007D457F">
        <w:rPr>
          <w:color w:val="000000"/>
          <w:spacing w:val="-2"/>
        </w:rPr>
        <w:t xml:space="preserve">Вероятностная оценка степени подтверждения гипотез. Прямой и косвенный способы доказательства гипотез. </w:t>
      </w:r>
      <w:r w:rsidRPr="007D457F">
        <w:rPr>
          <w:color w:val="000000"/>
          <w:spacing w:val="-3"/>
        </w:rPr>
        <w:t>Способы опровержения гипотез.</w:t>
      </w:r>
    </w:p>
    <w:p w:rsidR="00A71A9D" w:rsidRPr="007D457F" w:rsidRDefault="00A71A9D" w:rsidP="007D457F">
      <w:pPr>
        <w:jc w:val="both"/>
      </w:pPr>
    </w:p>
    <w:p w:rsidR="00A71A9D" w:rsidRPr="007D457F" w:rsidRDefault="00A71A9D" w:rsidP="007D457F">
      <w:pPr>
        <w:jc w:val="both"/>
      </w:pPr>
      <w:bookmarkStart w:id="3" w:name="_Toc397274414"/>
      <w:bookmarkStart w:id="4" w:name="_Toc397274461"/>
      <w:r w:rsidRPr="007D457F">
        <w:br w:type="page"/>
      </w:r>
    </w:p>
    <w:p w:rsidR="005A554D" w:rsidRPr="007D457F" w:rsidRDefault="005A554D" w:rsidP="00342051">
      <w:pPr>
        <w:pStyle w:val="1"/>
        <w:numPr>
          <w:ilvl w:val="0"/>
          <w:numId w:val="10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Toc397847779"/>
      <w:bookmarkStart w:id="6" w:name="_Toc497037116"/>
      <w:r w:rsidRPr="007D457F">
        <w:rPr>
          <w:rFonts w:ascii="Times New Roman" w:hAnsi="Times New Roman"/>
          <w:sz w:val="24"/>
          <w:szCs w:val="24"/>
        </w:rPr>
        <w:lastRenderedPageBreak/>
        <w:t>Т</w:t>
      </w:r>
      <w:r w:rsidR="00A71A9D" w:rsidRPr="007D457F">
        <w:rPr>
          <w:rFonts w:ascii="Times New Roman" w:hAnsi="Times New Roman"/>
          <w:sz w:val="24"/>
          <w:szCs w:val="24"/>
        </w:rPr>
        <w:t>ематическое планирование</w:t>
      </w:r>
      <w:bookmarkEnd w:id="3"/>
      <w:bookmarkEnd w:id="4"/>
      <w:bookmarkEnd w:id="5"/>
      <w:r w:rsidR="00A71A9D" w:rsidRPr="007D457F">
        <w:rPr>
          <w:rFonts w:ascii="Times New Roman" w:hAnsi="Times New Roman"/>
          <w:sz w:val="24"/>
          <w:szCs w:val="24"/>
        </w:rPr>
        <w:t xml:space="preserve"> 1</w:t>
      </w:r>
      <w:r w:rsidRPr="007D457F">
        <w:rPr>
          <w:rFonts w:ascii="Times New Roman" w:hAnsi="Times New Roman"/>
          <w:sz w:val="24"/>
          <w:szCs w:val="24"/>
        </w:rPr>
        <w:t>0</w:t>
      </w:r>
      <w:r w:rsidR="00A71A9D" w:rsidRPr="007D457F">
        <w:rPr>
          <w:rFonts w:ascii="Times New Roman" w:hAnsi="Times New Roman"/>
          <w:sz w:val="24"/>
          <w:szCs w:val="24"/>
        </w:rPr>
        <w:t xml:space="preserve"> класс</w:t>
      </w:r>
      <w:bookmarkEnd w:id="6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851"/>
      </w:tblGrid>
      <w:tr w:rsidR="005A554D" w:rsidRPr="007D457F" w:rsidTr="005A554D">
        <w:trPr>
          <w:trHeight w:val="3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 xml:space="preserve">№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bCs/>
                <w:color w:val="000000"/>
              </w:rPr>
            </w:pPr>
            <w:r w:rsidRPr="007D457F">
              <w:rPr>
                <w:bCs/>
                <w:color w:val="000000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Кол час.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4D" w:rsidRPr="007D457F" w:rsidRDefault="005A554D" w:rsidP="005A554D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pacing w:line="276" w:lineRule="auto"/>
              <w:rPr>
                <w:rFonts w:eastAsia="Calibri"/>
                <w:lang w:eastAsia="en-US"/>
              </w:rPr>
            </w:pPr>
            <w:r w:rsidRPr="007D457F">
              <w:rPr>
                <w:rFonts w:eastAsia="Calibri"/>
                <w:lang w:eastAsia="en-US"/>
              </w:rPr>
              <w:t>Формы чувственного познания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pacing w:line="276" w:lineRule="auto"/>
              <w:rPr>
                <w:rFonts w:eastAsia="Calibri"/>
                <w:lang w:eastAsia="en-US"/>
              </w:rPr>
            </w:pPr>
            <w:r w:rsidRPr="007D457F">
              <w:rPr>
                <w:rFonts w:eastAsia="Calibri"/>
                <w:lang w:eastAsia="en-US"/>
              </w:rPr>
              <w:t>Формы абстрактного мышления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pacing w:line="276" w:lineRule="auto"/>
              <w:rPr>
                <w:rFonts w:eastAsia="Calibri"/>
                <w:lang w:eastAsia="en-US"/>
              </w:rPr>
            </w:pPr>
            <w:r w:rsidRPr="007D457F">
              <w:rPr>
                <w:rFonts w:eastAsia="Calibri"/>
                <w:lang w:eastAsia="en-US"/>
              </w:rPr>
              <w:t>Функции языка и речи. Виды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pacing w:line="276" w:lineRule="auto"/>
              <w:rPr>
                <w:rFonts w:eastAsia="Calibri"/>
                <w:lang w:eastAsia="en-US"/>
              </w:rPr>
            </w:pPr>
            <w:r w:rsidRPr="007D457F">
              <w:rPr>
                <w:rFonts w:eastAsia="Calibri"/>
                <w:lang w:eastAsia="en-US"/>
              </w:rPr>
              <w:t>Семантические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pacing w:line="276" w:lineRule="auto"/>
              <w:rPr>
                <w:rFonts w:eastAsia="Calibri"/>
                <w:lang w:eastAsia="en-US"/>
              </w:rPr>
            </w:pPr>
            <w:r w:rsidRPr="007D457F">
              <w:rPr>
                <w:rFonts w:eastAsia="Calibri"/>
                <w:lang w:eastAsia="en-US"/>
              </w:rPr>
              <w:t>Как возникла и развивалась логика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pacing w:line="276" w:lineRule="auto"/>
              <w:rPr>
                <w:rFonts w:eastAsia="Calibri"/>
                <w:lang w:eastAsia="en-US"/>
              </w:rPr>
            </w:pPr>
            <w:r w:rsidRPr="007D457F">
              <w:rPr>
                <w:rFonts w:eastAsia="Calibri"/>
                <w:lang w:eastAsia="en-US"/>
              </w:rPr>
              <w:t>Роль логики в повышении культуры мышления и в образовании. Зачет по тема «Предмет и значение логики»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 xml:space="preserve">Основные логические приемы формирования </w:t>
            </w:r>
            <w:r w:rsidRPr="007D457F">
              <w:rPr>
                <w:color w:val="000000"/>
                <w:spacing w:val="-1"/>
                <w:lang w:eastAsia="en-US"/>
              </w:rPr>
              <w:t>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line="276" w:lineRule="auto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 xml:space="preserve">Содержание и объем понятия. </w:t>
            </w:r>
            <w:r w:rsidRPr="007D457F">
              <w:rPr>
                <w:color w:val="000000"/>
                <w:lang w:eastAsia="en-US"/>
              </w:rPr>
              <w:t>Омонимы и синонимы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 w:line="187" w:lineRule="exact"/>
              <w:ind w:right="101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1"/>
                <w:lang w:eastAsia="en-US"/>
              </w:rPr>
              <w:t>Общие и единичные. Конкретные и абстракт</w:t>
            </w:r>
            <w:r w:rsidRPr="007D457F">
              <w:rPr>
                <w:color w:val="000000"/>
                <w:spacing w:val="-1"/>
                <w:lang w:eastAsia="en-US"/>
              </w:rPr>
              <w:softHyphen/>
              <w:t>ные. Относительные и безотносительные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3"/>
                <w:lang w:eastAsia="en-US"/>
              </w:rPr>
              <w:t xml:space="preserve">Положительные и отрицательные. </w:t>
            </w:r>
            <w:r w:rsidRPr="007D457F">
              <w:rPr>
                <w:color w:val="000000"/>
                <w:spacing w:val="-1"/>
                <w:lang w:eastAsia="en-US"/>
              </w:rPr>
              <w:t>Собирательные и несобирательные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Совместимые понятия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3"/>
                <w:lang w:eastAsia="en-US"/>
              </w:rPr>
              <w:t>Несовместимые понятия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 w:line="182" w:lineRule="exact"/>
              <w:ind w:right="86" w:firstLine="10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1"/>
                <w:lang w:eastAsia="en-US"/>
              </w:rPr>
              <w:t xml:space="preserve">Реальные и номинальные определения </w:t>
            </w:r>
            <w:r w:rsidRPr="007D457F">
              <w:rPr>
                <w:color w:val="000000"/>
                <w:spacing w:val="-2"/>
                <w:lang w:eastAsia="en-US"/>
              </w:rPr>
              <w:t xml:space="preserve">в математике. Правила явного определения </w:t>
            </w:r>
            <w:r w:rsidRPr="007D457F">
              <w:rPr>
                <w:color w:val="000000"/>
                <w:spacing w:val="-1"/>
                <w:lang w:eastAsia="en-US"/>
              </w:rPr>
              <w:t>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 w:line="276" w:lineRule="auto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Ошибки, возможные в определении 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1"/>
                <w:lang w:eastAsia="en-US"/>
              </w:rPr>
              <w:t>Приемы, сходные с определением 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Виды деления. Правила деления 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1"/>
                <w:lang w:eastAsia="en-US"/>
              </w:rPr>
              <w:t>Классификация в математике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 w:line="276" w:lineRule="auto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Ограничение 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Обобщение понятий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 xml:space="preserve">Объединение классов и пересечение классов. </w:t>
            </w:r>
            <w:r w:rsidRPr="007D457F">
              <w:rPr>
                <w:color w:val="000000"/>
                <w:lang w:eastAsia="en-US"/>
              </w:rPr>
              <w:t>Основные законы логики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 w:line="276" w:lineRule="auto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 xml:space="preserve">Вычитание классов. Дополнение к классу </w:t>
            </w:r>
            <w:r w:rsidRPr="007D457F">
              <w:rPr>
                <w:i/>
                <w:iCs/>
                <w:color w:val="000000"/>
                <w:spacing w:val="-2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 xml:space="preserve">Зачет по теме </w:t>
            </w:r>
            <w:r w:rsidRPr="007D457F">
              <w:rPr>
                <w:color w:val="000000"/>
                <w:spacing w:val="-2"/>
                <w:lang w:val="en-US" w:eastAsia="en-US"/>
              </w:rPr>
              <w:t>II</w:t>
            </w:r>
            <w:r w:rsidRPr="007D457F">
              <w:rPr>
                <w:color w:val="000000"/>
                <w:spacing w:val="-2"/>
                <w:lang w:eastAsia="en-US"/>
              </w:rPr>
              <w:t xml:space="preserve"> «Понятие»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5"/>
                <w:lang w:eastAsia="en-US"/>
              </w:rPr>
              <w:t>Простое суждение. Структура и виды прос</w:t>
            </w:r>
            <w:r w:rsidRPr="007D457F">
              <w:rPr>
                <w:color w:val="000000"/>
                <w:spacing w:val="-5"/>
                <w:lang w:eastAsia="en-US"/>
              </w:rPr>
              <w:softHyphen/>
            </w:r>
            <w:r w:rsidRPr="007D457F">
              <w:rPr>
                <w:color w:val="000000"/>
                <w:lang w:eastAsia="en-US"/>
              </w:rPr>
              <w:t>тых суждений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7D457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 w:line="276" w:lineRule="auto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lang w:eastAsia="en-US"/>
              </w:rPr>
              <w:t xml:space="preserve">Объединенная классификация </w:t>
            </w:r>
            <w:r w:rsidRPr="007D457F">
              <w:rPr>
                <w:color w:val="000000"/>
                <w:spacing w:val="-2"/>
                <w:lang w:eastAsia="en-US"/>
              </w:rPr>
              <w:t>простых суждений по качеству и количеству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7D457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Распределенность терминов в категориче</w:t>
            </w:r>
            <w:r w:rsidRPr="007D457F">
              <w:rPr>
                <w:color w:val="000000"/>
                <w:spacing w:val="-2"/>
                <w:lang w:eastAsia="en-US"/>
              </w:rPr>
              <w:softHyphen/>
              <w:t>ских суждениях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7D457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Распределенность терминов в категориче</w:t>
            </w:r>
            <w:r w:rsidRPr="007D457F">
              <w:rPr>
                <w:color w:val="000000"/>
                <w:spacing w:val="-2"/>
                <w:lang w:eastAsia="en-US"/>
              </w:rPr>
              <w:softHyphen/>
              <w:t>ских суждениях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7D457F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lastRenderedPageBreak/>
              <w:t>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4"/>
                <w:lang w:eastAsia="en-US"/>
              </w:rPr>
              <w:t xml:space="preserve">Сложное суждение </w:t>
            </w:r>
            <w:r w:rsidRPr="007D457F">
              <w:rPr>
                <w:bCs/>
                <w:color w:val="000000"/>
                <w:spacing w:val="-4"/>
                <w:lang w:eastAsia="en-US"/>
              </w:rPr>
              <w:t xml:space="preserve">и </w:t>
            </w:r>
            <w:r w:rsidRPr="007D457F">
              <w:rPr>
                <w:color w:val="000000"/>
                <w:spacing w:val="-4"/>
                <w:lang w:eastAsia="en-US"/>
              </w:rPr>
              <w:t>его виды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4"/>
                <w:lang w:eastAsia="en-US"/>
              </w:rPr>
              <w:t xml:space="preserve">Сложное суждение </w:t>
            </w:r>
            <w:r w:rsidRPr="007D457F">
              <w:rPr>
                <w:bCs/>
                <w:color w:val="000000"/>
                <w:spacing w:val="-4"/>
                <w:lang w:eastAsia="en-US"/>
              </w:rPr>
              <w:t xml:space="preserve">и </w:t>
            </w:r>
            <w:r w:rsidRPr="007D457F">
              <w:rPr>
                <w:color w:val="000000"/>
                <w:spacing w:val="-4"/>
                <w:lang w:eastAsia="en-US"/>
              </w:rPr>
              <w:t>его виды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Построение таблиц истинности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Построение таблиц истинности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Построение таблиц истинности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Построение таблиц истинности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7F" w:rsidRPr="007D457F" w:rsidRDefault="007D457F" w:rsidP="007D457F">
            <w:pPr>
              <w:shd w:val="clear" w:color="auto" w:fill="FFFFFF"/>
              <w:spacing w:after="200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3"/>
                <w:lang w:eastAsia="en-US"/>
              </w:rPr>
              <w:t xml:space="preserve">Виды вопросов. Предпосылки вопросов. </w:t>
            </w:r>
            <w:r w:rsidRPr="007D457F">
              <w:rPr>
                <w:color w:val="000000"/>
                <w:spacing w:val="-4"/>
                <w:lang w:eastAsia="en-US"/>
              </w:rPr>
              <w:t>Правила постаноики простых и сложных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bCs/>
                <w:color w:val="000000"/>
              </w:rPr>
            </w:pPr>
            <w:r w:rsidRPr="007D457F">
              <w:rPr>
                <w:bCs/>
                <w:color w:val="000000"/>
              </w:rPr>
              <w:t>1</w:t>
            </w:r>
          </w:p>
        </w:tc>
      </w:tr>
      <w:tr w:rsidR="007D457F" w:rsidRPr="007D457F" w:rsidTr="00B7330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57F" w:rsidRPr="007D457F" w:rsidRDefault="007D457F" w:rsidP="007D457F">
            <w:pPr>
              <w:shd w:val="clear" w:color="auto" w:fill="FFFFFF"/>
              <w:spacing w:after="200" w:line="276" w:lineRule="auto"/>
              <w:ind w:right="130" w:firstLine="5"/>
              <w:rPr>
                <w:rFonts w:eastAsia="Calibri"/>
                <w:color w:val="000000"/>
                <w:w w:val="109"/>
                <w:lang w:eastAsia="en-US"/>
              </w:rPr>
            </w:pPr>
            <w:r w:rsidRPr="007D457F">
              <w:rPr>
                <w:color w:val="000000"/>
                <w:spacing w:val="-2"/>
                <w:lang w:eastAsia="en-US"/>
              </w:rPr>
              <w:t>Логическая структура и виды ответов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7D457F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7F" w:rsidRPr="007D457F" w:rsidRDefault="007D457F" w:rsidP="007D457F">
            <w:pPr>
              <w:rPr>
                <w:color w:val="000000"/>
              </w:rPr>
            </w:pPr>
            <w:r w:rsidRPr="007D457F">
              <w:rPr>
                <w:color w:val="000000"/>
                <w:spacing w:val="-3"/>
                <w:lang w:eastAsia="en-US"/>
              </w:rPr>
              <w:t>Зачет по теме «Суждение»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57F" w:rsidRPr="007D457F" w:rsidRDefault="007D457F" w:rsidP="007D457F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</w:tbl>
    <w:p w:rsidR="005A554D" w:rsidRPr="007D457F" w:rsidRDefault="005A554D" w:rsidP="005A554D">
      <w:pPr>
        <w:rPr>
          <w:b/>
        </w:rPr>
      </w:pPr>
    </w:p>
    <w:p w:rsidR="005A554D" w:rsidRPr="007D457F" w:rsidRDefault="005A554D" w:rsidP="005A554D"/>
    <w:p w:rsidR="005A554D" w:rsidRPr="007D457F" w:rsidRDefault="005A554D" w:rsidP="005A554D"/>
    <w:p w:rsidR="005A554D" w:rsidRPr="007D457F" w:rsidRDefault="005A554D" w:rsidP="005A554D"/>
    <w:p w:rsidR="005A554D" w:rsidRPr="007D457F" w:rsidRDefault="005A554D" w:rsidP="005A554D">
      <w:pPr>
        <w:spacing w:after="200" w:line="276" w:lineRule="auto"/>
        <w:rPr>
          <w:rFonts w:eastAsia="Calibri"/>
          <w:lang w:eastAsia="en-US"/>
        </w:rPr>
      </w:pPr>
      <w:r w:rsidRPr="007D457F">
        <w:br w:type="page"/>
      </w:r>
    </w:p>
    <w:p w:rsidR="005A554D" w:rsidRPr="007D457F" w:rsidRDefault="005A554D" w:rsidP="007D457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57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851"/>
      </w:tblGrid>
      <w:tr w:rsidR="005A554D" w:rsidRPr="007D457F" w:rsidTr="005A554D">
        <w:trPr>
          <w:trHeight w:val="3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 xml:space="preserve">№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bCs/>
                <w:color w:val="000000"/>
              </w:rPr>
            </w:pPr>
            <w:r w:rsidRPr="007D457F">
              <w:rPr>
                <w:bCs/>
                <w:color w:val="000000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Кол час.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4D" w:rsidRPr="007D457F" w:rsidRDefault="005A554D" w:rsidP="005A554D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Операции с классами (объемами понятий)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 Построение исчисления высказываний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Наиболее часто употребляемые схемы правильных рассуждений (умозаключений)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Отрицание сложных суждений (высказыва</w:t>
            </w:r>
            <w:r w:rsidRPr="007D457F">
              <w:rPr>
                <w:color w:val="000000"/>
              </w:rPr>
              <w:softHyphen/>
              <w:t>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 Выражение логических связок (логических постоянных) в естественном языке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Логическое следствие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Решение задач на логические следствия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 Язык логики предикатов.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Решение задач на элементы логики предикатов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Трехзначная логика Я. Лукасевича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Трехзначная логика А. Гейтинга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m-значная система Э. Поста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Бесконечно-значные логики А. Д. Гетмановой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Решение задач на многозначные логики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Полная индукция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Неполная индукция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Математическая индукция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Индуктивные методы установления причинных связей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Аналогия свойств и аналогия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Строгая, нестрогая и ложная аналогии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Роль аналогии в познании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Структура доказательства: тезис, аргументы, демонстрация.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 Прямое и косвенное доказательство.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 Опровержение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Критика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Несостоятельность демонстрации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Логические ошибки в доказательстве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 xml:space="preserve">Логические парадоксы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Математические софизмы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Культура диалогов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Решение задач на доказательства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  <w:tr w:rsidR="005A554D" w:rsidRPr="007D457F" w:rsidTr="005A55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Виды гипотез: общие, частные, единичные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bCs/>
                <w:color w:val="000000"/>
              </w:rPr>
            </w:pPr>
            <w:r w:rsidRPr="007D457F">
              <w:rPr>
                <w:bCs/>
                <w:color w:val="000000"/>
              </w:rPr>
              <w:t>1</w:t>
            </w:r>
          </w:p>
        </w:tc>
      </w:tr>
      <w:tr w:rsidR="005A554D" w:rsidRPr="007D457F" w:rsidTr="007D457F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34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54D" w:rsidRPr="007D457F" w:rsidRDefault="005A554D" w:rsidP="005A554D">
            <w:pPr>
              <w:rPr>
                <w:color w:val="000000"/>
              </w:rPr>
            </w:pPr>
            <w:r w:rsidRPr="007D457F">
              <w:rPr>
                <w:color w:val="000000"/>
              </w:rPr>
              <w:t>Решение задач на гипотезы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54D" w:rsidRPr="007D457F" w:rsidRDefault="005A554D" w:rsidP="005A554D">
            <w:pPr>
              <w:jc w:val="center"/>
              <w:rPr>
                <w:color w:val="000000"/>
              </w:rPr>
            </w:pPr>
            <w:r w:rsidRPr="007D457F">
              <w:rPr>
                <w:color w:val="000000"/>
              </w:rPr>
              <w:t>1</w:t>
            </w:r>
          </w:p>
        </w:tc>
      </w:tr>
    </w:tbl>
    <w:p w:rsidR="001A51E0" w:rsidRPr="007D457F" w:rsidRDefault="001A51E0" w:rsidP="007D457F">
      <w:pPr>
        <w:spacing w:after="200" w:line="276" w:lineRule="auto"/>
        <w:rPr>
          <w:rFonts w:eastAsia="Calibri"/>
          <w:lang w:eastAsia="en-US"/>
        </w:rPr>
      </w:pPr>
    </w:p>
    <w:sectPr w:rsidR="001A51E0" w:rsidRPr="007D457F" w:rsidSect="00BB50D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19" w:rsidRDefault="009E5119" w:rsidP="001A51E0">
      <w:r>
        <w:separator/>
      </w:r>
    </w:p>
  </w:endnote>
  <w:endnote w:type="continuationSeparator" w:id="0">
    <w:p w:rsidR="009E5119" w:rsidRDefault="009E5119" w:rsidP="001A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29635"/>
      <w:docPartObj>
        <w:docPartGallery w:val="Page Numbers (Bottom of Page)"/>
        <w:docPartUnique/>
      </w:docPartObj>
    </w:sdtPr>
    <w:sdtEndPr/>
    <w:sdtContent>
      <w:p w:rsidR="005A554D" w:rsidRDefault="005A55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4C">
          <w:rPr>
            <w:noProof/>
          </w:rPr>
          <w:t>2</w:t>
        </w:r>
        <w:r>
          <w:fldChar w:fldCharType="end"/>
        </w:r>
      </w:p>
    </w:sdtContent>
  </w:sdt>
  <w:p w:rsidR="005A554D" w:rsidRDefault="005A55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19" w:rsidRDefault="009E5119" w:rsidP="001A51E0">
      <w:r>
        <w:separator/>
      </w:r>
    </w:p>
  </w:footnote>
  <w:footnote w:type="continuationSeparator" w:id="0">
    <w:p w:rsidR="009E5119" w:rsidRDefault="009E5119" w:rsidP="001A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3FC4"/>
    <w:multiLevelType w:val="hybridMultilevel"/>
    <w:tmpl w:val="12E8D4F8"/>
    <w:lvl w:ilvl="0" w:tplc="EB56BFC4">
      <w:start w:val="1"/>
      <w:numFmt w:val="decimal"/>
      <w:lvlText w:val="%1."/>
      <w:lvlJc w:val="left"/>
      <w:pPr>
        <w:ind w:left="57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C92604"/>
    <w:multiLevelType w:val="hybridMultilevel"/>
    <w:tmpl w:val="C8E6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82F"/>
    <w:multiLevelType w:val="hybridMultilevel"/>
    <w:tmpl w:val="9AAC3C46"/>
    <w:lvl w:ilvl="0" w:tplc="B6B2533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2F8D"/>
    <w:multiLevelType w:val="singleLevel"/>
    <w:tmpl w:val="4CEC75E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43BC58C1"/>
    <w:multiLevelType w:val="singleLevel"/>
    <w:tmpl w:val="60E488F0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4AC35719"/>
    <w:multiLevelType w:val="hybridMultilevel"/>
    <w:tmpl w:val="D482FD56"/>
    <w:lvl w:ilvl="0" w:tplc="43C42C52">
      <w:start w:val="1"/>
      <w:numFmt w:val="upperRoman"/>
      <w:lvlText w:val="%1."/>
      <w:lvlJc w:val="left"/>
      <w:pPr>
        <w:ind w:left="725" w:hanging="72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11F35FE"/>
    <w:multiLevelType w:val="multilevel"/>
    <w:tmpl w:val="A7E0CB94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A1E84"/>
    <w:multiLevelType w:val="multilevel"/>
    <w:tmpl w:val="B136E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DE4350"/>
    <w:multiLevelType w:val="singleLevel"/>
    <w:tmpl w:val="3842A2F2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3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5E"/>
    <w:rsid w:val="000448ED"/>
    <w:rsid w:val="000A436C"/>
    <w:rsid w:val="000D5CAC"/>
    <w:rsid w:val="001157AB"/>
    <w:rsid w:val="00116F64"/>
    <w:rsid w:val="0016755E"/>
    <w:rsid w:val="001A51E0"/>
    <w:rsid w:val="00226BB2"/>
    <w:rsid w:val="00235F75"/>
    <w:rsid w:val="0028161A"/>
    <w:rsid w:val="002E738F"/>
    <w:rsid w:val="00366296"/>
    <w:rsid w:val="003E5F3B"/>
    <w:rsid w:val="003F178A"/>
    <w:rsid w:val="0040746E"/>
    <w:rsid w:val="00486D37"/>
    <w:rsid w:val="004B15D1"/>
    <w:rsid w:val="004C0BB0"/>
    <w:rsid w:val="005A554D"/>
    <w:rsid w:val="006E0FE1"/>
    <w:rsid w:val="006F2E22"/>
    <w:rsid w:val="006F39D6"/>
    <w:rsid w:val="007869DC"/>
    <w:rsid w:val="007B4E24"/>
    <w:rsid w:val="007D457F"/>
    <w:rsid w:val="007D4B56"/>
    <w:rsid w:val="007E372E"/>
    <w:rsid w:val="00820F2C"/>
    <w:rsid w:val="00860D27"/>
    <w:rsid w:val="008613DD"/>
    <w:rsid w:val="008F3947"/>
    <w:rsid w:val="00934927"/>
    <w:rsid w:val="00937F7C"/>
    <w:rsid w:val="009A79E0"/>
    <w:rsid w:val="009D765E"/>
    <w:rsid w:val="009E5119"/>
    <w:rsid w:val="00A228D8"/>
    <w:rsid w:val="00A71A9D"/>
    <w:rsid w:val="00AA036C"/>
    <w:rsid w:val="00B35BFC"/>
    <w:rsid w:val="00BB50D2"/>
    <w:rsid w:val="00C76F99"/>
    <w:rsid w:val="00D07358"/>
    <w:rsid w:val="00D1244C"/>
    <w:rsid w:val="00E36194"/>
    <w:rsid w:val="00E76572"/>
    <w:rsid w:val="00E97D5D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C3C7-2B93-4710-A187-867A52B5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A9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7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71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71A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71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1A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A71A9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71A9D"/>
    <w:rPr>
      <w:rFonts w:ascii="Calibri" w:eastAsia="Calibri" w:hAnsi="Calibri"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A71A9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71A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71A9D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A71A9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A51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51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5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16</cp:revision>
  <cp:lastPrinted>2016-09-27T04:28:00Z</cp:lastPrinted>
  <dcterms:created xsi:type="dcterms:W3CDTF">2016-10-09T03:46:00Z</dcterms:created>
  <dcterms:modified xsi:type="dcterms:W3CDTF">2019-09-11T05:14:00Z</dcterms:modified>
</cp:coreProperties>
</file>