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28" w:rsidRDefault="005F689B" w:rsidP="00824D03">
      <w:pPr>
        <w:jc w:val="center"/>
        <w:rPr>
          <w:b/>
          <w:bCs/>
          <w:color w:val="000000"/>
        </w:rPr>
      </w:pPr>
      <w:r>
        <w:rPr>
          <w:b/>
          <w:noProof/>
        </w:rPr>
        <w:drawing>
          <wp:inline distT="0" distB="0" distL="0" distR="0">
            <wp:extent cx="5940425" cy="8173905"/>
            <wp:effectExtent l="19050" t="0" r="3175" b="0"/>
            <wp:docPr id="1" name="Рисунок 1" descr="C:\Users\User\Desktop\трофимовна сканы\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рофимовна сканы\Рисунок (14).jpg"/>
                    <pic:cNvPicPr>
                      <a:picLocks noChangeAspect="1" noChangeArrowheads="1"/>
                    </pic:cNvPicPr>
                  </pic:nvPicPr>
                  <pic:blipFill>
                    <a:blip r:embed="rId7" cstate="print"/>
                    <a:srcRect/>
                    <a:stretch>
                      <a:fillRect/>
                    </a:stretch>
                  </pic:blipFill>
                  <pic:spPr bwMode="auto">
                    <a:xfrm>
                      <a:off x="0" y="0"/>
                      <a:ext cx="5940425" cy="8173905"/>
                    </a:xfrm>
                    <a:prstGeom prst="rect">
                      <a:avLst/>
                    </a:prstGeom>
                    <a:noFill/>
                    <a:ln w="9525">
                      <a:noFill/>
                      <a:miter lim="800000"/>
                      <a:headEnd/>
                      <a:tailEnd/>
                    </a:ln>
                  </pic:spPr>
                </pic:pic>
              </a:graphicData>
            </a:graphic>
          </wp:inline>
        </w:drawing>
      </w:r>
    </w:p>
    <w:p w:rsidR="00831028" w:rsidRDefault="00831028" w:rsidP="00824D03">
      <w:pPr>
        <w:jc w:val="center"/>
        <w:rPr>
          <w:b/>
          <w:bCs/>
          <w:color w:val="000000"/>
        </w:rPr>
      </w:pPr>
    </w:p>
    <w:p w:rsidR="00831028" w:rsidRDefault="00831028" w:rsidP="00824D03">
      <w:pPr>
        <w:jc w:val="center"/>
        <w:rPr>
          <w:b/>
          <w:bCs/>
          <w:color w:val="000000"/>
        </w:rPr>
      </w:pPr>
    </w:p>
    <w:p w:rsidR="00831028" w:rsidRDefault="00831028" w:rsidP="00824D03">
      <w:pPr>
        <w:jc w:val="center"/>
        <w:rPr>
          <w:b/>
          <w:bCs/>
          <w:color w:val="000000"/>
        </w:rPr>
      </w:pPr>
    </w:p>
    <w:p w:rsidR="00831028" w:rsidRDefault="00831028" w:rsidP="00824D03">
      <w:pPr>
        <w:jc w:val="center"/>
        <w:rPr>
          <w:b/>
          <w:bCs/>
          <w:color w:val="000000"/>
        </w:rPr>
      </w:pPr>
    </w:p>
    <w:p w:rsidR="00831028" w:rsidRDefault="00831028" w:rsidP="00824D03">
      <w:pPr>
        <w:jc w:val="center"/>
        <w:rPr>
          <w:b/>
          <w:bCs/>
          <w:color w:val="000000"/>
        </w:rPr>
      </w:pPr>
    </w:p>
    <w:p w:rsidR="00307F1E" w:rsidRDefault="00307F1E" w:rsidP="00824D03">
      <w:pPr>
        <w:jc w:val="center"/>
      </w:pPr>
      <w:r w:rsidRPr="00307F1E">
        <w:rPr>
          <w:b/>
        </w:rPr>
        <w:lastRenderedPageBreak/>
        <w:t>Аннотация к рабочим программам по предмету «Биология» в 10,11 классах (ФК ГОС)</w:t>
      </w:r>
    </w:p>
    <w:p w:rsidR="00307F1E" w:rsidRDefault="00307F1E" w:rsidP="00824D03">
      <w:pPr>
        <w:jc w:val="center"/>
        <w:rPr>
          <w:b/>
          <w:bCs/>
          <w:color w:val="000000"/>
        </w:rPr>
      </w:pPr>
      <w:r>
        <w:t xml:space="preserve"> Рабочие программы составлены на основе: Федерального компонента государственного образовательного стандарта среднего общего образования по предмету «Биология»; Биология. 5-11 классы: программы для общеобразоват. учреждений к комплекту учебников, созданных под руководством Н.И.Сонина – 5-е изд., стереотип. - М.: Дрофа, 2010. и полностью обеспечивает достижение результатов, обозначенных в требованиях к результатам обучения, заложенных ФК ГОС СОО. Для реализации программы используются следующие учебники: Каменский А.А. Биология. Общая биология. 10-11 классы: учеб. Для общеобразоват. учреждений / А.А. Каменский, Е.А. Криксунов, В.В. Пасечник. – 6-е изд., стереотип. - М.: Дрофа, 2013. Изучение биологии направлено на достижение следующих целей: • освоение знаний о живой природе и присущих ей закономерностях • овладения умениями применять биологические знания, работать с биологическими приборами, инструментами, справочниками, проводить наблюдения за биологическими объектами, биологические эксперименты • развитие познавательных интересов, интеллектуальных и творческих способностей • воспитание позитивного целостного отношения к живой природе, собственному здоровью, культуры поведения в природе • использование приобретённых знаний и умений в повседневной жизни Место учебного предмета, курса в учебном плане. Биология является предметом Федерального компонента учебного плана. Общее количество часов, отводимых на изучение предмета. 10 классы - 35 часов из расчёта 1 час в неделю. 11 классы - 34 часа из расчёта 1 час в неделю. Основные разделы (узловые темы) программы 10 классы - Биология как наука. Методы научного познания. Клетка. Организм. 11 классы - Вид. Экосистемы. Заключение. Основные образовательные технологии. 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 Формы контроля: опрос, защита проектов, проверочные и контрольные работы, биологические диктанты, зачёты, тесты, лабораторные и практические работы, презентация работ, защита рефератов, решение задач, игра, проверка чтения с полным пониманием, проверка чтения с пониманием основного содержания, проверка чтения с извлечением информации, контроль монологической речи, контроль письменной речи. Структура рабочей программы. Рабочая программа составлена в соответствии с «Положением о порядке разработки и утверждения рабочих программ учебных предметов, факультативов, ИГЗ и элективных курсов в МАОУ «СОШ № 6 г.Челябинска» и содержит следующие разделы: 1. Титульный лист 2. Пояснительная записка 3. Содержание программы учебного предмета 4. Требования к уровню подготовки учащихся на конец года 5. Календарно-тематическое планирование 6. Характеристика контрольно-измерительных материалов с приложением (демонстрационные контрольно-измерительные материалы) 7. Список литературы для подготовки и проведения учебных занятий, и др. 8. Цифровые образовательные ресурсы</w:t>
      </w:r>
    </w:p>
    <w:p w:rsidR="00DB4623" w:rsidRPr="00DB4623" w:rsidRDefault="00DB4623" w:rsidP="00824D03">
      <w:pPr>
        <w:jc w:val="center"/>
        <w:rPr>
          <w:color w:val="000000"/>
        </w:rPr>
      </w:pPr>
      <w:r w:rsidRPr="00DB4623">
        <w:rPr>
          <w:b/>
          <w:bCs/>
          <w:color w:val="000000"/>
        </w:rPr>
        <w:t>Требования к уровню подготовки выпускников 10 - 11 классов</w:t>
      </w:r>
    </w:p>
    <w:p w:rsidR="00DB4623" w:rsidRPr="00DB4623" w:rsidRDefault="00DB4623" w:rsidP="00DB4623">
      <w:pPr>
        <w:rPr>
          <w:color w:val="000000"/>
        </w:rPr>
      </w:pPr>
    </w:p>
    <w:p w:rsidR="00DB4623" w:rsidRPr="00DB4623" w:rsidRDefault="00DB4623" w:rsidP="00DB4623">
      <w:pPr>
        <w:rPr>
          <w:color w:val="000000"/>
        </w:rPr>
      </w:pPr>
      <w:r w:rsidRPr="00DB4623">
        <w:rPr>
          <w:color w:val="000000"/>
        </w:rPr>
        <w:t>В результате изучения биологии на базовом уровне ученик должен:</w:t>
      </w:r>
    </w:p>
    <w:p w:rsidR="00DB4623" w:rsidRPr="00DB4623" w:rsidRDefault="00DB4623" w:rsidP="00DB4623">
      <w:pPr>
        <w:rPr>
          <w:color w:val="000000"/>
        </w:rPr>
      </w:pPr>
      <w:r w:rsidRPr="00DB4623">
        <w:rPr>
          <w:color w:val="000000"/>
        </w:rPr>
        <w:t>знать/понимать</w:t>
      </w:r>
    </w:p>
    <w:p w:rsidR="00BF4A3A" w:rsidRPr="00F941B7" w:rsidRDefault="00BF4A3A" w:rsidP="00BF4A3A">
      <w:pPr>
        <w:pStyle w:val="a8"/>
        <w:numPr>
          <w:ilvl w:val="0"/>
          <w:numId w:val="4"/>
        </w:numPr>
      </w:pPr>
      <w:r w:rsidRPr="00F941B7">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BF4A3A" w:rsidRPr="00F941B7" w:rsidRDefault="00BF4A3A" w:rsidP="00BF4A3A">
      <w:pPr>
        <w:pStyle w:val="a8"/>
        <w:numPr>
          <w:ilvl w:val="0"/>
          <w:numId w:val="4"/>
        </w:numPr>
      </w:pPr>
      <w:r w:rsidRPr="00F941B7">
        <w:t>строение биологических объектов: клетки; генов и хромосом; вида и экосистем (структура);</w:t>
      </w:r>
    </w:p>
    <w:p w:rsidR="00BF4A3A" w:rsidRPr="00F941B7" w:rsidRDefault="00BF4A3A" w:rsidP="00BF4A3A">
      <w:pPr>
        <w:pStyle w:val="a8"/>
        <w:numPr>
          <w:ilvl w:val="0"/>
          <w:numId w:val="4"/>
        </w:numPr>
      </w:pPr>
      <w:r w:rsidRPr="00F941B7">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F4A3A" w:rsidRPr="00F941B7" w:rsidRDefault="00BF4A3A" w:rsidP="00BF4A3A">
      <w:pPr>
        <w:pStyle w:val="a8"/>
        <w:numPr>
          <w:ilvl w:val="0"/>
          <w:numId w:val="4"/>
        </w:numPr>
      </w:pPr>
      <w:r w:rsidRPr="00F941B7">
        <w:lastRenderedPageBreak/>
        <w:t xml:space="preserve"> вклад выдающихся ученых в развитие биологической науки;</w:t>
      </w:r>
    </w:p>
    <w:p w:rsidR="00BF4A3A" w:rsidRPr="00F941B7" w:rsidRDefault="00BF4A3A" w:rsidP="00BF4A3A">
      <w:pPr>
        <w:pStyle w:val="a8"/>
        <w:numPr>
          <w:ilvl w:val="0"/>
          <w:numId w:val="4"/>
        </w:numPr>
      </w:pPr>
      <w:r w:rsidRPr="00F941B7">
        <w:t>биологическую терминологию и символику;</w:t>
      </w:r>
    </w:p>
    <w:p w:rsidR="00BF4A3A" w:rsidRPr="00DB4623" w:rsidRDefault="00BF4A3A" w:rsidP="00BF4A3A">
      <w:pPr>
        <w:ind w:left="720"/>
        <w:rPr>
          <w:color w:val="000000"/>
        </w:rPr>
      </w:pPr>
    </w:p>
    <w:p w:rsidR="00DB4623" w:rsidRPr="00DB4623" w:rsidRDefault="00DB4623" w:rsidP="00DB4623">
      <w:pPr>
        <w:rPr>
          <w:color w:val="000000"/>
        </w:rPr>
      </w:pPr>
      <w:r w:rsidRPr="00DB4623">
        <w:rPr>
          <w:b/>
          <w:bCs/>
          <w:color w:val="000000"/>
        </w:rPr>
        <w:t>уметь</w:t>
      </w:r>
    </w:p>
    <w:p w:rsidR="00BF4A3A" w:rsidRPr="00F941B7" w:rsidRDefault="00BF4A3A" w:rsidP="00BF4A3A">
      <w:pPr>
        <w:pStyle w:val="a8"/>
      </w:pPr>
    </w:p>
    <w:p w:rsidR="00BF4A3A" w:rsidRPr="00F941B7" w:rsidRDefault="00BF4A3A" w:rsidP="00BF4A3A">
      <w:pPr>
        <w:pStyle w:val="a8"/>
        <w:numPr>
          <w:ilvl w:val="0"/>
          <w:numId w:val="5"/>
        </w:numPr>
      </w:pPr>
      <w:r w:rsidRPr="00F941B7">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F4A3A" w:rsidRPr="00F941B7" w:rsidRDefault="00BF4A3A" w:rsidP="00BF4A3A">
      <w:pPr>
        <w:pStyle w:val="a8"/>
        <w:numPr>
          <w:ilvl w:val="0"/>
          <w:numId w:val="5"/>
        </w:numPr>
      </w:pPr>
      <w:r w:rsidRPr="00F941B7">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F4A3A" w:rsidRPr="00F941B7" w:rsidRDefault="00BF4A3A" w:rsidP="00BF4A3A">
      <w:pPr>
        <w:pStyle w:val="a8"/>
        <w:numPr>
          <w:ilvl w:val="0"/>
          <w:numId w:val="5"/>
        </w:numPr>
      </w:pPr>
      <w:r w:rsidRPr="00F941B7">
        <w:t xml:space="preserve"> описывать особей видов по морфологическому критерию;</w:t>
      </w:r>
    </w:p>
    <w:p w:rsidR="00BF4A3A" w:rsidRPr="00F941B7" w:rsidRDefault="00BF4A3A" w:rsidP="00BF4A3A">
      <w:pPr>
        <w:pStyle w:val="a8"/>
        <w:numPr>
          <w:ilvl w:val="0"/>
          <w:numId w:val="5"/>
        </w:numPr>
      </w:pPr>
      <w:r w:rsidRPr="00F941B7">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F4A3A" w:rsidRPr="00F941B7" w:rsidRDefault="00BF4A3A" w:rsidP="00BF4A3A">
      <w:pPr>
        <w:pStyle w:val="a8"/>
        <w:numPr>
          <w:ilvl w:val="0"/>
          <w:numId w:val="5"/>
        </w:numPr>
      </w:pPr>
      <w:r w:rsidRPr="00F941B7">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BF4A3A" w:rsidRPr="00F941B7" w:rsidRDefault="00BF4A3A" w:rsidP="00BF4A3A">
      <w:pPr>
        <w:pStyle w:val="a8"/>
        <w:numPr>
          <w:ilvl w:val="0"/>
          <w:numId w:val="5"/>
        </w:numPr>
      </w:pPr>
      <w:r w:rsidRPr="00F941B7">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F4A3A" w:rsidRPr="00F941B7" w:rsidRDefault="00BF4A3A" w:rsidP="00BF4A3A">
      <w:pPr>
        <w:pStyle w:val="a8"/>
        <w:numPr>
          <w:ilvl w:val="0"/>
          <w:numId w:val="5"/>
        </w:numPr>
      </w:pPr>
      <w:r w:rsidRPr="00F941B7">
        <w:t xml:space="preserve"> изучать изменения в экосистемах на биологических моделях;</w:t>
      </w:r>
    </w:p>
    <w:p w:rsidR="00BF4A3A" w:rsidRPr="00F941B7" w:rsidRDefault="00BF4A3A" w:rsidP="00BF4A3A">
      <w:pPr>
        <w:pStyle w:val="a8"/>
        <w:numPr>
          <w:ilvl w:val="0"/>
          <w:numId w:val="5"/>
        </w:numPr>
      </w:pPr>
      <w:r>
        <w:t>-</w:t>
      </w:r>
      <w:r w:rsidRPr="00F941B7">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F4A3A" w:rsidRPr="00BF4A3A" w:rsidRDefault="00BF4A3A" w:rsidP="00BF4A3A">
      <w:pPr>
        <w:pStyle w:val="a8"/>
      </w:pPr>
    </w:p>
    <w:p w:rsidR="00DB4623" w:rsidRPr="00DB4623" w:rsidRDefault="00DB4623" w:rsidP="00DB4623">
      <w:pPr>
        <w:rPr>
          <w:color w:val="000000"/>
        </w:rPr>
      </w:pPr>
      <w:r w:rsidRPr="00DB4623">
        <w:rPr>
          <w:b/>
          <w:bCs/>
          <w:color w:val="000000"/>
        </w:rPr>
        <w:t>использовать приобретённые знания и умения в практической деятельности и повседневной жизни для:</w:t>
      </w:r>
    </w:p>
    <w:p w:rsidR="00BF4A3A" w:rsidRPr="00F941B7" w:rsidRDefault="00BF4A3A" w:rsidP="00BF4A3A">
      <w:pPr>
        <w:pStyle w:val="a8"/>
        <w:numPr>
          <w:ilvl w:val="0"/>
          <w:numId w:val="6"/>
        </w:numPr>
      </w:pPr>
      <w:r w:rsidRPr="00F941B7">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F4A3A" w:rsidRPr="00F941B7" w:rsidRDefault="00BF4A3A" w:rsidP="00BF4A3A">
      <w:pPr>
        <w:pStyle w:val="a8"/>
        <w:numPr>
          <w:ilvl w:val="0"/>
          <w:numId w:val="6"/>
        </w:numPr>
      </w:pPr>
      <w:r w:rsidRPr="00F941B7">
        <w:t>оказания первой помощи при простудных и других заболеваниях, отравлении пищевыми продуктами;</w:t>
      </w:r>
    </w:p>
    <w:p w:rsidR="00BF4A3A" w:rsidRDefault="00BF4A3A" w:rsidP="00BF4A3A">
      <w:pPr>
        <w:pStyle w:val="a8"/>
        <w:numPr>
          <w:ilvl w:val="0"/>
          <w:numId w:val="6"/>
        </w:numPr>
      </w:pPr>
      <w:r w:rsidRPr="00F941B7">
        <w:t>оценки этических аспектов некоторых исследований в области биотехнологии (клонирование, искусственное оплодотворение);</w:t>
      </w:r>
    </w:p>
    <w:p w:rsidR="00BF4A3A" w:rsidRPr="00F941B7" w:rsidRDefault="00BF4A3A" w:rsidP="00BF4A3A">
      <w:pPr>
        <w:pStyle w:val="a8"/>
        <w:numPr>
          <w:ilvl w:val="0"/>
          <w:numId w:val="6"/>
        </w:numPr>
      </w:pPr>
      <w:r w:rsidRPr="00F941B7">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B4623" w:rsidRDefault="00DB4623" w:rsidP="00EB045A">
      <w:pPr>
        <w:pStyle w:val="a3"/>
        <w:spacing w:before="0" w:beforeAutospacing="0" w:after="0" w:afterAutospacing="0"/>
        <w:rPr>
          <w:color w:val="000000"/>
        </w:rPr>
      </w:pPr>
    </w:p>
    <w:p w:rsidR="00EB045A" w:rsidRDefault="00EB045A" w:rsidP="00EB045A">
      <w:pPr>
        <w:pStyle w:val="a3"/>
        <w:spacing w:before="0" w:beforeAutospacing="0" w:after="0" w:afterAutospacing="0"/>
        <w:rPr>
          <w:color w:val="000000"/>
        </w:rPr>
      </w:pPr>
    </w:p>
    <w:p w:rsidR="00E16121" w:rsidRDefault="00E16121" w:rsidP="00E16121">
      <w:pPr>
        <w:spacing w:after="160" w:line="259" w:lineRule="auto"/>
        <w:rPr>
          <w:color w:val="000000"/>
        </w:rPr>
      </w:pPr>
    </w:p>
    <w:p w:rsidR="00E16121" w:rsidRDefault="00E16121" w:rsidP="00E16121">
      <w:pPr>
        <w:spacing w:after="160" w:line="259" w:lineRule="auto"/>
        <w:rPr>
          <w:color w:val="000000"/>
        </w:rPr>
      </w:pPr>
    </w:p>
    <w:p w:rsidR="00BF4A3A" w:rsidRPr="00E16121" w:rsidRDefault="00BF4A3A" w:rsidP="00E16121">
      <w:pPr>
        <w:spacing w:after="160" w:line="259" w:lineRule="auto"/>
        <w:rPr>
          <w:color w:val="000000"/>
        </w:rPr>
      </w:pPr>
      <w:r w:rsidRPr="008F3B69">
        <w:rPr>
          <w:b/>
        </w:rPr>
        <w:t>О</w:t>
      </w:r>
      <w:r>
        <w:rPr>
          <w:b/>
        </w:rPr>
        <w:t>бязательный минимум содержания по биологии</w:t>
      </w:r>
      <w:r w:rsidRPr="008F3B69">
        <w:rPr>
          <w:b/>
        </w:rPr>
        <w:t>.</w:t>
      </w:r>
    </w:p>
    <w:p w:rsidR="00BF4A3A" w:rsidRPr="001B4979" w:rsidRDefault="00BF4A3A" w:rsidP="00BF4A3A">
      <w:pPr>
        <w:rPr>
          <w:b/>
          <w:sz w:val="28"/>
          <w:szCs w:val="28"/>
        </w:rPr>
      </w:pPr>
    </w:p>
    <w:p w:rsidR="00BF4A3A" w:rsidRPr="00F941B7" w:rsidRDefault="00BF4A3A" w:rsidP="00BF4A3A">
      <w:r w:rsidRPr="00F941B7">
        <w:t>Биология как наука. Методы научного познания</w:t>
      </w:r>
      <w:r>
        <w:t xml:space="preserve">. </w:t>
      </w:r>
      <w:r w:rsidRPr="00F941B7">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F4A3A" w:rsidRPr="00F941B7" w:rsidRDefault="00BF4A3A" w:rsidP="00BF4A3A"/>
    <w:p w:rsidR="00BF4A3A" w:rsidRPr="00F941B7" w:rsidRDefault="00BF4A3A" w:rsidP="00BF4A3A">
      <w:r w:rsidRPr="00F941B7">
        <w:t>Клетка</w:t>
      </w:r>
      <w:r>
        <w:t xml:space="preserve">. </w:t>
      </w:r>
      <w:r w:rsidRPr="00F941B7">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мира.Химический состав клетки. Роль неорганических и органических веществ в клетке и организме человека.Строение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BF4A3A" w:rsidRPr="00F941B7" w:rsidRDefault="00BF4A3A" w:rsidP="00BF4A3A">
      <w:r w:rsidRPr="00F941B7">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F4A3A" w:rsidRPr="00F941B7" w:rsidRDefault="00BF4A3A" w:rsidP="00BF4A3A"/>
    <w:p w:rsidR="00BF4A3A" w:rsidRDefault="00BF4A3A" w:rsidP="00BF4A3A">
      <w:r w:rsidRPr="00F941B7">
        <w:t>ОрганизмОрганизм - единое целое. Многообразие организмов.Обмен веществ и превращения энергии - свойства живых организмов.Деление клетки - основа роста, развития и размножения организмов. Половое и бесполое размножение.Оплодотворение, его значение. Искусственное оплодотворение у растений и животных.Индивидуальное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F4A3A" w:rsidRPr="00F941B7" w:rsidRDefault="00BF4A3A" w:rsidP="00BF4A3A"/>
    <w:p w:rsidR="00BF4A3A" w:rsidRPr="00F941B7" w:rsidRDefault="00BF4A3A" w:rsidP="00BF4A3A">
      <w:r w:rsidRPr="00F941B7">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BF4A3A" w:rsidRPr="00F941B7" w:rsidRDefault="00BF4A3A" w:rsidP="00BF4A3A">
      <w:r w:rsidRPr="00F941B7">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BF4A3A" w:rsidRPr="00F941B7" w:rsidRDefault="00BF4A3A" w:rsidP="00BF4A3A"/>
    <w:p w:rsidR="00BF4A3A" w:rsidRPr="00F941B7" w:rsidRDefault="00BF4A3A" w:rsidP="00BF4A3A">
      <w:r w:rsidRPr="00F941B7">
        <w:t>Биотехнология, ее достижения. Этические аспекты развития некоторых исследований в биотехнологии (клонирование человека).</w:t>
      </w:r>
    </w:p>
    <w:p w:rsidR="00BF4A3A" w:rsidRPr="00F941B7" w:rsidRDefault="00BF4A3A" w:rsidP="00BF4A3A"/>
    <w:p w:rsidR="00BF4A3A" w:rsidRPr="00F941B7" w:rsidRDefault="00BF4A3A" w:rsidP="00BF4A3A">
      <w:r w:rsidRPr="00F941B7">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F4A3A" w:rsidRPr="00F941B7" w:rsidRDefault="00BF4A3A" w:rsidP="00BF4A3A"/>
    <w:p w:rsidR="00BF4A3A" w:rsidRPr="00F941B7" w:rsidRDefault="00BF4A3A" w:rsidP="00BF4A3A">
      <w:r w:rsidRPr="00F941B7">
        <w:t>Вид</w:t>
      </w:r>
    </w:p>
    <w:p w:rsidR="00BF4A3A" w:rsidRPr="00F941B7" w:rsidRDefault="00BF4A3A" w:rsidP="00BF4A3A">
      <w:r w:rsidRPr="00F941B7">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w:t>
      </w:r>
      <w:r w:rsidRPr="00F941B7">
        <w:lastRenderedPageBreak/>
        <w:t>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BF4A3A" w:rsidRPr="00F941B7" w:rsidRDefault="00BF4A3A" w:rsidP="00BF4A3A"/>
    <w:p w:rsidR="00BF4A3A" w:rsidRPr="00F941B7" w:rsidRDefault="00BF4A3A" w:rsidP="00BF4A3A">
      <w:r w:rsidRPr="00F941B7">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BF4A3A" w:rsidRPr="00F941B7" w:rsidRDefault="00BF4A3A" w:rsidP="00BF4A3A"/>
    <w:p w:rsidR="00BF4A3A" w:rsidRPr="00F941B7" w:rsidRDefault="00BF4A3A" w:rsidP="00BF4A3A">
      <w:r w:rsidRPr="00F941B7">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F4A3A" w:rsidRPr="00F941B7" w:rsidRDefault="00BF4A3A" w:rsidP="00BF4A3A"/>
    <w:p w:rsidR="00BF4A3A" w:rsidRPr="00F941B7" w:rsidRDefault="00BF4A3A" w:rsidP="00BF4A3A">
      <w:r w:rsidRPr="00F941B7">
        <w:t>Экосистемы</w:t>
      </w:r>
    </w:p>
    <w:p w:rsidR="00BF4A3A" w:rsidRPr="00F941B7" w:rsidRDefault="00BF4A3A" w:rsidP="00BF4A3A">
      <w:r w:rsidRPr="00F941B7">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F4A3A" w:rsidRPr="00F941B7" w:rsidRDefault="00BF4A3A" w:rsidP="00BF4A3A">
      <w:r w:rsidRPr="00F941B7">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F4A3A" w:rsidRPr="00F941B7" w:rsidRDefault="00BF4A3A" w:rsidP="00BF4A3A">
      <w:r w:rsidRPr="00F941B7">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F4A3A" w:rsidRPr="00F941B7" w:rsidRDefault="00BF4A3A" w:rsidP="00BF4A3A"/>
    <w:p w:rsidR="00EB045A" w:rsidRPr="00EB045A" w:rsidRDefault="00EB045A" w:rsidP="00EB045A">
      <w:pPr>
        <w:pStyle w:val="a3"/>
        <w:spacing w:before="0" w:beforeAutospacing="0" w:after="0" w:afterAutospacing="0"/>
        <w:jc w:val="center"/>
        <w:rPr>
          <w:b/>
          <w:color w:val="000000"/>
        </w:rPr>
      </w:pPr>
      <w:r w:rsidRPr="00EB045A">
        <w:rPr>
          <w:b/>
          <w:color w:val="000000"/>
        </w:rPr>
        <w:t>Содержание курса 10 класс</w:t>
      </w:r>
    </w:p>
    <w:p w:rsidR="00EB045A" w:rsidRPr="00EB045A" w:rsidRDefault="00EB045A" w:rsidP="00EB045A">
      <w:pPr>
        <w:rPr>
          <w:color w:val="000000"/>
        </w:rPr>
      </w:pPr>
      <w:r w:rsidRPr="00EB045A">
        <w:rPr>
          <w:b/>
          <w:bCs/>
          <w:color w:val="000000"/>
        </w:rPr>
        <w:t>Раздел 1. Биология как наука. Методы познания (3ч.)</w:t>
      </w:r>
    </w:p>
    <w:p w:rsidR="00EB045A" w:rsidRPr="00EB045A" w:rsidRDefault="00EB045A" w:rsidP="00EB045A">
      <w:pPr>
        <w:rPr>
          <w:color w:val="000000"/>
        </w:rPr>
      </w:pPr>
      <w:r w:rsidRPr="00EB045A">
        <w:rPr>
          <w:b/>
          <w:bCs/>
          <w:color w:val="000000"/>
        </w:rPr>
        <w:t>Тема 1.1. Краткая история развития биологии. Система биологических наук (1ч.)</w:t>
      </w:r>
    </w:p>
    <w:p w:rsidR="00EB045A" w:rsidRPr="00EB045A" w:rsidRDefault="00EB045A" w:rsidP="00EB045A">
      <w:pPr>
        <w:rPr>
          <w:color w:val="000000"/>
        </w:rPr>
      </w:pPr>
      <w:r w:rsidRPr="00EB045A">
        <w:rPr>
          <w:color w:val="000000"/>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EB045A" w:rsidRPr="00EB045A" w:rsidRDefault="00EB045A" w:rsidP="00EB045A">
      <w:pPr>
        <w:rPr>
          <w:color w:val="000000"/>
        </w:rPr>
      </w:pPr>
      <w:r w:rsidRPr="00EB045A">
        <w:rPr>
          <w:b/>
          <w:bCs/>
          <w:i/>
          <w:iCs/>
          <w:color w:val="000000"/>
        </w:rPr>
        <w:t>Демонстрация.</w:t>
      </w:r>
      <w:r w:rsidRPr="00EB045A">
        <w:rPr>
          <w:color w:val="000000"/>
        </w:rPr>
        <w:t> Портреты учёных. Схемы: «Связь биологии с другими науками», «Система биологических наук».</w:t>
      </w:r>
    </w:p>
    <w:p w:rsidR="00EB045A" w:rsidRPr="00EB045A" w:rsidRDefault="00EB045A" w:rsidP="00EB045A">
      <w:pPr>
        <w:rPr>
          <w:color w:val="000000"/>
        </w:rPr>
      </w:pPr>
      <w:r w:rsidRPr="00EB045A">
        <w:rPr>
          <w:b/>
          <w:bCs/>
          <w:color w:val="000000"/>
        </w:rPr>
        <w:t>Тема 1.2. Сущность и свойства живого. Уровни организации и методы познания живой природы (2ч.)</w:t>
      </w:r>
    </w:p>
    <w:p w:rsidR="00EB045A" w:rsidRPr="00EB045A" w:rsidRDefault="00EB045A" w:rsidP="00EB045A">
      <w:pPr>
        <w:rPr>
          <w:color w:val="000000"/>
        </w:rPr>
      </w:pPr>
      <w:r w:rsidRPr="00EB045A">
        <w:rPr>
          <w:color w:val="000000"/>
        </w:rPr>
        <w:t>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w:t>
      </w:r>
      <w:r w:rsidRPr="00EB045A">
        <w:rPr>
          <w:i/>
          <w:iCs/>
          <w:color w:val="000000"/>
        </w:rPr>
        <w:t>Биологические системы.</w:t>
      </w:r>
      <w:r w:rsidRPr="00EB045A">
        <w:rPr>
          <w:i/>
          <w:iCs/>
          <w:color w:val="000000"/>
          <w:vertAlign w:val="superscript"/>
        </w:rPr>
        <w:t>1</w:t>
      </w:r>
      <w:r w:rsidRPr="00EB045A">
        <w:rPr>
          <w:color w:val="000000"/>
        </w:rPr>
        <w:t> основные уровни организации живой материи. Методы познания живой природы.</w:t>
      </w:r>
    </w:p>
    <w:p w:rsidR="00EB045A" w:rsidRPr="00EB045A" w:rsidRDefault="00EB045A" w:rsidP="00EB045A">
      <w:pPr>
        <w:rPr>
          <w:color w:val="000000"/>
        </w:rPr>
      </w:pPr>
      <w:r w:rsidRPr="00EB045A">
        <w:rPr>
          <w:b/>
          <w:bCs/>
          <w:i/>
          <w:iCs/>
          <w:color w:val="000000"/>
        </w:rPr>
        <w:t>Демонстрация.</w:t>
      </w:r>
      <w:r w:rsidRPr="00EB045A">
        <w:rPr>
          <w:color w:val="000000"/>
        </w:rPr>
        <w:t> Схемы: «Уровни организации живой материи», «Свойства живой материи».</w:t>
      </w:r>
    </w:p>
    <w:p w:rsidR="00EB045A" w:rsidRPr="00EB045A" w:rsidRDefault="00EB045A" w:rsidP="00EB045A">
      <w:pPr>
        <w:rPr>
          <w:color w:val="000000"/>
        </w:rPr>
      </w:pPr>
      <w:r w:rsidRPr="00EB045A">
        <w:rPr>
          <w:b/>
          <w:bCs/>
          <w:color w:val="000000"/>
        </w:rPr>
        <w:t>Раздел 2. Клетка (10ч.)</w:t>
      </w:r>
    </w:p>
    <w:p w:rsidR="00EB045A" w:rsidRPr="00EB045A" w:rsidRDefault="00EB045A" w:rsidP="00EB045A">
      <w:pPr>
        <w:rPr>
          <w:color w:val="000000"/>
        </w:rPr>
      </w:pPr>
      <w:r w:rsidRPr="00EB045A">
        <w:rPr>
          <w:b/>
          <w:bCs/>
          <w:color w:val="000000"/>
        </w:rPr>
        <w:t>Тема 2.1. История изучения клетки. Клеточная теория (1ч.)</w:t>
      </w:r>
    </w:p>
    <w:p w:rsidR="00EB045A" w:rsidRPr="00EB045A" w:rsidRDefault="00EB045A" w:rsidP="00EB045A">
      <w:pPr>
        <w:rPr>
          <w:color w:val="000000"/>
        </w:rPr>
      </w:pPr>
      <w:r w:rsidRPr="00EB045A">
        <w:rPr>
          <w:color w:val="000000"/>
        </w:rPr>
        <w:t>Развитие знаний о клетке. </w:t>
      </w:r>
      <w:r w:rsidRPr="00EB045A">
        <w:rPr>
          <w:i/>
          <w:iCs/>
          <w:color w:val="000000"/>
        </w:rPr>
        <w:t>Работы Р.Гука, А. ван Левенгука, К.Э.Бэра, Р.Броуна, Р.Вирхова. </w:t>
      </w:r>
      <w:r w:rsidRPr="00EB045A">
        <w:rPr>
          <w:color w:val="000000"/>
        </w:rPr>
        <w:t>Клеточная теория Р. Шлейдена и Т.Шванна.основные положения современной клеточной теории. Роль клеточной теории в формировании современной естественнонаучной картины мира.</w:t>
      </w:r>
    </w:p>
    <w:p w:rsidR="00EB045A" w:rsidRPr="00EB045A" w:rsidRDefault="00EB045A" w:rsidP="00EB045A">
      <w:pPr>
        <w:rPr>
          <w:color w:val="000000"/>
        </w:rPr>
      </w:pPr>
      <w:r w:rsidRPr="00EB045A">
        <w:rPr>
          <w:b/>
          <w:bCs/>
          <w:i/>
          <w:iCs/>
          <w:color w:val="000000"/>
        </w:rPr>
        <w:t>Демонстрация.</w:t>
      </w:r>
      <w:r w:rsidRPr="00EB045A">
        <w:rPr>
          <w:color w:val="000000"/>
        </w:rPr>
        <w:t> Схема «Многообразие клеток».</w:t>
      </w:r>
    </w:p>
    <w:p w:rsidR="00EB045A" w:rsidRPr="00EB045A" w:rsidRDefault="00EB045A" w:rsidP="00EB045A">
      <w:pPr>
        <w:rPr>
          <w:color w:val="000000"/>
        </w:rPr>
      </w:pPr>
      <w:r w:rsidRPr="00EB045A">
        <w:rPr>
          <w:b/>
          <w:bCs/>
          <w:color w:val="000000"/>
        </w:rPr>
        <w:t>Тема 2.2. Химический состав клетки (4ч.)</w:t>
      </w:r>
    </w:p>
    <w:p w:rsidR="00EB045A" w:rsidRPr="00EB045A" w:rsidRDefault="00EB045A" w:rsidP="00EB045A">
      <w:pPr>
        <w:rPr>
          <w:color w:val="000000"/>
        </w:rPr>
      </w:pPr>
      <w:r w:rsidRPr="00EB045A">
        <w:rPr>
          <w:color w:val="000000"/>
        </w:rPr>
        <w:t xml:space="preserve">Единство элементного химического состава живых организмов как доказательство единства происхождения живой природы. Общность живой неживой природы на уровне </w:t>
      </w:r>
      <w:r w:rsidRPr="00EB045A">
        <w:rPr>
          <w:color w:val="000000"/>
        </w:rPr>
        <w:lastRenderedPageBreak/>
        <w:t>химических элементов. Органогены, макроэлементы, микроэлементы, 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EB045A" w:rsidRPr="00EB045A" w:rsidRDefault="00EB045A" w:rsidP="00EB045A">
      <w:pPr>
        <w:rPr>
          <w:color w:val="000000"/>
        </w:rPr>
      </w:pPr>
      <w:r w:rsidRPr="00EB045A">
        <w:rPr>
          <w:color w:val="000000"/>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EB045A" w:rsidRPr="00EB045A" w:rsidRDefault="00EB045A" w:rsidP="00EB045A">
      <w:pPr>
        <w:rPr>
          <w:color w:val="000000"/>
        </w:rPr>
      </w:pPr>
      <w:r w:rsidRPr="00EB045A">
        <w:rPr>
          <w:b/>
          <w:bCs/>
          <w:i/>
          <w:iCs/>
          <w:color w:val="000000"/>
        </w:rPr>
        <w:t>Демонстрация.</w:t>
      </w:r>
      <w:r w:rsidRPr="00EB045A">
        <w:rPr>
          <w:color w:val="000000"/>
        </w:rPr>
        <w:t> Диаграммы: «Распространение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rsidR="00EB045A" w:rsidRPr="00EB045A" w:rsidRDefault="00EB045A" w:rsidP="00EB045A">
      <w:pPr>
        <w:rPr>
          <w:color w:val="000000"/>
        </w:rPr>
      </w:pPr>
      <w:r w:rsidRPr="00EB045A">
        <w:rPr>
          <w:b/>
          <w:bCs/>
          <w:color w:val="000000"/>
        </w:rPr>
        <w:t>Тема 2.3. Строение эукариотической и прокариотической клеток (3ч.)</w:t>
      </w:r>
    </w:p>
    <w:p w:rsidR="00EB045A" w:rsidRPr="00EB045A" w:rsidRDefault="00EB045A" w:rsidP="00EB045A">
      <w:pPr>
        <w:rPr>
          <w:color w:val="000000"/>
        </w:rPr>
      </w:pPr>
      <w:r w:rsidRPr="00EB045A">
        <w:rPr>
          <w:color w:val="000000"/>
        </w:rPr>
        <w:t>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EB045A" w:rsidRPr="00EB045A" w:rsidRDefault="00EB045A" w:rsidP="00EB045A">
      <w:pPr>
        <w:rPr>
          <w:color w:val="000000"/>
        </w:rPr>
      </w:pPr>
      <w:r w:rsidRPr="00EB045A">
        <w:rPr>
          <w:color w:val="000000"/>
        </w:rPr>
        <w:t>Хромосомы, их строение и функции. Кариотип. Значение постоянства числа и формы хромосом в клетках.</w:t>
      </w:r>
    </w:p>
    <w:p w:rsidR="00EB045A" w:rsidRPr="00EB045A" w:rsidRDefault="00EB045A" w:rsidP="00EB045A">
      <w:pPr>
        <w:rPr>
          <w:color w:val="000000"/>
        </w:rPr>
      </w:pPr>
      <w:r w:rsidRPr="00EB045A">
        <w:rPr>
          <w:color w:val="000000"/>
        </w:rPr>
        <w:t>Прокариотическая клетка: форма, размеры. Распространение и значение бактерий в природе. Строение бактериальной клетки.</w:t>
      </w:r>
    </w:p>
    <w:p w:rsidR="00EB045A" w:rsidRPr="00EB045A" w:rsidRDefault="00EB045A" w:rsidP="00EB045A">
      <w:pPr>
        <w:rPr>
          <w:color w:val="000000"/>
        </w:rPr>
      </w:pPr>
      <w:r w:rsidRPr="00EB045A">
        <w:rPr>
          <w:b/>
          <w:bCs/>
          <w:i/>
          <w:iCs/>
          <w:color w:val="000000"/>
        </w:rPr>
        <w:t>Демонстрация.</w:t>
      </w:r>
      <w:r w:rsidRPr="00EB045A">
        <w:rPr>
          <w:color w:val="000000"/>
        </w:rPr>
        <w:t> 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EB045A" w:rsidRPr="00EB045A" w:rsidRDefault="00EB045A" w:rsidP="00EB045A">
      <w:pPr>
        <w:rPr>
          <w:color w:val="000000"/>
        </w:rPr>
      </w:pPr>
      <w:r w:rsidRPr="00EB045A">
        <w:rPr>
          <w:b/>
          <w:bCs/>
          <w:i/>
          <w:iCs/>
          <w:color w:val="000000"/>
        </w:rPr>
        <w:t>Лабораторные и практические работы</w:t>
      </w:r>
      <w:r w:rsidRPr="00EB045A">
        <w:rPr>
          <w:color w:val="000000"/>
        </w:rPr>
        <w:t>.</w:t>
      </w:r>
    </w:p>
    <w:p w:rsidR="00EB045A" w:rsidRPr="00EB045A" w:rsidRDefault="00EB045A" w:rsidP="00EB045A">
      <w:pPr>
        <w:rPr>
          <w:color w:val="000000"/>
        </w:rPr>
      </w:pPr>
      <w:r w:rsidRPr="00EB045A">
        <w:rPr>
          <w:color w:val="000000"/>
        </w:rPr>
        <w:t>Наблюдение клеток растений и животных под микроскопом на готовых препаратах.</w:t>
      </w:r>
    </w:p>
    <w:p w:rsidR="00EB045A" w:rsidRPr="00EB045A" w:rsidRDefault="00EB045A" w:rsidP="00EB045A">
      <w:pPr>
        <w:rPr>
          <w:color w:val="000000"/>
        </w:rPr>
      </w:pPr>
      <w:r w:rsidRPr="00EB045A">
        <w:rPr>
          <w:color w:val="000000"/>
        </w:rPr>
        <w:t>Сравнение строения клеток растений и животных (в форме таблицы).</w:t>
      </w:r>
      <w:r w:rsidRPr="00EB045A">
        <w:rPr>
          <w:color w:val="000000"/>
          <w:vertAlign w:val="superscript"/>
        </w:rPr>
        <w:t>*</w:t>
      </w:r>
    </w:p>
    <w:p w:rsidR="00EB045A" w:rsidRPr="00EB045A" w:rsidRDefault="00EB045A" w:rsidP="00EB045A">
      <w:pPr>
        <w:rPr>
          <w:color w:val="000000"/>
        </w:rPr>
      </w:pPr>
      <w:r w:rsidRPr="00EB045A">
        <w:rPr>
          <w:color w:val="000000"/>
        </w:rPr>
        <w:t>Приготовление и описание микропрепаратов клеток растений.</w:t>
      </w:r>
    </w:p>
    <w:p w:rsidR="00EB045A" w:rsidRPr="00EB045A" w:rsidRDefault="00EB045A" w:rsidP="00EB045A">
      <w:pPr>
        <w:rPr>
          <w:color w:val="000000"/>
        </w:rPr>
      </w:pPr>
      <w:r w:rsidRPr="00EB045A">
        <w:rPr>
          <w:b/>
          <w:bCs/>
          <w:color w:val="000000"/>
        </w:rPr>
        <w:t>Тема 2.4. Реализация наследственной информации в клетке (1ч.)</w:t>
      </w:r>
    </w:p>
    <w:p w:rsidR="00EB045A" w:rsidRPr="00EB045A" w:rsidRDefault="00EB045A" w:rsidP="00EB045A">
      <w:pPr>
        <w:rPr>
          <w:color w:val="000000"/>
        </w:rPr>
      </w:pPr>
      <w:r w:rsidRPr="00EB045A">
        <w:rPr>
          <w:color w:val="000000"/>
        </w:rPr>
        <w:t>ДНК – носитель наследственной информации. Генетический код, его свойства. Ген. </w:t>
      </w:r>
      <w:r w:rsidRPr="00EB045A">
        <w:rPr>
          <w:i/>
          <w:iCs/>
          <w:color w:val="000000"/>
        </w:rPr>
        <w:t>Биосинтез белка.</w:t>
      </w:r>
    </w:p>
    <w:p w:rsidR="00EB045A" w:rsidRPr="00EB045A" w:rsidRDefault="00EB045A" w:rsidP="00EB045A">
      <w:pPr>
        <w:rPr>
          <w:color w:val="000000"/>
        </w:rPr>
      </w:pPr>
      <w:r w:rsidRPr="00EB045A">
        <w:rPr>
          <w:b/>
          <w:bCs/>
          <w:i/>
          <w:iCs/>
          <w:color w:val="000000"/>
        </w:rPr>
        <w:t>Демонстрация.</w:t>
      </w:r>
      <w:r w:rsidRPr="00EB045A">
        <w:rPr>
          <w:color w:val="000000"/>
        </w:rPr>
        <w:t> Таблица «Генетический код», схема «Биосинтез белка».</w:t>
      </w:r>
    </w:p>
    <w:p w:rsidR="00EB045A" w:rsidRPr="00EB045A" w:rsidRDefault="00EB045A" w:rsidP="00EB045A">
      <w:pPr>
        <w:rPr>
          <w:color w:val="000000"/>
        </w:rPr>
      </w:pPr>
      <w:r w:rsidRPr="00EB045A">
        <w:rPr>
          <w:b/>
          <w:bCs/>
          <w:color w:val="000000"/>
        </w:rPr>
        <w:t>Тема 2.5. Вирусы (1ч.)</w:t>
      </w:r>
    </w:p>
    <w:p w:rsidR="00EB045A" w:rsidRPr="00EB045A" w:rsidRDefault="00EB045A" w:rsidP="00EB045A">
      <w:pPr>
        <w:rPr>
          <w:color w:val="000000"/>
        </w:rPr>
      </w:pPr>
      <w:r w:rsidRPr="00EB045A">
        <w:rPr>
          <w:color w:val="000000"/>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EB045A" w:rsidRPr="00EB045A" w:rsidRDefault="00EB045A" w:rsidP="00EB045A">
      <w:pPr>
        <w:rPr>
          <w:color w:val="000000"/>
        </w:rPr>
      </w:pPr>
      <w:r w:rsidRPr="00EB045A">
        <w:rPr>
          <w:b/>
          <w:bCs/>
          <w:i/>
          <w:iCs/>
          <w:color w:val="000000"/>
        </w:rPr>
        <w:t>Демонстрация.</w:t>
      </w:r>
      <w:r w:rsidRPr="00EB045A">
        <w:rPr>
          <w:color w:val="000000"/>
        </w:rPr>
        <w:t> Схема «Строение вируса», таблица «Профилактика СПИДа».</w:t>
      </w:r>
    </w:p>
    <w:p w:rsidR="00EB045A" w:rsidRPr="00EB045A" w:rsidRDefault="00EB045A" w:rsidP="00EB045A">
      <w:pPr>
        <w:rPr>
          <w:color w:val="000000"/>
        </w:rPr>
      </w:pPr>
      <w:r w:rsidRPr="00EB045A">
        <w:rPr>
          <w:b/>
          <w:bCs/>
          <w:color w:val="000000"/>
        </w:rPr>
        <w:t>Раздел 3. Организм (18ч.)</w:t>
      </w:r>
    </w:p>
    <w:p w:rsidR="00EB045A" w:rsidRPr="00EB045A" w:rsidRDefault="00EB045A" w:rsidP="00EB045A">
      <w:pPr>
        <w:rPr>
          <w:color w:val="000000"/>
        </w:rPr>
      </w:pPr>
      <w:r w:rsidRPr="00EB045A">
        <w:rPr>
          <w:b/>
          <w:bCs/>
          <w:color w:val="000000"/>
        </w:rPr>
        <w:t>Тема 3.1. Организм – единое целое. Многообразие живых организмов (1ч.)</w:t>
      </w:r>
    </w:p>
    <w:p w:rsidR="00EB045A" w:rsidRPr="00EB045A" w:rsidRDefault="00EB045A" w:rsidP="00EB045A">
      <w:pPr>
        <w:rPr>
          <w:color w:val="000000"/>
        </w:rPr>
      </w:pPr>
      <w:r w:rsidRPr="00EB045A">
        <w:rPr>
          <w:i/>
          <w:iCs/>
          <w:color w:val="000000"/>
        </w:rPr>
        <w:t>Многообразие организмов</w:t>
      </w:r>
      <w:r w:rsidRPr="00EB045A">
        <w:rPr>
          <w:color w:val="000000"/>
        </w:rPr>
        <w:t>. Одноклеточные и многоклеточные организмы. Колонии одноклеточных организмов.</w:t>
      </w:r>
    </w:p>
    <w:p w:rsidR="00EB045A" w:rsidRPr="00EB045A" w:rsidRDefault="00EB045A" w:rsidP="00EB045A">
      <w:pPr>
        <w:rPr>
          <w:color w:val="000000"/>
        </w:rPr>
      </w:pPr>
      <w:r w:rsidRPr="00EB045A">
        <w:rPr>
          <w:b/>
          <w:bCs/>
          <w:i/>
          <w:iCs/>
          <w:color w:val="000000"/>
        </w:rPr>
        <w:t>Демонстрация.</w:t>
      </w:r>
      <w:r w:rsidRPr="00EB045A">
        <w:rPr>
          <w:color w:val="000000"/>
        </w:rPr>
        <w:t> Схема «Многообразие организмов».</w:t>
      </w:r>
    </w:p>
    <w:p w:rsidR="00EB045A" w:rsidRPr="00EB045A" w:rsidRDefault="00EB045A" w:rsidP="00EB045A">
      <w:pPr>
        <w:rPr>
          <w:color w:val="000000"/>
        </w:rPr>
      </w:pPr>
      <w:r w:rsidRPr="00EB045A">
        <w:rPr>
          <w:b/>
          <w:bCs/>
          <w:color w:val="000000"/>
        </w:rPr>
        <w:t>Тема 3.2. Обмен веществ и превращение энергии (2ч.)</w:t>
      </w:r>
    </w:p>
    <w:p w:rsidR="00EB045A" w:rsidRPr="00EB045A" w:rsidRDefault="00EB045A" w:rsidP="00EB045A">
      <w:pPr>
        <w:rPr>
          <w:color w:val="000000"/>
        </w:rPr>
      </w:pPr>
      <w:r w:rsidRPr="00EB045A">
        <w:rPr>
          <w:color w:val="000000"/>
        </w:rPr>
        <w:t>Энергетический обмен – совокупность реакций расщепления сложных органических веществ. </w:t>
      </w:r>
      <w:r w:rsidRPr="00EB045A">
        <w:rPr>
          <w:i/>
          <w:iCs/>
          <w:color w:val="000000"/>
        </w:rPr>
        <w:t>Особенности энергетического обмена у грибов и бактерий.</w:t>
      </w:r>
    </w:p>
    <w:p w:rsidR="00EB045A" w:rsidRPr="00EB045A" w:rsidRDefault="00EB045A" w:rsidP="00EB045A">
      <w:pPr>
        <w:rPr>
          <w:color w:val="000000"/>
        </w:rPr>
      </w:pPr>
      <w:r w:rsidRPr="00EB045A">
        <w:rPr>
          <w:color w:val="000000"/>
        </w:rPr>
        <w:t>Типы питания. Автотрофы и гетеротрофы. </w:t>
      </w:r>
      <w:r w:rsidRPr="00EB045A">
        <w:rPr>
          <w:i/>
          <w:iCs/>
          <w:color w:val="000000"/>
        </w:rPr>
        <w:t>Особенности обмена веществ у животных, растений и бактерий. </w:t>
      </w:r>
      <w:r w:rsidRPr="00EB045A">
        <w:rPr>
          <w:color w:val="000000"/>
        </w:rPr>
        <w:t>Пластический обмен. Фотосинтез.</w:t>
      </w:r>
    </w:p>
    <w:p w:rsidR="00EB045A" w:rsidRPr="00EB045A" w:rsidRDefault="00EB045A" w:rsidP="00EB045A">
      <w:pPr>
        <w:rPr>
          <w:color w:val="000000"/>
        </w:rPr>
      </w:pPr>
      <w:r w:rsidRPr="00EB045A">
        <w:rPr>
          <w:b/>
          <w:bCs/>
          <w:i/>
          <w:iCs/>
          <w:color w:val="000000"/>
        </w:rPr>
        <w:t>Демонстрация.</w:t>
      </w:r>
      <w:r w:rsidRPr="00EB045A">
        <w:rPr>
          <w:color w:val="000000"/>
        </w:rPr>
        <w:t> Схема «Пути метаболизма в клетке».</w:t>
      </w:r>
    </w:p>
    <w:p w:rsidR="00EB045A" w:rsidRPr="00EB045A" w:rsidRDefault="00EB045A" w:rsidP="00EB045A">
      <w:pPr>
        <w:rPr>
          <w:color w:val="000000"/>
        </w:rPr>
      </w:pPr>
      <w:r w:rsidRPr="00EB045A">
        <w:rPr>
          <w:b/>
          <w:bCs/>
          <w:color w:val="000000"/>
        </w:rPr>
        <w:t>Тема 3.3. Размножение (4ч.)</w:t>
      </w:r>
    </w:p>
    <w:p w:rsidR="00EB045A" w:rsidRPr="00EB045A" w:rsidRDefault="00EB045A" w:rsidP="00EB045A">
      <w:pPr>
        <w:rPr>
          <w:color w:val="000000"/>
        </w:rPr>
      </w:pPr>
      <w:r w:rsidRPr="00EB045A">
        <w:rPr>
          <w:color w:val="000000"/>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EB045A" w:rsidRPr="00EB045A" w:rsidRDefault="00EB045A" w:rsidP="00EB045A">
      <w:pPr>
        <w:rPr>
          <w:color w:val="000000"/>
        </w:rPr>
      </w:pPr>
      <w:r w:rsidRPr="00EB045A">
        <w:rPr>
          <w:color w:val="000000"/>
        </w:rPr>
        <w:lastRenderedPageBreak/>
        <w:t>Половое размножение. Образование половых клеток. Мейоз. Оплодотворение у животных и растений. Биологическое значение оплодотворения. </w:t>
      </w:r>
      <w:r w:rsidRPr="00EB045A">
        <w:rPr>
          <w:i/>
          <w:iCs/>
          <w:color w:val="000000"/>
        </w:rPr>
        <w:t>Искусственное оплодотворение у животных.</w:t>
      </w:r>
    </w:p>
    <w:p w:rsidR="00EB045A" w:rsidRPr="00EB045A" w:rsidRDefault="00EB045A" w:rsidP="00EB045A">
      <w:pPr>
        <w:rPr>
          <w:color w:val="000000"/>
        </w:rPr>
      </w:pPr>
      <w:r w:rsidRPr="00EB045A">
        <w:rPr>
          <w:b/>
          <w:bCs/>
          <w:i/>
          <w:iCs/>
          <w:color w:val="000000"/>
        </w:rPr>
        <w:t>Демонстрация.</w:t>
      </w:r>
      <w:r w:rsidRPr="00EB045A">
        <w:rPr>
          <w:color w:val="000000"/>
        </w:rPr>
        <w:t> Схемы и таблицы: «Митоз и мейоз», «Гаметогенез», «Типы бесполого размножения», «Строение яйцеклетки и сперматозоида».</w:t>
      </w:r>
    </w:p>
    <w:p w:rsidR="00EB045A" w:rsidRPr="00EB045A" w:rsidRDefault="00EB045A" w:rsidP="00EB045A">
      <w:pPr>
        <w:rPr>
          <w:color w:val="000000"/>
        </w:rPr>
      </w:pPr>
      <w:r w:rsidRPr="00EB045A">
        <w:rPr>
          <w:b/>
          <w:bCs/>
          <w:color w:val="000000"/>
        </w:rPr>
        <w:t>Тема 3.4. Индивидуальное развитие организмов (онтогенез) (2ч.)</w:t>
      </w:r>
    </w:p>
    <w:p w:rsidR="00EB045A" w:rsidRPr="00EB045A" w:rsidRDefault="00EB045A" w:rsidP="00EB045A">
      <w:pPr>
        <w:rPr>
          <w:color w:val="000000"/>
        </w:rPr>
      </w:pPr>
      <w:r w:rsidRPr="00EB045A">
        <w:rPr>
          <w:color w:val="000000"/>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EB045A" w:rsidRPr="00EB045A" w:rsidRDefault="00EB045A" w:rsidP="00EB045A">
      <w:pPr>
        <w:rPr>
          <w:color w:val="000000"/>
        </w:rPr>
      </w:pPr>
      <w:r w:rsidRPr="00EB045A">
        <w:rPr>
          <w:color w:val="000000"/>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EB045A" w:rsidRPr="00EB045A" w:rsidRDefault="00EB045A" w:rsidP="00EB045A">
      <w:pPr>
        <w:rPr>
          <w:color w:val="000000"/>
        </w:rPr>
      </w:pPr>
      <w:r w:rsidRPr="00EB045A">
        <w:rPr>
          <w:b/>
          <w:bCs/>
          <w:i/>
          <w:iCs/>
          <w:color w:val="000000"/>
        </w:rPr>
        <w:t>Демонстрация.</w:t>
      </w:r>
      <w:r w:rsidRPr="00EB045A">
        <w:rPr>
          <w:color w:val="000000"/>
        </w:rPr>
        <w:t>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EB045A" w:rsidRPr="00EB045A" w:rsidRDefault="00EB045A" w:rsidP="00EB045A">
      <w:pPr>
        <w:rPr>
          <w:color w:val="000000"/>
        </w:rPr>
      </w:pPr>
      <w:r w:rsidRPr="00EB045A">
        <w:rPr>
          <w:b/>
          <w:bCs/>
          <w:color w:val="000000"/>
        </w:rPr>
        <w:t>Тема 3.5. Наследственность и изменчивость (7ч.)</w:t>
      </w:r>
    </w:p>
    <w:p w:rsidR="00EB045A" w:rsidRPr="00EB045A" w:rsidRDefault="00EB045A" w:rsidP="00EB045A">
      <w:pPr>
        <w:rPr>
          <w:color w:val="000000"/>
        </w:rPr>
      </w:pPr>
      <w:r w:rsidRPr="00EB045A">
        <w:rPr>
          <w:color w:val="000000"/>
        </w:rPr>
        <w:t>Наследственность и изменчивость – свойства организма. Генетика – наука о закономерностях наследственности и изменчивости.</w:t>
      </w:r>
    </w:p>
    <w:p w:rsidR="00EB045A" w:rsidRPr="00EB045A" w:rsidRDefault="000E37BD" w:rsidP="00EB045A">
      <w:pPr>
        <w:rPr>
          <w:color w:val="000000"/>
        </w:rPr>
      </w:pPr>
      <w:r w:rsidRPr="00EB045A">
        <w:rPr>
          <w:color w:val="000000"/>
        </w:rPr>
        <w:t>Г. Мендель</w:t>
      </w:r>
      <w:r w:rsidR="00EB045A" w:rsidRPr="00EB045A">
        <w:rPr>
          <w:color w:val="000000"/>
        </w:rPr>
        <w:t xml:space="preserve"> – основоположник генетики. Закономерности наследования, установленные </w:t>
      </w:r>
      <w:r w:rsidRPr="00EB045A">
        <w:rPr>
          <w:color w:val="000000"/>
        </w:rPr>
        <w:t>Г. Менделем</w:t>
      </w:r>
      <w:r w:rsidR="00EB045A" w:rsidRPr="00EB045A">
        <w:rPr>
          <w:color w:val="000000"/>
        </w:rPr>
        <w:t>.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EB045A" w:rsidRPr="00EB045A" w:rsidRDefault="00EB045A" w:rsidP="00EB045A">
      <w:pPr>
        <w:rPr>
          <w:color w:val="000000"/>
        </w:rPr>
      </w:pPr>
      <w:r w:rsidRPr="00EB045A">
        <w:rPr>
          <w:color w:val="000000"/>
        </w:rPr>
        <w:t>Хромосомная теория наследственности. </w:t>
      </w:r>
      <w:r w:rsidRPr="00EB045A">
        <w:rPr>
          <w:i/>
          <w:iCs/>
          <w:color w:val="000000"/>
        </w:rPr>
        <w:t>Сцепленное наследование признаков.</w:t>
      </w:r>
    </w:p>
    <w:p w:rsidR="00EB045A" w:rsidRPr="00EB045A" w:rsidRDefault="00EB045A" w:rsidP="00EB045A">
      <w:pPr>
        <w:rPr>
          <w:color w:val="000000"/>
        </w:rPr>
      </w:pPr>
      <w:r w:rsidRPr="00EB045A">
        <w:rPr>
          <w:color w:val="000000"/>
        </w:rPr>
        <w:t>Современные представления о гене и геноме. </w:t>
      </w:r>
      <w:r w:rsidRPr="00EB045A">
        <w:rPr>
          <w:i/>
          <w:iCs/>
          <w:color w:val="000000"/>
        </w:rPr>
        <w:t>Взаимодействие генов.</w:t>
      </w:r>
    </w:p>
    <w:p w:rsidR="00EB045A" w:rsidRPr="00EB045A" w:rsidRDefault="00EB045A" w:rsidP="00EB045A">
      <w:pPr>
        <w:rPr>
          <w:color w:val="000000"/>
        </w:rPr>
      </w:pPr>
      <w:r w:rsidRPr="00EB045A">
        <w:rPr>
          <w:color w:val="000000"/>
        </w:rPr>
        <w:t>Генетика пола. Половые хромосомы. Сцепленное с полом наследование.</w:t>
      </w:r>
    </w:p>
    <w:p w:rsidR="00EB045A" w:rsidRPr="00EB045A" w:rsidRDefault="00EB045A" w:rsidP="00EB045A">
      <w:pPr>
        <w:rPr>
          <w:color w:val="000000"/>
        </w:rPr>
      </w:pPr>
      <w:r w:rsidRPr="00EB045A">
        <w:rPr>
          <w:color w:val="000000"/>
        </w:rPr>
        <w:t>Закономерности изменчивости. Наследственная и ненаследственная изменчивость. Модификационная изменчивость. Мутации. Типы мутаций. Мутагенные факторы.</w:t>
      </w:r>
    </w:p>
    <w:p w:rsidR="00EB045A" w:rsidRPr="00EB045A" w:rsidRDefault="00EB045A" w:rsidP="00EB045A">
      <w:pPr>
        <w:rPr>
          <w:color w:val="000000"/>
        </w:rPr>
      </w:pPr>
      <w:r w:rsidRPr="00EB045A">
        <w:rPr>
          <w:color w:val="000000"/>
        </w:rPr>
        <w:t>Значение генетики для медицины. Влияние мутагенов на организм человека. Наследственные болезни, их причины и профилактика.</w:t>
      </w:r>
    </w:p>
    <w:p w:rsidR="00EB045A" w:rsidRPr="00EB045A" w:rsidRDefault="00EB045A" w:rsidP="00EB045A">
      <w:pPr>
        <w:rPr>
          <w:color w:val="000000"/>
        </w:rPr>
      </w:pPr>
      <w:r w:rsidRPr="00EB045A">
        <w:rPr>
          <w:b/>
          <w:bCs/>
          <w:i/>
          <w:iCs/>
          <w:color w:val="000000"/>
        </w:rPr>
        <w:t>Демонстрация.</w:t>
      </w:r>
      <w:r w:rsidRPr="00EB045A">
        <w:rPr>
          <w:color w:val="000000"/>
        </w:rPr>
        <w:t>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EB045A" w:rsidRPr="00EB045A" w:rsidRDefault="00EB045A" w:rsidP="00EB045A">
      <w:pPr>
        <w:rPr>
          <w:color w:val="000000"/>
        </w:rPr>
      </w:pPr>
      <w:r w:rsidRPr="00EB045A">
        <w:rPr>
          <w:b/>
          <w:bCs/>
          <w:i/>
          <w:iCs/>
          <w:color w:val="000000"/>
        </w:rPr>
        <w:t>Лабораторные и практические работы.</w:t>
      </w:r>
    </w:p>
    <w:p w:rsidR="00EB045A" w:rsidRPr="00EB045A" w:rsidRDefault="00EB045A" w:rsidP="00EB045A">
      <w:pPr>
        <w:rPr>
          <w:color w:val="000000"/>
        </w:rPr>
      </w:pPr>
      <w:r w:rsidRPr="00EB045A">
        <w:rPr>
          <w:color w:val="000000"/>
        </w:rPr>
        <w:t>Составление простейших схем скрещивания.</w:t>
      </w:r>
    </w:p>
    <w:p w:rsidR="00EB045A" w:rsidRPr="00EB045A" w:rsidRDefault="00EB045A" w:rsidP="00EB045A">
      <w:pPr>
        <w:rPr>
          <w:color w:val="000000"/>
        </w:rPr>
      </w:pPr>
      <w:r w:rsidRPr="00EB045A">
        <w:rPr>
          <w:color w:val="000000"/>
        </w:rPr>
        <w:t>Решение элементарных генетических задач.</w:t>
      </w:r>
    </w:p>
    <w:p w:rsidR="00EB045A" w:rsidRPr="00EB045A" w:rsidRDefault="00EB045A" w:rsidP="00EB045A">
      <w:pPr>
        <w:rPr>
          <w:color w:val="000000"/>
        </w:rPr>
      </w:pPr>
      <w:r w:rsidRPr="00EB045A">
        <w:rPr>
          <w:color w:val="000000"/>
        </w:rPr>
        <w:t>Изучение изменчивости.</w:t>
      </w:r>
    </w:p>
    <w:p w:rsidR="00EB045A" w:rsidRPr="00EB045A" w:rsidRDefault="00EB045A" w:rsidP="00EB045A">
      <w:pPr>
        <w:rPr>
          <w:color w:val="000000"/>
        </w:rPr>
      </w:pPr>
      <w:r w:rsidRPr="00EB045A">
        <w:rPr>
          <w:color w:val="000000"/>
        </w:rPr>
        <w:t>Выявление источников мутагенов в окружающей среде (косвенно) и оценка возможных последствий их влияния на организм.</w:t>
      </w:r>
    </w:p>
    <w:p w:rsidR="00EB045A" w:rsidRPr="00EB045A" w:rsidRDefault="00EB045A" w:rsidP="00EB045A">
      <w:pPr>
        <w:rPr>
          <w:color w:val="000000"/>
        </w:rPr>
      </w:pPr>
      <w:r w:rsidRPr="00EB045A">
        <w:rPr>
          <w:b/>
          <w:bCs/>
          <w:color w:val="000000"/>
        </w:rPr>
        <w:t>Тема 3.6. Основы селекции. Биотехнология (2ч.)</w:t>
      </w:r>
    </w:p>
    <w:p w:rsidR="00EB045A" w:rsidRPr="00EB045A" w:rsidRDefault="00EB045A" w:rsidP="00EB045A">
      <w:pPr>
        <w:rPr>
          <w:color w:val="000000"/>
        </w:rPr>
      </w:pPr>
      <w:r w:rsidRPr="00EB045A">
        <w:rPr>
          <w:color w:val="000000"/>
        </w:rPr>
        <w:t>Основы селекции: методы и достижения. Генетика – теоретическая основа селекции. Селекция. </w:t>
      </w:r>
      <w:r w:rsidRPr="00EB045A">
        <w:rPr>
          <w:i/>
          <w:iCs/>
          <w:color w:val="000000"/>
        </w:rPr>
        <w:t>Учение Н.И.Вавилова о центрах многообразия и происхождения культурных растений. </w:t>
      </w:r>
      <w:r w:rsidRPr="00EB045A">
        <w:rPr>
          <w:color w:val="000000"/>
        </w:rPr>
        <w:t>Основные методы селекции: гибридизация, искусственный отбор. Основные достижения и направления развития современной селекции.</w:t>
      </w:r>
    </w:p>
    <w:p w:rsidR="00EB045A" w:rsidRPr="00EB045A" w:rsidRDefault="00EB045A" w:rsidP="00EB045A">
      <w:pPr>
        <w:rPr>
          <w:color w:val="000000"/>
        </w:rPr>
      </w:pPr>
      <w:r w:rsidRPr="00EB045A">
        <w:rPr>
          <w:color w:val="000000"/>
        </w:rPr>
        <w:t>Биотехнология: достижения и перспективы развития. Генная инженерия. Клонирование. </w:t>
      </w:r>
      <w:r w:rsidRPr="00EB045A">
        <w:rPr>
          <w:i/>
          <w:iCs/>
          <w:color w:val="000000"/>
        </w:rPr>
        <w:t>Генетически модифицированные организмы.</w:t>
      </w:r>
      <w:r w:rsidRPr="00EB045A">
        <w:rPr>
          <w:color w:val="000000"/>
        </w:rPr>
        <w:t> Этические аспекты развития некоторых исследований в биотехнологии (клонирование человека).</w:t>
      </w:r>
    </w:p>
    <w:p w:rsidR="00EB045A" w:rsidRPr="00EB045A" w:rsidRDefault="00EB045A" w:rsidP="00EB045A">
      <w:pPr>
        <w:rPr>
          <w:color w:val="000000"/>
        </w:rPr>
      </w:pPr>
      <w:r w:rsidRPr="00EB045A">
        <w:rPr>
          <w:b/>
          <w:bCs/>
          <w:i/>
          <w:iCs/>
          <w:color w:val="000000"/>
        </w:rPr>
        <w:t>Демонстрация.</w:t>
      </w:r>
      <w:r w:rsidRPr="00EB045A">
        <w:rPr>
          <w:color w:val="000000"/>
        </w:rPr>
        <w:t xml:space="preserve">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w:t>
      </w:r>
      <w:r w:rsidRPr="00EB045A">
        <w:rPr>
          <w:color w:val="000000"/>
        </w:rPr>
        <w:lastRenderedPageBreak/>
        <w:t>генетически модифицированных продуктов, клонирования организмов. Материалы, иллюстрирующие достижения в области биотехнологии.</w:t>
      </w:r>
    </w:p>
    <w:p w:rsidR="00DB4623" w:rsidRDefault="00EB045A" w:rsidP="00DB4623">
      <w:pPr>
        <w:rPr>
          <w:color w:val="000000"/>
        </w:rPr>
      </w:pPr>
      <w:r w:rsidRPr="00EB045A">
        <w:rPr>
          <w:color w:val="000000"/>
        </w:rPr>
        <w:t>Резервное время - 4 часа.</w:t>
      </w:r>
    </w:p>
    <w:p w:rsidR="00DB4623" w:rsidRDefault="00DB4623" w:rsidP="00DB4623">
      <w:pPr>
        <w:rPr>
          <w:color w:val="000000"/>
        </w:rPr>
      </w:pPr>
    </w:p>
    <w:p w:rsidR="00DB4623" w:rsidRDefault="00DB4623">
      <w:pPr>
        <w:spacing w:after="160" w:line="259" w:lineRule="auto"/>
        <w:rPr>
          <w:color w:val="000000"/>
        </w:rPr>
      </w:pPr>
      <w:r>
        <w:rPr>
          <w:color w:val="000000"/>
        </w:rPr>
        <w:br w:type="page"/>
      </w:r>
    </w:p>
    <w:p w:rsidR="007A7D04" w:rsidRPr="007A7D04" w:rsidRDefault="007A7D04" w:rsidP="007A7D04">
      <w:pPr>
        <w:ind w:left="-142"/>
        <w:jc w:val="center"/>
      </w:pPr>
      <w:r w:rsidRPr="00DB4623">
        <w:rPr>
          <w:b/>
          <w:color w:val="000000"/>
        </w:rPr>
        <w:lastRenderedPageBreak/>
        <w:t>Содержание курса 11 класс</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4.1. История эволюционных идей (4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История эволюционных идей. Значение работ К. Линнея, учения Ж. Б. Ламарка, эволюционной теории Ч. Дарвина. Роль эволюционной теории в формировании современной естественнонаучной картины мира.</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4.2. Современное эволюционное учение (8 часов)</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4.3. Происхождение жизни на Земле (3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Гипотезы происхождения жизни. Отличительные признаки живого. Усложнение живых организмов на Земле в процессе эволюции.</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4.4. Происхождение человека (5 часов)</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 xml:space="preserve"> Демонстрация</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Схемы, таблицы, фрагменты видеофильмов и компьютерных программ: «Критерии вида», «Популяция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 «Происхождение человеческих рас ».</w:t>
      </w:r>
    </w:p>
    <w:p w:rsidR="007A7D04" w:rsidRPr="00BE0A15" w:rsidRDefault="007A7D04" w:rsidP="007A7D04">
      <w:pPr>
        <w:ind w:left="-142"/>
        <w:jc w:val="both"/>
        <w:rPr>
          <w:color w:val="000000"/>
        </w:rPr>
      </w:pPr>
      <w:r w:rsidRPr="00BE0A15">
        <w:rPr>
          <w:rStyle w:val="c3"/>
          <w:color w:val="000000"/>
        </w:rPr>
        <w:t>Лабораторная работа (1,2)</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Выявление изменчивости у особей одного вида.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Выявление приспособлений у организмов к среде обитания.</w:t>
      </w:r>
    </w:p>
    <w:p w:rsidR="007A7D04" w:rsidRPr="00BE0A15" w:rsidRDefault="007A7D04" w:rsidP="007A7D04">
      <w:pPr>
        <w:pStyle w:val="c15"/>
        <w:spacing w:before="0" w:beforeAutospacing="0" w:after="0" w:afterAutospacing="0"/>
        <w:ind w:left="-142"/>
        <w:rPr>
          <w:color w:val="000000"/>
        </w:rPr>
      </w:pPr>
      <w:r w:rsidRPr="00BE0A15">
        <w:rPr>
          <w:rStyle w:val="c36"/>
          <w:b/>
          <w:bCs/>
          <w:color w:val="000000"/>
        </w:rPr>
        <w:t>РАЗДЕЛ 5 Экосистемы (11 часов)</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5.1. Экологические факторы (3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Экологические факторы, их значение в жизни организмов. Биологические ритмы. Межвидовые отношения: паразитизм, хищничество, конкуренция, симбиоз.</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5.2. Структура экосистем (4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5.3. Биосфера — глобальная экосистема (2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w:t>
      </w:r>
    </w:p>
    <w:p w:rsidR="007A7D04" w:rsidRPr="00BE0A15" w:rsidRDefault="007A7D04" w:rsidP="007A7D04">
      <w:pPr>
        <w:pStyle w:val="c15"/>
        <w:spacing w:before="0" w:beforeAutospacing="0" w:after="0" w:afterAutospacing="0"/>
        <w:ind w:left="-142"/>
        <w:jc w:val="both"/>
        <w:rPr>
          <w:b/>
          <w:color w:val="000000"/>
        </w:rPr>
      </w:pPr>
      <w:r w:rsidRPr="00BE0A15">
        <w:rPr>
          <w:rStyle w:val="c3"/>
          <w:b/>
          <w:color w:val="000000"/>
        </w:rPr>
        <w:t>Тема 5.4. Биосфера и человек (2 часа)</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7A7D04" w:rsidRPr="00BE0A15" w:rsidRDefault="007A7D04" w:rsidP="007A7D04">
      <w:pPr>
        <w:ind w:left="-142"/>
        <w:jc w:val="both"/>
        <w:rPr>
          <w:color w:val="000000"/>
        </w:rPr>
      </w:pPr>
      <w:r w:rsidRPr="00BE0A15">
        <w:rPr>
          <w:rStyle w:val="c3"/>
          <w:color w:val="000000"/>
        </w:rPr>
        <w:t>Демонстрация</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Схемы, таблицы, фрагменты видеофильмов и компьютерных программ: «Экологические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 «Биосфера», «Круговорот углерода в биосфере», «Биоразнообразие», «Глобальные экологические проблемы», «Последствия деятельности человека в окружающей среде», «Биосфера и человек», «Заповедники и заказники России».</w:t>
      </w:r>
    </w:p>
    <w:p w:rsidR="007A7D04" w:rsidRPr="00BE0A15" w:rsidRDefault="007A7D04" w:rsidP="007A7D04">
      <w:pPr>
        <w:ind w:left="-142"/>
        <w:jc w:val="both"/>
        <w:rPr>
          <w:color w:val="000000"/>
        </w:rPr>
      </w:pPr>
      <w:r w:rsidRPr="00BE0A15">
        <w:rPr>
          <w:rStyle w:val="c3"/>
          <w:color w:val="000000"/>
        </w:rPr>
        <w:t>Лабораторная работа (3,4)</w:t>
      </w:r>
    </w:p>
    <w:p w:rsidR="007A7D04" w:rsidRPr="00BE0A15" w:rsidRDefault="007A7D04" w:rsidP="007A7D04">
      <w:pPr>
        <w:pStyle w:val="c15"/>
        <w:spacing w:before="0" w:beforeAutospacing="0" w:after="0" w:afterAutospacing="0"/>
        <w:jc w:val="both"/>
        <w:rPr>
          <w:color w:val="000000"/>
        </w:rPr>
      </w:pPr>
      <w:r w:rsidRPr="00BE0A15">
        <w:rPr>
          <w:rStyle w:val="c3"/>
          <w:color w:val="000000"/>
        </w:rPr>
        <w:lastRenderedPageBreak/>
        <w:t> Выявление антропогенных изменений в экосистемах своей местности.</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Составление схем передачи веществ и энергии (цепей питания).</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Сравнительная характеристика природных экосистем и агроэкосистем своей местности.</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Исследование изменений в экосистемах на биологических моделях (аквариум).</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Решение экологических задач.</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Анализ и оценка последствий собственной деятельности в окружающей среде, глобальных экологических проблем и путей их решения.</w:t>
      </w:r>
    </w:p>
    <w:p w:rsidR="007A7D04" w:rsidRPr="00BE0A15" w:rsidRDefault="007A7D04" w:rsidP="007A7D04">
      <w:pPr>
        <w:pStyle w:val="c15"/>
        <w:spacing w:before="0" w:beforeAutospacing="0" w:after="0" w:afterAutospacing="0"/>
        <w:ind w:left="-142"/>
        <w:jc w:val="both"/>
        <w:rPr>
          <w:color w:val="000000"/>
        </w:rPr>
      </w:pPr>
      <w:r w:rsidRPr="00BE0A15">
        <w:rPr>
          <w:rStyle w:val="c3"/>
          <w:color w:val="000000"/>
        </w:rPr>
        <w:t>Естественные и искусственные экосистемы (окрестности школы).</w:t>
      </w:r>
    </w:p>
    <w:p w:rsidR="007A7D04" w:rsidRPr="00BE0A15" w:rsidRDefault="007A7D04" w:rsidP="007A7D04">
      <w:pPr>
        <w:pStyle w:val="c15"/>
        <w:spacing w:before="0" w:beforeAutospacing="0" w:after="0" w:afterAutospacing="0"/>
        <w:ind w:left="-142"/>
        <w:jc w:val="both"/>
        <w:rPr>
          <w:color w:val="000000"/>
        </w:rPr>
      </w:pPr>
    </w:p>
    <w:p w:rsidR="00DB4623" w:rsidRDefault="00DB4623">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6C56C6" w:rsidRDefault="006C56C6">
      <w:pPr>
        <w:spacing w:after="160" w:line="259" w:lineRule="auto"/>
        <w:rPr>
          <w:color w:val="000000"/>
        </w:rPr>
      </w:pPr>
    </w:p>
    <w:p w:rsidR="00FA1308" w:rsidRDefault="00FA1308">
      <w:pPr>
        <w:spacing w:after="160" w:line="259" w:lineRule="auto"/>
        <w:rPr>
          <w:color w:val="000000"/>
        </w:rPr>
        <w:sectPr w:rsidR="00FA1308" w:rsidSect="00FA1308">
          <w:headerReference w:type="default" r:id="rId8"/>
          <w:footerReference w:type="default" r:id="rId9"/>
          <w:pgSz w:w="11906" w:h="16838"/>
          <w:pgMar w:top="1134" w:right="850" w:bottom="1134" w:left="1701" w:header="708" w:footer="708" w:gutter="0"/>
          <w:cols w:space="708"/>
          <w:docGrid w:linePitch="360"/>
        </w:sectPr>
      </w:pPr>
    </w:p>
    <w:p w:rsidR="00DB4623" w:rsidRPr="00824D03" w:rsidRDefault="00194CD3" w:rsidP="00194CD3">
      <w:pPr>
        <w:ind w:left="720"/>
        <w:jc w:val="center"/>
        <w:rPr>
          <w:b/>
          <w:color w:val="000000"/>
          <w:sz w:val="28"/>
          <w:szCs w:val="28"/>
        </w:rPr>
      </w:pPr>
      <w:r w:rsidRPr="00824D03">
        <w:rPr>
          <w:b/>
          <w:color w:val="000000"/>
          <w:sz w:val="28"/>
          <w:szCs w:val="28"/>
        </w:rPr>
        <w:lastRenderedPageBreak/>
        <w:t>Тематическое планирование 10 класс</w:t>
      </w:r>
    </w:p>
    <w:p w:rsidR="00194CD3" w:rsidRPr="00824D03" w:rsidRDefault="00194CD3" w:rsidP="00EB045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799"/>
        <w:gridCol w:w="5103"/>
      </w:tblGrid>
      <w:tr w:rsidR="00194CD3" w:rsidRPr="00824D03" w:rsidTr="00824D03">
        <w:trPr>
          <w:trHeight w:val="1382"/>
        </w:trPr>
        <w:tc>
          <w:tcPr>
            <w:tcW w:w="562" w:type="dxa"/>
            <w:shd w:val="clear" w:color="auto" w:fill="auto"/>
          </w:tcPr>
          <w:p w:rsidR="00194CD3" w:rsidRPr="00824D03" w:rsidRDefault="00194CD3" w:rsidP="001957B2">
            <w:pPr>
              <w:pStyle w:val="Style4"/>
              <w:widowControl/>
              <w:tabs>
                <w:tab w:val="left" w:pos="426"/>
              </w:tabs>
              <w:spacing w:before="120" w:line="240" w:lineRule="auto"/>
              <w:ind w:firstLine="0"/>
              <w:jc w:val="center"/>
              <w:rPr>
                <w:rStyle w:val="FontStyle43"/>
                <w:b/>
                <w:i/>
                <w:sz w:val="24"/>
                <w:szCs w:val="24"/>
              </w:rPr>
            </w:pPr>
            <w:r w:rsidRPr="00824D03">
              <w:rPr>
                <w:rStyle w:val="FontStyle43"/>
                <w:b/>
                <w:i/>
                <w:sz w:val="24"/>
                <w:szCs w:val="24"/>
              </w:rPr>
              <w:t>№</w:t>
            </w:r>
          </w:p>
        </w:tc>
        <w:tc>
          <w:tcPr>
            <w:tcW w:w="3799" w:type="dxa"/>
            <w:shd w:val="clear" w:color="auto" w:fill="auto"/>
          </w:tcPr>
          <w:p w:rsidR="00194CD3" w:rsidRPr="00824D03" w:rsidRDefault="00194CD3" w:rsidP="001957B2">
            <w:pPr>
              <w:pStyle w:val="Style4"/>
              <w:widowControl/>
              <w:tabs>
                <w:tab w:val="left" w:pos="426"/>
              </w:tabs>
              <w:spacing w:before="120" w:line="240" w:lineRule="auto"/>
              <w:ind w:firstLine="0"/>
              <w:jc w:val="center"/>
              <w:rPr>
                <w:rStyle w:val="FontStyle43"/>
                <w:b/>
                <w:sz w:val="24"/>
                <w:szCs w:val="24"/>
              </w:rPr>
            </w:pPr>
            <w:r w:rsidRPr="00824D03">
              <w:rPr>
                <w:rStyle w:val="FontStyle43"/>
                <w:b/>
                <w:sz w:val="24"/>
                <w:szCs w:val="24"/>
              </w:rPr>
              <w:t xml:space="preserve">Тема урока </w:t>
            </w:r>
          </w:p>
          <w:p w:rsidR="00194CD3" w:rsidRPr="00824D03" w:rsidRDefault="00194CD3" w:rsidP="001957B2">
            <w:pPr>
              <w:pStyle w:val="Style4"/>
              <w:widowControl/>
              <w:tabs>
                <w:tab w:val="left" w:pos="426"/>
              </w:tabs>
              <w:spacing w:before="120" w:line="240" w:lineRule="auto"/>
              <w:ind w:firstLine="0"/>
              <w:jc w:val="center"/>
              <w:rPr>
                <w:rStyle w:val="FontStyle43"/>
                <w:b/>
                <w:i/>
                <w:sz w:val="24"/>
                <w:szCs w:val="24"/>
              </w:rPr>
            </w:pPr>
          </w:p>
        </w:tc>
        <w:tc>
          <w:tcPr>
            <w:tcW w:w="5103" w:type="dxa"/>
          </w:tcPr>
          <w:p w:rsidR="00194CD3" w:rsidRPr="00824D03" w:rsidRDefault="00194CD3" w:rsidP="001957B2">
            <w:pPr>
              <w:pStyle w:val="Style4"/>
              <w:widowControl/>
              <w:tabs>
                <w:tab w:val="left" w:pos="426"/>
              </w:tabs>
              <w:spacing w:before="120" w:line="240" w:lineRule="auto"/>
              <w:ind w:firstLine="0"/>
              <w:jc w:val="center"/>
              <w:rPr>
                <w:rStyle w:val="FontStyle43"/>
                <w:b/>
                <w:sz w:val="24"/>
                <w:szCs w:val="24"/>
              </w:rPr>
            </w:pPr>
            <w:r w:rsidRPr="00824D03">
              <w:rPr>
                <w:b/>
              </w:rPr>
              <w:t>Элементы обязательного минимума содержания образования</w:t>
            </w:r>
          </w:p>
          <w:p w:rsidR="00194CD3" w:rsidRPr="00824D03" w:rsidRDefault="00194CD3" w:rsidP="001957B2">
            <w:pPr>
              <w:pStyle w:val="Style4"/>
              <w:widowControl/>
              <w:tabs>
                <w:tab w:val="left" w:pos="426"/>
              </w:tabs>
              <w:spacing w:before="120" w:line="240" w:lineRule="auto"/>
              <w:ind w:firstLine="0"/>
              <w:jc w:val="center"/>
              <w:rPr>
                <w:rStyle w:val="FontStyle43"/>
                <w:b/>
                <w:i/>
                <w:sz w:val="24"/>
                <w:szCs w:val="24"/>
              </w:rPr>
            </w:pPr>
          </w:p>
        </w:tc>
      </w:tr>
      <w:tr w:rsidR="00194CD3" w:rsidRPr="00824D03" w:rsidTr="00824D03">
        <w:tc>
          <w:tcPr>
            <w:tcW w:w="9464" w:type="dxa"/>
            <w:gridSpan w:val="3"/>
          </w:tcPr>
          <w:p w:rsidR="00194CD3" w:rsidRPr="00824D03" w:rsidRDefault="00194CD3" w:rsidP="000E37BD">
            <w:pPr>
              <w:pStyle w:val="Style4"/>
              <w:widowControl/>
              <w:tabs>
                <w:tab w:val="left" w:pos="426"/>
              </w:tabs>
              <w:spacing w:before="120" w:line="240" w:lineRule="auto"/>
              <w:ind w:firstLine="0"/>
              <w:jc w:val="center"/>
              <w:rPr>
                <w:rStyle w:val="FontStyle43"/>
                <w:sz w:val="24"/>
                <w:szCs w:val="24"/>
              </w:rPr>
            </w:pPr>
            <w:r w:rsidRPr="00824D03">
              <w:rPr>
                <w:b/>
                <w:bCs/>
                <w:color w:val="000000"/>
                <w:shd w:val="clear" w:color="auto" w:fill="FFFFFF"/>
              </w:rPr>
              <w:t xml:space="preserve">Раздел 1. </w:t>
            </w:r>
            <w:r w:rsidR="00FA1308" w:rsidRPr="00824D03">
              <w:rPr>
                <w:b/>
                <w:bCs/>
                <w:color w:val="000000"/>
                <w:shd w:val="clear" w:color="auto" w:fill="FFFFFF"/>
              </w:rPr>
              <w:t>Введение в общую биологию (3</w:t>
            </w:r>
            <w:r w:rsidR="000E37BD" w:rsidRPr="00824D03">
              <w:rPr>
                <w:b/>
                <w:bCs/>
                <w:color w:val="000000"/>
                <w:shd w:val="clear" w:color="auto" w:fill="FFFFFF"/>
              </w:rPr>
              <w:t xml:space="preserve"> часа)</w:t>
            </w:r>
          </w:p>
        </w:tc>
      </w:tr>
      <w:tr w:rsidR="00194CD3" w:rsidRPr="00824D03" w:rsidTr="00824D03">
        <w:tc>
          <w:tcPr>
            <w:tcW w:w="562" w:type="dxa"/>
            <w:shd w:val="clear" w:color="auto" w:fill="auto"/>
          </w:tcPr>
          <w:p w:rsidR="00194CD3" w:rsidRPr="00824D03" w:rsidRDefault="00194CD3"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w:t>
            </w:r>
          </w:p>
        </w:tc>
        <w:tc>
          <w:tcPr>
            <w:tcW w:w="3799" w:type="dxa"/>
            <w:shd w:val="clear" w:color="auto" w:fill="auto"/>
          </w:tcPr>
          <w:p w:rsidR="00194CD3" w:rsidRPr="00824D03" w:rsidRDefault="00194CD3" w:rsidP="001957B2">
            <w:pPr>
              <w:pStyle w:val="Style4"/>
              <w:widowControl/>
              <w:tabs>
                <w:tab w:val="left" w:pos="426"/>
              </w:tabs>
              <w:spacing w:before="120" w:line="240" w:lineRule="auto"/>
              <w:ind w:firstLine="0"/>
              <w:rPr>
                <w:rStyle w:val="FontStyle43"/>
                <w:sz w:val="24"/>
                <w:szCs w:val="24"/>
              </w:rPr>
            </w:pPr>
            <w:r w:rsidRPr="00824D03">
              <w:rPr>
                <w:color w:val="000000"/>
                <w:shd w:val="clear" w:color="auto" w:fill="FFFFFF"/>
              </w:rPr>
              <w:t>Введение. Биология как наука. Методы научного познания.</w:t>
            </w:r>
          </w:p>
        </w:tc>
        <w:tc>
          <w:tcPr>
            <w:tcW w:w="5103" w:type="dxa"/>
          </w:tcPr>
          <w:p w:rsidR="00194CD3" w:rsidRPr="00824D03" w:rsidRDefault="00FE0C4D" w:rsidP="00FE0C4D">
            <w:pPr>
              <w:spacing w:before="100" w:beforeAutospacing="1" w:after="100" w:afterAutospacing="1"/>
              <w:rPr>
                <w:rStyle w:val="FontStyle43"/>
                <w:color w:val="000000"/>
                <w:sz w:val="24"/>
                <w:szCs w:val="24"/>
              </w:rPr>
            </w:pPr>
            <w:r w:rsidRPr="00824D03">
              <w:rPr>
                <w:color w:val="000000"/>
              </w:rPr>
              <w:t>естественные науки, составляющие биологию; вклад ученых (основные открытия) в развитие биологии на разных этапах ее становления; методы исследований живой природы.роль биологии в формировании научного мировоззрения; роль биологических теорий, идей, гипотез в формировании естественнонаучной картины</w:t>
            </w:r>
          </w:p>
        </w:tc>
      </w:tr>
      <w:tr w:rsidR="00194CD3" w:rsidRPr="00824D03" w:rsidTr="00824D03">
        <w:tc>
          <w:tcPr>
            <w:tcW w:w="562" w:type="dxa"/>
            <w:shd w:val="clear" w:color="auto" w:fill="auto"/>
          </w:tcPr>
          <w:p w:rsidR="00194CD3" w:rsidRPr="00824D03" w:rsidRDefault="00194CD3"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2-3</w:t>
            </w:r>
          </w:p>
        </w:tc>
        <w:tc>
          <w:tcPr>
            <w:tcW w:w="3799" w:type="dxa"/>
            <w:shd w:val="clear" w:color="auto" w:fill="auto"/>
          </w:tcPr>
          <w:p w:rsidR="00194CD3" w:rsidRPr="00824D03" w:rsidRDefault="00FA1308" w:rsidP="001957B2">
            <w:pPr>
              <w:pStyle w:val="Style4"/>
              <w:widowControl/>
              <w:tabs>
                <w:tab w:val="left" w:pos="426"/>
              </w:tabs>
              <w:spacing w:before="120" w:line="240" w:lineRule="auto"/>
              <w:ind w:firstLine="0"/>
              <w:rPr>
                <w:rStyle w:val="FontStyle43"/>
                <w:sz w:val="24"/>
                <w:szCs w:val="24"/>
              </w:rPr>
            </w:pPr>
            <w:r w:rsidRPr="00824D03">
              <w:rPr>
                <w:color w:val="000000"/>
                <w:shd w:val="clear" w:color="auto" w:fill="FFFFFF"/>
              </w:rPr>
              <w:t>Сущность жизни и свойства живого. Уровни организации жизни. Методы биологии.</w:t>
            </w:r>
          </w:p>
        </w:tc>
        <w:tc>
          <w:tcPr>
            <w:tcW w:w="5103" w:type="dxa"/>
          </w:tcPr>
          <w:p w:rsidR="00FE0C4D" w:rsidRPr="00824D03" w:rsidRDefault="00FE0C4D" w:rsidP="00FE0C4D">
            <w:pPr>
              <w:pStyle w:val="a3"/>
              <w:rPr>
                <w:color w:val="000000"/>
              </w:rPr>
            </w:pPr>
            <w:r w:rsidRPr="00824D03">
              <w:rPr>
                <w:color w:val="000000"/>
                <w:shd w:val="clear" w:color="auto" w:fill="FFFFFF"/>
              </w:rPr>
              <w:t xml:space="preserve">уровни организации живой материи; </w:t>
            </w:r>
            <w:r w:rsidRPr="00824D03">
              <w:rPr>
                <w:color w:val="000000"/>
              </w:rPr>
              <w:t>проявление свойств живого на различных уровнях организации; основные признаки понятия «биологическая система»;</w:t>
            </w:r>
            <w:r w:rsidRPr="00824D03">
              <w:rPr>
                <w:color w:val="000000"/>
                <w:shd w:val="clear" w:color="auto" w:fill="FFFFFF"/>
              </w:rPr>
              <w:t xml:space="preserve"> основные свойства живого; проявление свойств живого на различных уровнях организации; основные признаки понятия «биологическая система»; определения понятия «жизнь».</w:t>
            </w:r>
          </w:p>
          <w:p w:rsidR="00194CD3" w:rsidRPr="00824D03" w:rsidRDefault="00194CD3" w:rsidP="001957B2">
            <w:pPr>
              <w:pStyle w:val="Style4"/>
              <w:widowControl/>
              <w:tabs>
                <w:tab w:val="left" w:pos="426"/>
              </w:tabs>
              <w:spacing w:before="120" w:line="240" w:lineRule="auto"/>
              <w:ind w:firstLine="0"/>
              <w:rPr>
                <w:rStyle w:val="FontStyle43"/>
                <w:sz w:val="24"/>
                <w:szCs w:val="24"/>
              </w:rPr>
            </w:pPr>
          </w:p>
        </w:tc>
      </w:tr>
      <w:tr w:rsidR="00194CD3" w:rsidRPr="00824D03" w:rsidTr="00824D03">
        <w:tc>
          <w:tcPr>
            <w:tcW w:w="9464" w:type="dxa"/>
            <w:gridSpan w:val="3"/>
            <w:shd w:val="clear" w:color="auto" w:fill="auto"/>
          </w:tcPr>
          <w:p w:rsidR="00194CD3" w:rsidRPr="00824D03" w:rsidRDefault="00194CD3" w:rsidP="00D654B0">
            <w:pPr>
              <w:jc w:val="center"/>
              <w:rPr>
                <w:color w:val="000000"/>
              </w:rPr>
            </w:pPr>
            <w:r w:rsidRPr="00824D03">
              <w:rPr>
                <w:b/>
                <w:bCs/>
                <w:color w:val="000000"/>
              </w:rPr>
              <w:t>Раздел 2. Клетка (10ч.)</w:t>
            </w:r>
          </w:p>
          <w:p w:rsidR="00194CD3" w:rsidRPr="00824D03" w:rsidRDefault="00194CD3" w:rsidP="00D654B0">
            <w:pPr>
              <w:jc w:val="center"/>
              <w:rPr>
                <w:color w:val="000000"/>
              </w:rPr>
            </w:pPr>
            <w:r w:rsidRPr="00824D03">
              <w:rPr>
                <w:b/>
                <w:bCs/>
                <w:color w:val="000000"/>
              </w:rPr>
              <w:t>Тема 2.1. История изучения клетки. Клеточная теория (1ч.)</w:t>
            </w:r>
          </w:p>
          <w:p w:rsidR="00194CD3" w:rsidRPr="00824D03" w:rsidRDefault="00194CD3" w:rsidP="00D654B0">
            <w:pPr>
              <w:rPr>
                <w:rStyle w:val="FontStyle43"/>
                <w:sz w:val="24"/>
                <w:szCs w:val="24"/>
              </w:rPr>
            </w:pPr>
          </w:p>
        </w:tc>
      </w:tr>
      <w:tr w:rsidR="00194CD3" w:rsidRPr="00824D03" w:rsidTr="00824D03">
        <w:tc>
          <w:tcPr>
            <w:tcW w:w="562" w:type="dxa"/>
            <w:shd w:val="clear" w:color="auto" w:fill="auto"/>
          </w:tcPr>
          <w:p w:rsidR="00194CD3" w:rsidRPr="00824D03" w:rsidRDefault="00FA130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4</w:t>
            </w:r>
          </w:p>
        </w:tc>
        <w:tc>
          <w:tcPr>
            <w:tcW w:w="3799" w:type="dxa"/>
            <w:shd w:val="clear" w:color="auto" w:fill="auto"/>
          </w:tcPr>
          <w:p w:rsidR="00194CD3" w:rsidRPr="00824D03" w:rsidRDefault="00E12368" w:rsidP="001957B2">
            <w:pPr>
              <w:pStyle w:val="Style4"/>
              <w:widowControl/>
              <w:tabs>
                <w:tab w:val="left" w:pos="426"/>
              </w:tabs>
              <w:spacing w:before="120" w:line="240" w:lineRule="auto"/>
              <w:ind w:firstLine="0"/>
              <w:rPr>
                <w:rStyle w:val="FontStyle43"/>
                <w:sz w:val="24"/>
                <w:szCs w:val="24"/>
              </w:rPr>
            </w:pPr>
            <w:r w:rsidRPr="00824D03">
              <w:rPr>
                <w:color w:val="000000"/>
                <w:shd w:val="clear" w:color="auto" w:fill="FFFFFF"/>
              </w:rPr>
              <w:t>История изучения клетки. Клеточная теория.</w:t>
            </w:r>
          </w:p>
        </w:tc>
        <w:tc>
          <w:tcPr>
            <w:tcW w:w="5103" w:type="dxa"/>
          </w:tcPr>
          <w:p w:rsidR="00FE0C4D" w:rsidRPr="00824D03" w:rsidRDefault="00FE0C4D" w:rsidP="00FE0C4D">
            <w:pPr>
              <w:rPr>
                <w:color w:val="000000"/>
              </w:rPr>
            </w:pPr>
            <w:r w:rsidRPr="00824D03">
              <w:rPr>
                <w:b/>
                <w:bCs/>
                <w:color w:val="000000"/>
              </w:rPr>
              <w:t>Г</w:t>
            </w:r>
            <w:r w:rsidRPr="00824D03">
              <w:rPr>
                <w:iCs/>
                <w:color w:val="000000"/>
              </w:rPr>
              <w:t>идро</w:t>
            </w:r>
            <w:r w:rsidR="00E16121">
              <w:rPr>
                <w:iCs/>
                <w:color w:val="000000"/>
              </w:rPr>
              <w:t>фильные соединения; Гидрофобные</w:t>
            </w:r>
            <w:r w:rsidRPr="00824D03">
              <w:rPr>
                <w:iCs/>
                <w:color w:val="000000"/>
              </w:rPr>
              <w:t xml:space="preserve"> соединения</w:t>
            </w:r>
            <w:r w:rsidR="007D62BA" w:rsidRPr="00824D03">
              <w:rPr>
                <w:iCs/>
                <w:color w:val="000000"/>
              </w:rPr>
              <w:t xml:space="preserve">; </w:t>
            </w:r>
            <w:r w:rsidRPr="00824D03">
              <w:rPr>
                <w:iCs/>
                <w:color w:val="000000"/>
              </w:rPr>
              <w:t>Органогены</w:t>
            </w:r>
            <w:r w:rsidR="007D62BA" w:rsidRPr="00824D03">
              <w:rPr>
                <w:iCs/>
                <w:color w:val="000000"/>
              </w:rPr>
              <w:t xml:space="preserve">; </w:t>
            </w:r>
            <w:r w:rsidRPr="00824D03">
              <w:rPr>
                <w:iCs/>
                <w:color w:val="000000"/>
              </w:rPr>
              <w:t>Микроэлементы</w:t>
            </w:r>
            <w:r w:rsidR="007D62BA" w:rsidRPr="00824D03">
              <w:rPr>
                <w:iCs/>
                <w:color w:val="000000"/>
              </w:rPr>
              <w:t xml:space="preserve">; </w:t>
            </w:r>
            <w:r w:rsidRPr="00824D03">
              <w:rPr>
                <w:iCs/>
                <w:color w:val="000000"/>
              </w:rPr>
              <w:t>Макроэлементы</w:t>
            </w:r>
          </w:p>
          <w:p w:rsidR="00FE0C4D" w:rsidRPr="00824D03" w:rsidRDefault="007A7D04" w:rsidP="00FE0C4D">
            <w:pPr>
              <w:rPr>
                <w:color w:val="000000"/>
              </w:rPr>
            </w:pPr>
            <w:r w:rsidRPr="00824D03">
              <w:rPr>
                <w:iCs/>
                <w:color w:val="000000"/>
              </w:rPr>
              <w:t>Ультрамикроэлементы</w:t>
            </w:r>
            <w:r w:rsidR="007D62BA" w:rsidRPr="00824D03">
              <w:rPr>
                <w:iCs/>
                <w:color w:val="000000"/>
              </w:rPr>
              <w:t xml:space="preserve">; </w:t>
            </w:r>
            <w:r w:rsidR="007D62BA" w:rsidRPr="00824D03">
              <w:rPr>
                <w:color w:val="000000"/>
                <w:shd w:val="clear" w:color="auto" w:fill="FFFFFF"/>
              </w:rPr>
              <w:t xml:space="preserve">этапы создания клеточной теории; </w:t>
            </w:r>
            <w:r w:rsidR="007D62BA" w:rsidRPr="00824D03">
              <w:rPr>
                <w:bCs/>
                <w:color w:val="000000"/>
                <w:shd w:val="clear" w:color="auto" w:fill="FFFFFF"/>
              </w:rPr>
              <w:t>вклад ученых в создание клеточной теории</w:t>
            </w:r>
          </w:p>
          <w:p w:rsidR="00194CD3" w:rsidRPr="00824D03" w:rsidRDefault="00194CD3" w:rsidP="001957B2">
            <w:pPr>
              <w:pStyle w:val="Style4"/>
              <w:widowControl/>
              <w:tabs>
                <w:tab w:val="left" w:pos="426"/>
              </w:tabs>
              <w:spacing w:before="120" w:line="240" w:lineRule="auto"/>
              <w:ind w:firstLine="0"/>
              <w:rPr>
                <w:rStyle w:val="FontStyle43"/>
                <w:sz w:val="24"/>
                <w:szCs w:val="24"/>
              </w:rPr>
            </w:pPr>
          </w:p>
        </w:tc>
      </w:tr>
      <w:tr w:rsidR="00E12368" w:rsidRPr="00824D03" w:rsidTr="00824D03">
        <w:tc>
          <w:tcPr>
            <w:tcW w:w="9464" w:type="dxa"/>
            <w:gridSpan w:val="3"/>
            <w:shd w:val="clear" w:color="auto" w:fill="auto"/>
          </w:tcPr>
          <w:p w:rsidR="00E12368" w:rsidRPr="00824D03" w:rsidRDefault="00E12368" w:rsidP="00E12368">
            <w:pPr>
              <w:jc w:val="center"/>
              <w:rPr>
                <w:rStyle w:val="FontStyle43"/>
                <w:color w:val="000000"/>
                <w:sz w:val="24"/>
                <w:szCs w:val="24"/>
              </w:rPr>
            </w:pPr>
            <w:r w:rsidRPr="00824D03">
              <w:rPr>
                <w:b/>
                <w:bCs/>
                <w:color w:val="000000"/>
              </w:rPr>
              <w:t>Тема 2.2. Химический состав клетки (4ч.)</w:t>
            </w:r>
          </w:p>
        </w:tc>
      </w:tr>
      <w:tr w:rsidR="003E724B" w:rsidRPr="00824D03" w:rsidTr="00824D03">
        <w:tc>
          <w:tcPr>
            <w:tcW w:w="562" w:type="dxa"/>
            <w:shd w:val="clear" w:color="auto" w:fill="auto"/>
          </w:tcPr>
          <w:p w:rsidR="003E724B" w:rsidRPr="00824D03" w:rsidRDefault="00FA130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5</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Неорганические вещества клетки</w:t>
            </w:r>
          </w:p>
        </w:tc>
        <w:tc>
          <w:tcPr>
            <w:tcW w:w="5103" w:type="dxa"/>
            <w:vMerge w:val="restart"/>
          </w:tcPr>
          <w:p w:rsidR="003E724B" w:rsidRPr="00824D03" w:rsidRDefault="003E724B" w:rsidP="007A7D04">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3E724B" w:rsidRPr="00824D03" w:rsidRDefault="003E724B" w:rsidP="007A7D04">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3E724B" w:rsidRPr="00824D03" w:rsidRDefault="003E724B" w:rsidP="003E724B">
            <w:pPr>
              <w:pStyle w:val="ConsPlusNormal"/>
              <w:ind w:firstLine="540"/>
              <w:jc w:val="both"/>
              <w:rPr>
                <w:rStyle w:val="FontStyle43"/>
                <w:sz w:val="24"/>
                <w:szCs w:val="24"/>
              </w:rPr>
            </w:pPr>
          </w:p>
        </w:tc>
      </w:tr>
      <w:tr w:rsidR="003E724B" w:rsidRPr="00824D03" w:rsidTr="00824D03">
        <w:tc>
          <w:tcPr>
            <w:tcW w:w="562" w:type="dxa"/>
            <w:shd w:val="clear" w:color="auto" w:fill="auto"/>
          </w:tcPr>
          <w:p w:rsidR="003E724B" w:rsidRPr="00824D03" w:rsidRDefault="00FA130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6</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Органические вещества. Липиды.</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FA130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7</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Органические вещества. Углеводы. Белки.</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FA130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8</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Органические вещества. Биологические полимеры-нуклеиновые кислоты.</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194CD3" w:rsidRPr="00824D03" w:rsidTr="00824D03">
        <w:tc>
          <w:tcPr>
            <w:tcW w:w="562" w:type="dxa"/>
            <w:shd w:val="clear" w:color="auto" w:fill="auto"/>
          </w:tcPr>
          <w:p w:rsidR="00194CD3" w:rsidRPr="00824D03" w:rsidRDefault="00194CD3" w:rsidP="001957B2">
            <w:pPr>
              <w:pStyle w:val="Style4"/>
              <w:widowControl/>
              <w:tabs>
                <w:tab w:val="left" w:pos="426"/>
              </w:tabs>
              <w:spacing w:before="120" w:line="240" w:lineRule="auto"/>
              <w:ind w:firstLine="0"/>
              <w:rPr>
                <w:rStyle w:val="FontStyle43"/>
                <w:sz w:val="24"/>
                <w:szCs w:val="24"/>
              </w:rPr>
            </w:pPr>
          </w:p>
        </w:tc>
        <w:tc>
          <w:tcPr>
            <w:tcW w:w="3799" w:type="dxa"/>
            <w:shd w:val="clear" w:color="auto" w:fill="auto"/>
          </w:tcPr>
          <w:p w:rsidR="00194CD3" w:rsidRPr="00824D03" w:rsidRDefault="00E1236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Тест по теме: «Химическая организация клетки»</w:t>
            </w:r>
          </w:p>
        </w:tc>
        <w:tc>
          <w:tcPr>
            <w:tcW w:w="5103" w:type="dxa"/>
          </w:tcPr>
          <w:p w:rsidR="00194CD3" w:rsidRPr="00824D03" w:rsidRDefault="00194CD3" w:rsidP="001957B2">
            <w:pPr>
              <w:pStyle w:val="Style4"/>
              <w:widowControl/>
              <w:tabs>
                <w:tab w:val="left" w:pos="426"/>
              </w:tabs>
              <w:spacing w:before="120" w:line="240" w:lineRule="auto"/>
              <w:ind w:firstLine="0"/>
              <w:rPr>
                <w:rStyle w:val="FontStyle43"/>
                <w:sz w:val="24"/>
                <w:szCs w:val="24"/>
              </w:rPr>
            </w:pPr>
          </w:p>
        </w:tc>
      </w:tr>
      <w:tr w:rsidR="00E12368" w:rsidRPr="00824D03" w:rsidTr="00824D03">
        <w:tc>
          <w:tcPr>
            <w:tcW w:w="9464" w:type="dxa"/>
            <w:gridSpan w:val="3"/>
            <w:shd w:val="clear" w:color="auto" w:fill="auto"/>
          </w:tcPr>
          <w:p w:rsidR="00E12368" w:rsidRPr="00824D03" w:rsidRDefault="00E12368" w:rsidP="00E12368">
            <w:pPr>
              <w:jc w:val="center"/>
              <w:rPr>
                <w:rStyle w:val="FontStyle43"/>
                <w:color w:val="000000"/>
                <w:sz w:val="24"/>
                <w:szCs w:val="24"/>
              </w:rPr>
            </w:pPr>
            <w:r w:rsidRPr="00824D03">
              <w:rPr>
                <w:b/>
                <w:bCs/>
                <w:color w:val="000000"/>
              </w:rPr>
              <w:lastRenderedPageBreak/>
              <w:t>Тема 2.3. Строение эукариотической и прокариотической клеток (4ч.)</w:t>
            </w:r>
          </w:p>
        </w:tc>
      </w:tr>
      <w:tr w:rsidR="00231FD4" w:rsidRPr="00824D03" w:rsidTr="00824D03">
        <w:tc>
          <w:tcPr>
            <w:tcW w:w="562" w:type="dxa"/>
            <w:shd w:val="clear" w:color="auto" w:fill="auto"/>
          </w:tcPr>
          <w:p w:rsidR="00231FD4" w:rsidRPr="00824D03" w:rsidRDefault="00B12874" w:rsidP="00E12368">
            <w:pPr>
              <w:pStyle w:val="Style4"/>
              <w:widowControl/>
              <w:tabs>
                <w:tab w:val="left" w:pos="426"/>
              </w:tabs>
              <w:spacing w:before="120" w:line="240" w:lineRule="auto"/>
              <w:ind w:firstLine="0"/>
              <w:rPr>
                <w:rStyle w:val="FontStyle43"/>
                <w:sz w:val="24"/>
                <w:szCs w:val="24"/>
              </w:rPr>
            </w:pPr>
            <w:r w:rsidRPr="00824D03">
              <w:rPr>
                <w:rStyle w:val="FontStyle43"/>
                <w:sz w:val="24"/>
                <w:szCs w:val="24"/>
              </w:rPr>
              <w:t>9</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Эукариотическая клетка. Цитоплазма. Органоиды цитоплазмы.</w:t>
            </w:r>
          </w:p>
        </w:tc>
        <w:tc>
          <w:tcPr>
            <w:tcW w:w="5103" w:type="dxa"/>
            <w:vMerge w:val="restart"/>
          </w:tcPr>
          <w:p w:rsidR="00231FD4" w:rsidRPr="00824D03" w:rsidRDefault="00231FD4" w:rsidP="003E724B">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Строение клетки. Основные части и органоиды клетки, их функции; доядерные и ядерные клетки</w:t>
            </w:r>
            <w:r w:rsidRPr="00824D03">
              <w:rPr>
                <w:rFonts w:ascii="Times New Roman" w:hAnsi="Times New Roman" w:cs="Times New Roman"/>
              </w:rPr>
              <w:t xml:space="preserve">. </w:t>
            </w:r>
            <w:r w:rsidRPr="00824D03">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bookmarkStart w:id="0" w:name="Par5381"/>
            <w:bookmarkEnd w:id="0"/>
          </w:p>
          <w:p w:rsidR="00231FD4" w:rsidRPr="00824D03" w:rsidRDefault="00231FD4" w:rsidP="001957B2">
            <w:pPr>
              <w:pStyle w:val="Style4"/>
              <w:tabs>
                <w:tab w:val="left" w:pos="426"/>
              </w:tabs>
              <w:spacing w:before="120" w:line="240" w:lineRule="auto"/>
              <w:rPr>
                <w:rStyle w:val="FontStyle43"/>
                <w:sz w:val="24"/>
                <w:szCs w:val="24"/>
              </w:rPr>
            </w:pPr>
            <w:r w:rsidRPr="00824D03">
              <w:t>Строение и функции хромосом. ДНК - носитель наследственной информации. Значение постоянства числа и формы хромосом в клетках.</w:t>
            </w:r>
          </w:p>
        </w:tc>
      </w:tr>
      <w:tr w:rsidR="00231FD4" w:rsidRPr="00824D03" w:rsidTr="00824D03">
        <w:tc>
          <w:tcPr>
            <w:tcW w:w="562" w:type="dxa"/>
            <w:shd w:val="clear" w:color="auto" w:fill="auto"/>
          </w:tcPr>
          <w:p w:rsidR="00231FD4" w:rsidRPr="00824D03" w:rsidRDefault="00B12874" w:rsidP="00E12368">
            <w:pPr>
              <w:pStyle w:val="Style4"/>
              <w:widowControl/>
              <w:tabs>
                <w:tab w:val="left" w:pos="426"/>
              </w:tabs>
              <w:spacing w:before="120" w:line="240" w:lineRule="auto"/>
              <w:ind w:firstLine="0"/>
              <w:rPr>
                <w:rStyle w:val="FontStyle43"/>
                <w:sz w:val="24"/>
                <w:szCs w:val="24"/>
              </w:rPr>
            </w:pPr>
            <w:r w:rsidRPr="00824D03">
              <w:rPr>
                <w:rStyle w:val="FontStyle43"/>
                <w:sz w:val="24"/>
                <w:szCs w:val="24"/>
              </w:rPr>
              <w:t>10</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 xml:space="preserve">Клеточное ядро. Хромосомы. </w:t>
            </w:r>
          </w:p>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 xml:space="preserve">Лабораторная работа: Изучение строения растительной и животной клетки под микроскопом. </w:t>
            </w:r>
          </w:p>
        </w:tc>
        <w:tc>
          <w:tcPr>
            <w:tcW w:w="5103" w:type="dxa"/>
            <w:vMerge/>
          </w:tcPr>
          <w:p w:rsidR="00231FD4" w:rsidRPr="00824D03" w:rsidRDefault="00231FD4" w:rsidP="001957B2">
            <w:pPr>
              <w:pStyle w:val="Style4"/>
              <w:widowControl/>
              <w:tabs>
                <w:tab w:val="left" w:pos="426"/>
              </w:tabs>
              <w:spacing w:before="120" w:line="240" w:lineRule="auto"/>
              <w:ind w:firstLine="0"/>
              <w:rPr>
                <w:rStyle w:val="FontStyle43"/>
                <w:sz w:val="24"/>
                <w:szCs w:val="24"/>
              </w:rPr>
            </w:pPr>
          </w:p>
        </w:tc>
      </w:tr>
      <w:tr w:rsidR="00194CD3" w:rsidRPr="00824D03" w:rsidTr="00824D03">
        <w:tc>
          <w:tcPr>
            <w:tcW w:w="562" w:type="dxa"/>
            <w:shd w:val="clear" w:color="auto" w:fill="auto"/>
          </w:tcPr>
          <w:p w:rsidR="00194CD3" w:rsidRPr="00824D03" w:rsidRDefault="00194CD3" w:rsidP="00E12368">
            <w:pPr>
              <w:pStyle w:val="Style4"/>
              <w:widowControl/>
              <w:tabs>
                <w:tab w:val="left" w:pos="426"/>
              </w:tabs>
              <w:spacing w:before="120" w:line="240" w:lineRule="auto"/>
              <w:ind w:firstLine="0"/>
              <w:rPr>
                <w:rStyle w:val="FontStyle43"/>
                <w:sz w:val="24"/>
                <w:szCs w:val="24"/>
              </w:rPr>
            </w:pPr>
            <w:r w:rsidRPr="00824D03">
              <w:rPr>
                <w:rStyle w:val="FontStyle43"/>
                <w:sz w:val="24"/>
                <w:szCs w:val="24"/>
              </w:rPr>
              <w:t>1</w:t>
            </w:r>
            <w:r w:rsidR="00B12874" w:rsidRPr="00824D03">
              <w:rPr>
                <w:rStyle w:val="FontStyle43"/>
                <w:sz w:val="24"/>
                <w:szCs w:val="24"/>
              </w:rPr>
              <w:t>1</w:t>
            </w:r>
          </w:p>
        </w:tc>
        <w:tc>
          <w:tcPr>
            <w:tcW w:w="3799" w:type="dxa"/>
            <w:shd w:val="clear" w:color="auto" w:fill="auto"/>
          </w:tcPr>
          <w:p w:rsidR="00194CD3" w:rsidRPr="00824D03" w:rsidRDefault="00E1236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 xml:space="preserve">Прокариотическая клетка </w:t>
            </w:r>
          </w:p>
        </w:tc>
        <w:tc>
          <w:tcPr>
            <w:tcW w:w="5103" w:type="dxa"/>
          </w:tcPr>
          <w:p w:rsidR="00194CD3" w:rsidRPr="00824D03" w:rsidRDefault="00194CD3" w:rsidP="001957B2">
            <w:pPr>
              <w:pStyle w:val="Style4"/>
              <w:widowControl/>
              <w:tabs>
                <w:tab w:val="left" w:pos="426"/>
              </w:tabs>
              <w:spacing w:before="120" w:line="240" w:lineRule="auto"/>
              <w:ind w:firstLine="0"/>
              <w:rPr>
                <w:rStyle w:val="FontStyle43"/>
                <w:sz w:val="24"/>
                <w:szCs w:val="24"/>
              </w:rPr>
            </w:pPr>
          </w:p>
        </w:tc>
      </w:tr>
      <w:tr w:rsidR="00E12368" w:rsidRPr="00824D03" w:rsidTr="00824D03">
        <w:tc>
          <w:tcPr>
            <w:tcW w:w="9464" w:type="dxa"/>
            <w:gridSpan w:val="3"/>
            <w:shd w:val="clear" w:color="auto" w:fill="auto"/>
          </w:tcPr>
          <w:p w:rsidR="00E12368" w:rsidRPr="00824D03" w:rsidRDefault="00E12368" w:rsidP="00E12368">
            <w:pPr>
              <w:jc w:val="center"/>
              <w:rPr>
                <w:rStyle w:val="FontStyle43"/>
                <w:color w:val="000000"/>
                <w:sz w:val="24"/>
                <w:szCs w:val="24"/>
              </w:rPr>
            </w:pPr>
            <w:r w:rsidRPr="00824D03">
              <w:rPr>
                <w:b/>
                <w:bCs/>
                <w:color w:val="000000"/>
              </w:rPr>
              <w:t>Тема 2.4. Реализация наследственной информации в клетке (1ч.)</w:t>
            </w:r>
          </w:p>
        </w:tc>
      </w:tr>
      <w:tr w:rsidR="00194CD3" w:rsidRPr="00824D03" w:rsidTr="00824D03">
        <w:tc>
          <w:tcPr>
            <w:tcW w:w="562" w:type="dxa"/>
            <w:shd w:val="clear" w:color="auto" w:fill="auto"/>
          </w:tcPr>
          <w:p w:rsidR="00194CD3" w:rsidRPr="00824D03" w:rsidRDefault="00194CD3" w:rsidP="00E12368">
            <w:pPr>
              <w:pStyle w:val="Style4"/>
              <w:widowControl/>
              <w:tabs>
                <w:tab w:val="left" w:pos="426"/>
              </w:tabs>
              <w:spacing w:before="120" w:line="240" w:lineRule="auto"/>
              <w:ind w:firstLine="0"/>
              <w:rPr>
                <w:rStyle w:val="FontStyle43"/>
                <w:sz w:val="24"/>
                <w:szCs w:val="24"/>
              </w:rPr>
            </w:pPr>
            <w:r w:rsidRPr="00824D03">
              <w:rPr>
                <w:rStyle w:val="FontStyle43"/>
                <w:sz w:val="24"/>
                <w:szCs w:val="24"/>
              </w:rPr>
              <w:t>1</w:t>
            </w:r>
            <w:r w:rsidR="00B12874" w:rsidRPr="00824D03">
              <w:rPr>
                <w:rStyle w:val="FontStyle43"/>
                <w:sz w:val="24"/>
                <w:szCs w:val="24"/>
              </w:rPr>
              <w:t>2</w:t>
            </w:r>
          </w:p>
        </w:tc>
        <w:tc>
          <w:tcPr>
            <w:tcW w:w="3799" w:type="dxa"/>
            <w:shd w:val="clear" w:color="auto" w:fill="auto"/>
          </w:tcPr>
          <w:p w:rsidR="00194CD3" w:rsidRPr="00824D03" w:rsidRDefault="00E1236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Генетический код.</w:t>
            </w:r>
          </w:p>
        </w:tc>
        <w:tc>
          <w:tcPr>
            <w:tcW w:w="5103" w:type="dxa"/>
          </w:tcPr>
          <w:p w:rsidR="003E724B" w:rsidRPr="00824D03" w:rsidRDefault="003E724B" w:rsidP="003E724B">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Ген. Генетический код.</w:t>
            </w:r>
          </w:p>
          <w:p w:rsidR="00194CD3" w:rsidRPr="00824D03" w:rsidRDefault="00194CD3" w:rsidP="001957B2">
            <w:pPr>
              <w:pStyle w:val="Style4"/>
              <w:widowControl/>
              <w:tabs>
                <w:tab w:val="left" w:pos="426"/>
              </w:tabs>
              <w:spacing w:before="120" w:line="240" w:lineRule="auto"/>
              <w:ind w:firstLine="0"/>
              <w:rPr>
                <w:rStyle w:val="FontStyle43"/>
                <w:sz w:val="24"/>
                <w:szCs w:val="24"/>
              </w:rPr>
            </w:pPr>
          </w:p>
        </w:tc>
      </w:tr>
      <w:tr w:rsidR="00E12368" w:rsidRPr="00824D03" w:rsidTr="00824D03">
        <w:tc>
          <w:tcPr>
            <w:tcW w:w="9464" w:type="dxa"/>
            <w:gridSpan w:val="3"/>
            <w:shd w:val="clear" w:color="auto" w:fill="auto"/>
          </w:tcPr>
          <w:p w:rsidR="00E12368" w:rsidRPr="00824D03" w:rsidRDefault="00E12368" w:rsidP="00E12368">
            <w:pPr>
              <w:jc w:val="center"/>
              <w:rPr>
                <w:rStyle w:val="FontStyle43"/>
                <w:color w:val="000000"/>
                <w:sz w:val="24"/>
                <w:szCs w:val="24"/>
              </w:rPr>
            </w:pPr>
            <w:r w:rsidRPr="00824D03">
              <w:rPr>
                <w:b/>
                <w:bCs/>
                <w:color w:val="000000"/>
              </w:rPr>
              <w:t>Тема 2.5. Вирусы (1ч.)</w:t>
            </w:r>
          </w:p>
        </w:tc>
      </w:tr>
      <w:tr w:rsidR="00E12368" w:rsidRPr="00824D03" w:rsidTr="00824D03">
        <w:tc>
          <w:tcPr>
            <w:tcW w:w="562" w:type="dxa"/>
            <w:shd w:val="clear" w:color="auto" w:fill="auto"/>
          </w:tcPr>
          <w:p w:rsidR="00E12368"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13</w:t>
            </w:r>
          </w:p>
        </w:tc>
        <w:tc>
          <w:tcPr>
            <w:tcW w:w="3799" w:type="dxa"/>
            <w:shd w:val="clear" w:color="auto" w:fill="auto"/>
          </w:tcPr>
          <w:p w:rsidR="00E12368"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Неклеточные формы жизни</w:t>
            </w:r>
          </w:p>
        </w:tc>
        <w:tc>
          <w:tcPr>
            <w:tcW w:w="5103" w:type="dxa"/>
          </w:tcPr>
          <w:p w:rsidR="00E12368" w:rsidRPr="00824D03" w:rsidRDefault="003E724B" w:rsidP="001957B2">
            <w:pPr>
              <w:pStyle w:val="Style4"/>
              <w:widowControl/>
              <w:tabs>
                <w:tab w:val="left" w:pos="426"/>
              </w:tabs>
              <w:spacing w:before="120" w:line="240" w:lineRule="auto"/>
              <w:ind w:firstLine="0"/>
              <w:rPr>
                <w:rStyle w:val="FontStyle43"/>
                <w:sz w:val="24"/>
                <w:szCs w:val="24"/>
              </w:rPr>
            </w:pPr>
            <w:r w:rsidRPr="00824D03">
              <w:t>Вирусы - неклеточные формы.</w:t>
            </w:r>
          </w:p>
        </w:tc>
      </w:tr>
      <w:tr w:rsidR="00D654B0" w:rsidRPr="00824D03" w:rsidTr="00824D03">
        <w:tc>
          <w:tcPr>
            <w:tcW w:w="562" w:type="dxa"/>
            <w:shd w:val="clear" w:color="auto" w:fill="auto"/>
          </w:tcPr>
          <w:p w:rsidR="00D654B0"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14</w:t>
            </w:r>
          </w:p>
        </w:tc>
        <w:tc>
          <w:tcPr>
            <w:tcW w:w="3799" w:type="dxa"/>
            <w:shd w:val="clear" w:color="auto" w:fill="auto"/>
          </w:tcPr>
          <w:p w:rsidR="00D654B0"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Контрольная работа по теме: «Строение и функции клетки»</w:t>
            </w:r>
          </w:p>
        </w:tc>
        <w:tc>
          <w:tcPr>
            <w:tcW w:w="5103" w:type="dxa"/>
          </w:tcPr>
          <w:p w:rsidR="00D654B0" w:rsidRPr="00824D03" w:rsidRDefault="00D654B0" w:rsidP="001957B2">
            <w:pPr>
              <w:pStyle w:val="Style4"/>
              <w:widowControl/>
              <w:tabs>
                <w:tab w:val="left" w:pos="426"/>
              </w:tabs>
              <w:spacing w:before="120" w:line="240" w:lineRule="auto"/>
              <w:ind w:firstLine="0"/>
              <w:rPr>
                <w:rStyle w:val="FontStyle43"/>
                <w:sz w:val="24"/>
                <w:szCs w:val="24"/>
              </w:rPr>
            </w:pPr>
          </w:p>
        </w:tc>
      </w:tr>
      <w:tr w:rsidR="00D654B0" w:rsidRPr="00824D03" w:rsidTr="00824D03">
        <w:tc>
          <w:tcPr>
            <w:tcW w:w="9464" w:type="dxa"/>
            <w:gridSpan w:val="3"/>
            <w:shd w:val="clear" w:color="auto" w:fill="auto"/>
          </w:tcPr>
          <w:p w:rsidR="00D654B0" w:rsidRPr="00824D03" w:rsidRDefault="00D654B0" w:rsidP="00D654B0">
            <w:pPr>
              <w:jc w:val="center"/>
              <w:rPr>
                <w:color w:val="000000"/>
              </w:rPr>
            </w:pPr>
            <w:r w:rsidRPr="00824D03">
              <w:rPr>
                <w:b/>
                <w:bCs/>
                <w:color w:val="000000"/>
              </w:rPr>
              <w:t>Раздел 3. Организм (18ч.)</w:t>
            </w:r>
          </w:p>
          <w:p w:rsidR="00D654B0" w:rsidRPr="00824D03" w:rsidRDefault="00D654B0" w:rsidP="00D654B0">
            <w:pPr>
              <w:jc w:val="center"/>
              <w:rPr>
                <w:rStyle w:val="FontStyle43"/>
                <w:color w:val="000000"/>
                <w:sz w:val="24"/>
                <w:szCs w:val="24"/>
              </w:rPr>
            </w:pPr>
            <w:r w:rsidRPr="00824D03">
              <w:rPr>
                <w:b/>
                <w:bCs/>
                <w:color w:val="000000"/>
              </w:rPr>
              <w:t>Тема 3.1. Организм – единое целое. Многообразие живых организмов (1ч.)</w:t>
            </w:r>
          </w:p>
        </w:tc>
      </w:tr>
      <w:tr w:rsidR="00E12368" w:rsidRPr="00824D03" w:rsidTr="00824D03">
        <w:tc>
          <w:tcPr>
            <w:tcW w:w="562" w:type="dxa"/>
            <w:shd w:val="clear" w:color="auto" w:fill="auto"/>
          </w:tcPr>
          <w:p w:rsidR="00E12368" w:rsidRPr="00824D03" w:rsidRDefault="00B12874" w:rsidP="00D654B0">
            <w:pPr>
              <w:pStyle w:val="Style4"/>
              <w:widowControl/>
              <w:tabs>
                <w:tab w:val="left" w:pos="426"/>
              </w:tabs>
              <w:spacing w:before="120" w:line="240" w:lineRule="auto"/>
              <w:ind w:firstLine="0"/>
              <w:rPr>
                <w:rStyle w:val="FontStyle43"/>
                <w:sz w:val="24"/>
                <w:szCs w:val="24"/>
              </w:rPr>
            </w:pPr>
            <w:r w:rsidRPr="00824D03">
              <w:rPr>
                <w:rStyle w:val="FontStyle43"/>
                <w:sz w:val="24"/>
                <w:szCs w:val="24"/>
              </w:rPr>
              <w:t>15</w:t>
            </w:r>
          </w:p>
        </w:tc>
        <w:tc>
          <w:tcPr>
            <w:tcW w:w="3799" w:type="dxa"/>
            <w:shd w:val="clear" w:color="auto" w:fill="auto"/>
          </w:tcPr>
          <w:p w:rsidR="00E12368" w:rsidRPr="00824D03" w:rsidRDefault="00D654B0" w:rsidP="001957B2">
            <w:pPr>
              <w:pStyle w:val="Style4"/>
              <w:widowControl/>
              <w:tabs>
                <w:tab w:val="left" w:pos="426"/>
              </w:tabs>
              <w:spacing w:before="120" w:line="240" w:lineRule="auto"/>
              <w:ind w:firstLine="0"/>
              <w:rPr>
                <w:rStyle w:val="FontStyle43"/>
                <w:sz w:val="24"/>
                <w:szCs w:val="24"/>
              </w:rPr>
            </w:pPr>
            <w:r w:rsidRPr="00824D03">
              <w:rPr>
                <w:bCs/>
                <w:color w:val="000000"/>
              </w:rPr>
              <w:t>Организм – единое целое. Многообразие живых организмов</w:t>
            </w:r>
          </w:p>
        </w:tc>
        <w:tc>
          <w:tcPr>
            <w:tcW w:w="5103" w:type="dxa"/>
          </w:tcPr>
          <w:p w:rsidR="003E724B" w:rsidRPr="00824D03" w:rsidRDefault="003E724B" w:rsidP="003E724B">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Обмен веществ и превращения энергии - свойства живых организмов.</w:t>
            </w:r>
          </w:p>
          <w:p w:rsidR="00E12368" w:rsidRPr="00824D03" w:rsidRDefault="00E12368" w:rsidP="003E724B">
            <w:pPr>
              <w:pStyle w:val="ConsPlusNormal"/>
              <w:ind w:firstLine="540"/>
              <w:jc w:val="both"/>
              <w:rPr>
                <w:rStyle w:val="FontStyle43"/>
                <w:sz w:val="24"/>
                <w:szCs w:val="24"/>
              </w:rPr>
            </w:pPr>
          </w:p>
        </w:tc>
      </w:tr>
      <w:tr w:rsidR="00D654B0" w:rsidRPr="00824D03" w:rsidTr="00824D03">
        <w:tc>
          <w:tcPr>
            <w:tcW w:w="9464" w:type="dxa"/>
            <w:gridSpan w:val="3"/>
            <w:shd w:val="clear" w:color="auto" w:fill="auto"/>
          </w:tcPr>
          <w:p w:rsidR="00D654B0" w:rsidRPr="00824D03" w:rsidRDefault="00D654B0" w:rsidP="00D654B0">
            <w:pPr>
              <w:jc w:val="center"/>
              <w:rPr>
                <w:color w:val="000000"/>
              </w:rPr>
            </w:pPr>
            <w:r w:rsidRPr="00824D03">
              <w:rPr>
                <w:b/>
                <w:bCs/>
                <w:color w:val="000000"/>
              </w:rPr>
              <w:t>Тема 3.2. Обмен веществ и превращение энергии (2ч.)</w:t>
            </w:r>
          </w:p>
          <w:p w:rsidR="00D654B0" w:rsidRPr="00824D03" w:rsidRDefault="00D654B0" w:rsidP="009B2C5C">
            <w:pPr>
              <w:rPr>
                <w:rStyle w:val="FontStyle43"/>
                <w:sz w:val="24"/>
                <w:szCs w:val="24"/>
              </w:rPr>
            </w:pPr>
          </w:p>
        </w:tc>
      </w:tr>
      <w:tr w:rsidR="00E12368" w:rsidRPr="00824D03" w:rsidTr="00824D03">
        <w:tc>
          <w:tcPr>
            <w:tcW w:w="562" w:type="dxa"/>
            <w:shd w:val="clear" w:color="auto" w:fill="auto"/>
          </w:tcPr>
          <w:p w:rsidR="00E12368"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16</w:t>
            </w:r>
          </w:p>
        </w:tc>
        <w:tc>
          <w:tcPr>
            <w:tcW w:w="3799" w:type="dxa"/>
            <w:shd w:val="clear" w:color="auto" w:fill="auto"/>
          </w:tcPr>
          <w:p w:rsidR="00E12368"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Энергетический обмен.</w:t>
            </w:r>
          </w:p>
        </w:tc>
        <w:tc>
          <w:tcPr>
            <w:tcW w:w="5103" w:type="dxa"/>
          </w:tcPr>
          <w:p w:rsidR="00E12368" w:rsidRPr="00824D03" w:rsidRDefault="0078232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Гликолиз, цикл Кребса</w:t>
            </w:r>
          </w:p>
        </w:tc>
      </w:tr>
      <w:tr w:rsidR="00E12368" w:rsidRPr="00824D03" w:rsidTr="00824D03">
        <w:tc>
          <w:tcPr>
            <w:tcW w:w="562" w:type="dxa"/>
            <w:shd w:val="clear" w:color="auto" w:fill="auto"/>
          </w:tcPr>
          <w:p w:rsidR="00E12368"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17</w:t>
            </w:r>
          </w:p>
        </w:tc>
        <w:tc>
          <w:tcPr>
            <w:tcW w:w="3799" w:type="dxa"/>
            <w:shd w:val="clear" w:color="auto" w:fill="auto"/>
          </w:tcPr>
          <w:p w:rsidR="00E12368"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Пластический обмен. Фотосинтез.</w:t>
            </w:r>
          </w:p>
        </w:tc>
        <w:tc>
          <w:tcPr>
            <w:tcW w:w="5103" w:type="dxa"/>
          </w:tcPr>
          <w:p w:rsidR="00E12368" w:rsidRPr="00824D03" w:rsidRDefault="00782328"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Транскрипция, трансляция</w:t>
            </w:r>
          </w:p>
        </w:tc>
      </w:tr>
      <w:tr w:rsidR="00D654B0" w:rsidRPr="00824D03" w:rsidTr="00824D03">
        <w:tc>
          <w:tcPr>
            <w:tcW w:w="9464" w:type="dxa"/>
            <w:gridSpan w:val="3"/>
            <w:shd w:val="clear" w:color="auto" w:fill="auto"/>
          </w:tcPr>
          <w:p w:rsidR="00D654B0" w:rsidRPr="00824D03" w:rsidRDefault="00D654B0" w:rsidP="00D654B0">
            <w:pPr>
              <w:pStyle w:val="Style4"/>
              <w:widowControl/>
              <w:tabs>
                <w:tab w:val="left" w:pos="426"/>
              </w:tabs>
              <w:spacing w:before="120" w:line="240" w:lineRule="auto"/>
              <w:ind w:firstLine="0"/>
              <w:jc w:val="center"/>
              <w:rPr>
                <w:rStyle w:val="FontStyle43"/>
                <w:sz w:val="24"/>
                <w:szCs w:val="24"/>
              </w:rPr>
            </w:pPr>
            <w:r w:rsidRPr="00824D03">
              <w:rPr>
                <w:b/>
                <w:bCs/>
                <w:color w:val="000000"/>
              </w:rPr>
              <w:t>Тема 3.3. Размножение (4ч.)</w:t>
            </w:r>
          </w:p>
        </w:tc>
      </w:tr>
      <w:tr w:rsidR="00231FD4" w:rsidRPr="00824D03" w:rsidTr="00824D03">
        <w:tc>
          <w:tcPr>
            <w:tcW w:w="562" w:type="dxa"/>
            <w:shd w:val="clear" w:color="auto" w:fill="auto"/>
          </w:tcPr>
          <w:p w:rsidR="00231FD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18</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Деление клетки. Митоз</w:t>
            </w:r>
          </w:p>
        </w:tc>
        <w:tc>
          <w:tcPr>
            <w:tcW w:w="5103" w:type="dxa"/>
            <w:vMerge w:val="restart"/>
          </w:tcPr>
          <w:p w:rsidR="00231FD4" w:rsidRPr="00824D03" w:rsidRDefault="00231FD4" w:rsidP="00231FD4">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Деление клетки - основа роста, развития и размножения организмов</w:t>
            </w:r>
          </w:p>
          <w:p w:rsidR="00231FD4" w:rsidRPr="00824D03" w:rsidRDefault="00231FD4" w:rsidP="00231FD4">
            <w:pPr>
              <w:pStyle w:val="Style4"/>
              <w:widowControl/>
              <w:tabs>
                <w:tab w:val="left" w:pos="426"/>
              </w:tabs>
              <w:spacing w:before="120" w:line="240" w:lineRule="auto"/>
              <w:ind w:firstLine="0"/>
              <w:rPr>
                <w:rStyle w:val="FontStyle43"/>
                <w:sz w:val="24"/>
                <w:szCs w:val="24"/>
              </w:rPr>
            </w:pPr>
            <w:r w:rsidRPr="00824D03">
              <w:t>Половое и бесполое размножение.</w:t>
            </w:r>
          </w:p>
          <w:p w:rsidR="00231FD4" w:rsidRPr="00824D03" w:rsidRDefault="00231FD4" w:rsidP="00231FD4">
            <w:pPr>
              <w:pStyle w:val="Style4"/>
              <w:tabs>
                <w:tab w:val="left" w:pos="426"/>
              </w:tabs>
              <w:spacing w:before="120" w:line="240" w:lineRule="auto"/>
              <w:ind w:firstLine="0"/>
              <w:rPr>
                <w:rStyle w:val="FontStyle43"/>
                <w:sz w:val="24"/>
                <w:szCs w:val="24"/>
              </w:rPr>
            </w:pPr>
            <w:r w:rsidRPr="00824D03">
              <w:t>Оплодотворение, его значение</w:t>
            </w:r>
          </w:p>
        </w:tc>
      </w:tr>
      <w:tr w:rsidR="00231FD4" w:rsidRPr="00824D03" w:rsidTr="00824D03">
        <w:tc>
          <w:tcPr>
            <w:tcW w:w="562" w:type="dxa"/>
            <w:shd w:val="clear" w:color="auto" w:fill="auto"/>
          </w:tcPr>
          <w:p w:rsidR="00231FD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19</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Размножение: бесполое и половое</w:t>
            </w:r>
          </w:p>
        </w:tc>
        <w:tc>
          <w:tcPr>
            <w:tcW w:w="5103" w:type="dxa"/>
            <w:vMerge/>
          </w:tcPr>
          <w:p w:rsidR="00231FD4" w:rsidRPr="00824D03" w:rsidRDefault="00231FD4" w:rsidP="001957B2">
            <w:pPr>
              <w:pStyle w:val="Style4"/>
              <w:tabs>
                <w:tab w:val="left" w:pos="426"/>
              </w:tabs>
              <w:spacing w:before="120" w:line="240" w:lineRule="auto"/>
              <w:rPr>
                <w:rStyle w:val="FontStyle43"/>
                <w:sz w:val="24"/>
                <w:szCs w:val="24"/>
              </w:rPr>
            </w:pPr>
          </w:p>
        </w:tc>
      </w:tr>
      <w:tr w:rsidR="00231FD4" w:rsidRPr="00824D03" w:rsidTr="00824D03">
        <w:tc>
          <w:tcPr>
            <w:tcW w:w="562" w:type="dxa"/>
            <w:shd w:val="clear" w:color="auto" w:fill="auto"/>
          </w:tcPr>
          <w:p w:rsidR="00231FD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20</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Образование половых клеток. Мейоз.</w:t>
            </w:r>
          </w:p>
        </w:tc>
        <w:tc>
          <w:tcPr>
            <w:tcW w:w="5103" w:type="dxa"/>
            <w:vMerge/>
          </w:tcPr>
          <w:p w:rsidR="00231FD4" w:rsidRPr="00824D03" w:rsidRDefault="00231FD4" w:rsidP="001957B2">
            <w:pPr>
              <w:pStyle w:val="Style4"/>
              <w:tabs>
                <w:tab w:val="left" w:pos="426"/>
              </w:tabs>
              <w:spacing w:before="120" w:line="240" w:lineRule="auto"/>
              <w:rPr>
                <w:rStyle w:val="FontStyle43"/>
                <w:sz w:val="24"/>
                <w:szCs w:val="24"/>
              </w:rPr>
            </w:pPr>
          </w:p>
        </w:tc>
      </w:tr>
      <w:tr w:rsidR="00231FD4" w:rsidRPr="00824D03" w:rsidTr="00824D03">
        <w:tc>
          <w:tcPr>
            <w:tcW w:w="562" w:type="dxa"/>
            <w:shd w:val="clear" w:color="auto" w:fill="auto"/>
          </w:tcPr>
          <w:p w:rsidR="00231FD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21</w:t>
            </w:r>
          </w:p>
        </w:tc>
        <w:tc>
          <w:tcPr>
            <w:tcW w:w="3799" w:type="dxa"/>
            <w:shd w:val="clear" w:color="auto" w:fill="auto"/>
          </w:tcPr>
          <w:p w:rsidR="00231FD4" w:rsidRPr="00824D03" w:rsidRDefault="00231FD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Оплодотворение.</w:t>
            </w:r>
          </w:p>
        </w:tc>
        <w:tc>
          <w:tcPr>
            <w:tcW w:w="5103" w:type="dxa"/>
            <w:vMerge/>
          </w:tcPr>
          <w:p w:rsidR="00231FD4" w:rsidRPr="00824D03" w:rsidRDefault="00231FD4" w:rsidP="001957B2">
            <w:pPr>
              <w:pStyle w:val="Style4"/>
              <w:widowControl/>
              <w:tabs>
                <w:tab w:val="left" w:pos="426"/>
              </w:tabs>
              <w:spacing w:before="120" w:line="240" w:lineRule="auto"/>
              <w:ind w:firstLine="0"/>
              <w:rPr>
                <w:rStyle w:val="FontStyle43"/>
                <w:sz w:val="24"/>
                <w:szCs w:val="24"/>
              </w:rPr>
            </w:pPr>
          </w:p>
        </w:tc>
      </w:tr>
      <w:tr w:rsidR="00D654B0" w:rsidRPr="00824D03" w:rsidTr="00824D03">
        <w:tc>
          <w:tcPr>
            <w:tcW w:w="9464" w:type="dxa"/>
            <w:gridSpan w:val="3"/>
            <w:shd w:val="clear" w:color="auto" w:fill="auto"/>
          </w:tcPr>
          <w:p w:rsidR="00D654B0" w:rsidRPr="00824D03" w:rsidRDefault="00D654B0" w:rsidP="009B2C5C">
            <w:pPr>
              <w:jc w:val="center"/>
              <w:rPr>
                <w:rStyle w:val="FontStyle43"/>
                <w:color w:val="000000"/>
                <w:sz w:val="24"/>
                <w:szCs w:val="24"/>
              </w:rPr>
            </w:pPr>
            <w:r w:rsidRPr="00824D03">
              <w:rPr>
                <w:b/>
                <w:bCs/>
                <w:color w:val="000000"/>
              </w:rPr>
              <w:t>Тема 3.4. Индивидуальное развитие организмов (онтогенез) (2ч.)</w:t>
            </w:r>
          </w:p>
        </w:tc>
      </w:tr>
      <w:tr w:rsidR="00D654B0" w:rsidRPr="00824D03" w:rsidTr="00824D03">
        <w:tc>
          <w:tcPr>
            <w:tcW w:w="562" w:type="dxa"/>
            <w:shd w:val="clear" w:color="auto" w:fill="auto"/>
          </w:tcPr>
          <w:p w:rsidR="00D654B0"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22</w:t>
            </w:r>
          </w:p>
        </w:tc>
        <w:tc>
          <w:tcPr>
            <w:tcW w:w="3799" w:type="dxa"/>
            <w:shd w:val="clear" w:color="auto" w:fill="auto"/>
          </w:tcPr>
          <w:p w:rsidR="00D654B0"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Индивидуальное развитие организма</w:t>
            </w:r>
          </w:p>
        </w:tc>
        <w:tc>
          <w:tcPr>
            <w:tcW w:w="5103" w:type="dxa"/>
          </w:tcPr>
          <w:p w:rsidR="003E724B" w:rsidRPr="00824D03" w:rsidRDefault="003E724B" w:rsidP="003E724B">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654B0" w:rsidRPr="00824D03" w:rsidRDefault="00D654B0" w:rsidP="001957B2">
            <w:pPr>
              <w:pStyle w:val="Style4"/>
              <w:widowControl/>
              <w:tabs>
                <w:tab w:val="left" w:pos="426"/>
              </w:tabs>
              <w:spacing w:before="120" w:line="240" w:lineRule="auto"/>
              <w:ind w:firstLine="0"/>
              <w:rPr>
                <w:rStyle w:val="FontStyle43"/>
                <w:sz w:val="24"/>
                <w:szCs w:val="24"/>
              </w:rPr>
            </w:pPr>
          </w:p>
        </w:tc>
      </w:tr>
      <w:tr w:rsidR="00D654B0" w:rsidRPr="00824D03" w:rsidTr="00824D03">
        <w:tc>
          <w:tcPr>
            <w:tcW w:w="562" w:type="dxa"/>
            <w:shd w:val="clear" w:color="auto" w:fill="auto"/>
          </w:tcPr>
          <w:p w:rsidR="00D654B0"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lastRenderedPageBreak/>
              <w:t>23</w:t>
            </w:r>
          </w:p>
        </w:tc>
        <w:tc>
          <w:tcPr>
            <w:tcW w:w="3799" w:type="dxa"/>
            <w:shd w:val="clear" w:color="auto" w:fill="auto"/>
          </w:tcPr>
          <w:p w:rsidR="00D654B0" w:rsidRPr="00824D03" w:rsidRDefault="00D654B0"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Онтогенез человека. Тест по теме: Размножение и развитие организмов.</w:t>
            </w:r>
          </w:p>
        </w:tc>
        <w:tc>
          <w:tcPr>
            <w:tcW w:w="5103" w:type="dxa"/>
          </w:tcPr>
          <w:p w:rsidR="00D654B0" w:rsidRPr="00824D03" w:rsidRDefault="00D654B0" w:rsidP="001957B2">
            <w:pPr>
              <w:pStyle w:val="Style4"/>
              <w:widowControl/>
              <w:tabs>
                <w:tab w:val="left" w:pos="426"/>
              </w:tabs>
              <w:spacing w:before="120" w:line="240" w:lineRule="auto"/>
              <w:ind w:firstLine="0"/>
              <w:rPr>
                <w:rStyle w:val="FontStyle43"/>
                <w:sz w:val="24"/>
                <w:szCs w:val="24"/>
              </w:rPr>
            </w:pPr>
          </w:p>
        </w:tc>
      </w:tr>
      <w:tr w:rsidR="00D654B0" w:rsidRPr="00824D03" w:rsidTr="00824D03">
        <w:tc>
          <w:tcPr>
            <w:tcW w:w="9464" w:type="dxa"/>
            <w:gridSpan w:val="3"/>
            <w:shd w:val="clear" w:color="auto" w:fill="auto"/>
          </w:tcPr>
          <w:p w:rsidR="00D654B0" w:rsidRPr="00824D03" w:rsidRDefault="00D654B0" w:rsidP="00D654B0">
            <w:pPr>
              <w:jc w:val="center"/>
              <w:rPr>
                <w:rStyle w:val="FontStyle43"/>
                <w:sz w:val="24"/>
                <w:szCs w:val="24"/>
              </w:rPr>
            </w:pPr>
            <w:r w:rsidRPr="00824D03">
              <w:rPr>
                <w:b/>
                <w:bCs/>
                <w:color w:val="000000"/>
              </w:rPr>
              <w:t>Тема 3.5. Наследственность и изменчивость (7ч.)</w:t>
            </w: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24</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Генетика</w:t>
            </w:r>
          </w:p>
        </w:tc>
        <w:tc>
          <w:tcPr>
            <w:tcW w:w="5103" w:type="dxa"/>
            <w:vMerge w:val="restart"/>
          </w:tcPr>
          <w:p w:rsidR="003E724B" w:rsidRPr="00824D03" w:rsidRDefault="003E724B" w:rsidP="003E724B">
            <w:pPr>
              <w:pStyle w:val="ConsPlusNormal"/>
              <w:ind w:firstLine="540"/>
              <w:jc w:val="both"/>
              <w:rPr>
                <w:rFonts w:ascii="Times New Roman" w:hAnsi="Times New Roman" w:cs="Times New Roman"/>
                <w:sz w:val="24"/>
                <w:szCs w:val="24"/>
              </w:rPr>
            </w:pPr>
          </w:p>
          <w:p w:rsidR="003E724B" w:rsidRPr="00824D03" w:rsidRDefault="003E724B" w:rsidP="003E724B">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w:t>
            </w:r>
          </w:p>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25</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Закономерности наследования. Моногибридное скрещивание. 1 и 2 закон Менделя.</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26</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Дигибридное скрещивание. 3 закон Менделя.</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27</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 xml:space="preserve">Анализирующее скрещивание </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28</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Хромосомная теория наследственности.</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B12874" w:rsidRPr="00824D03" w:rsidTr="00824D03">
        <w:tc>
          <w:tcPr>
            <w:tcW w:w="562" w:type="dxa"/>
            <w:shd w:val="clear" w:color="auto" w:fill="auto"/>
          </w:tcPr>
          <w:p w:rsidR="00B1287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29</w:t>
            </w:r>
          </w:p>
        </w:tc>
        <w:tc>
          <w:tcPr>
            <w:tcW w:w="3799" w:type="dxa"/>
            <w:shd w:val="clear" w:color="auto" w:fill="auto"/>
          </w:tcPr>
          <w:p w:rsidR="00B1287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Генетика пола. Сцепленное наследование</w:t>
            </w:r>
          </w:p>
        </w:tc>
        <w:tc>
          <w:tcPr>
            <w:tcW w:w="5103" w:type="dxa"/>
            <w:vMerge/>
          </w:tcPr>
          <w:p w:rsidR="00B12874" w:rsidRPr="00824D03" w:rsidRDefault="00B12874"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30</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Современные представления о гене и геноме</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3E724B" w:rsidRPr="00824D03" w:rsidTr="00824D03">
        <w:tc>
          <w:tcPr>
            <w:tcW w:w="562" w:type="dxa"/>
            <w:shd w:val="clear" w:color="auto" w:fill="auto"/>
          </w:tcPr>
          <w:p w:rsidR="003E724B"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31</w:t>
            </w:r>
          </w:p>
        </w:tc>
        <w:tc>
          <w:tcPr>
            <w:tcW w:w="3799" w:type="dxa"/>
            <w:shd w:val="clear" w:color="auto" w:fill="auto"/>
          </w:tcPr>
          <w:p w:rsidR="003E724B" w:rsidRPr="00824D03" w:rsidRDefault="003E724B"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Генетика и здоровье человека. Значение генетики для медицины.</w:t>
            </w:r>
          </w:p>
        </w:tc>
        <w:tc>
          <w:tcPr>
            <w:tcW w:w="5103" w:type="dxa"/>
            <w:vMerge/>
          </w:tcPr>
          <w:p w:rsidR="003E724B" w:rsidRPr="00824D03" w:rsidRDefault="003E724B" w:rsidP="001957B2">
            <w:pPr>
              <w:pStyle w:val="Style4"/>
              <w:widowControl/>
              <w:tabs>
                <w:tab w:val="left" w:pos="426"/>
              </w:tabs>
              <w:spacing w:before="120" w:line="240" w:lineRule="auto"/>
              <w:ind w:firstLine="0"/>
              <w:rPr>
                <w:rStyle w:val="FontStyle43"/>
                <w:sz w:val="24"/>
                <w:szCs w:val="24"/>
              </w:rPr>
            </w:pPr>
          </w:p>
        </w:tc>
      </w:tr>
      <w:tr w:rsidR="009B2C5C" w:rsidRPr="00824D03" w:rsidTr="00824D03">
        <w:tc>
          <w:tcPr>
            <w:tcW w:w="562" w:type="dxa"/>
            <w:shd w:val="clear" w:color="auto" w:fill="auto"/>
          </w:tcPr>
          <w:p w:rsidR="009B2C5C"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32</w:t>
            </w:r>
          </w:p>
          <w:p w:rsidR="00B12874" w:rsidRPr="00824D03" w:rsidRDefault="00B12874"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33</w:t>
            </w:r>
          </w:p>
        </w:tc>
        <w:tc>
          <w:tcPr>
            <w:tcW w:w="3799" w:type="dxa"/>
            <w:shd w:val="clear" w:color="auto" w:fill="auto"/>
          </w:tcPr>
          <w:p w:rsidR="009B2C5C" w:rsidRPr="00824D03" w:rsidRDefault="009B2C5C"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Селекция: основные методы и достижения</w:t>
            </w:r>
          </w:p>
          <w:p w:rsidR="00FE0C4D" w:rsidRPr="00824D03" w:rsidRDefault="00FE0C4D"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Контрольная работа по теме: Основы генетики селекции</w:t>
            </w:r>
          </w:p>
        </w:tc>
        <w:tc>
          <w:tcPr>
            <w:tcW w:w="5103" w:type="dxa"/>
          </w:tcPr>
          <w:p w:rsidR="003E724B" w:rsidRPr="00824D03" w:rsidRDefault="003E724B" w:rsidP="00231FD4">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B2C5C" w:rsidRPr="00824D03" w:rsidRDefault="009B2C5C" w:rsidP="001957B2">
            <w:pPr>
              <w:pStyle w:val="Style4"/>
              <w:widowControl/>
              <w:tabs>
                <w:tab w:val="left" w:pos="426"/>
              </w:tabs>
              <w:spacing w:before="120" w:line="240" w:lineRule="auto"/>
              <w:ind w:firstLine="0"/>
              <w:rPr>
                <w:rStyle w:val="FontStyle43"/>
                <w:sz w:val="24"/>
                <w:szCs w:val="24"/>
              </w:rPr>
            </w:pPr>
          </w:p>
        </w:tc>
      </w:tr>
      <w:tr w:rsidR="00D654B0" w:rsidRPr="00824D03" w:rsidTr="00824D03">
        <w:tc>
          <w:tcPr>
            <w:tcW w:w="562" w:type="dxa"/>
            <w:shd w:val="clear" w:color="auto" w:fill="auto"/>
          </w:tcPr>
          <w:p w:rsidR="00D654B0" w:rsidRPr="00824D03" w:rsidRDefault="00D654B0" w:rsidP="009B2C5C">
            <w:pPr>
              <w:pStyle w:val="Style4"/>
              <w:widowControl/>
              <w:tabs>
                <w:tab w:val="left" w:pos="426"/>
              </w:tabs>
              <w:spacing w:before="120" w:line="240" w:lineRule="auto"/>
              <w:ind w:firstLine="0"/>
              <w:rPr>
                <w:rStyle w:val="FontStyle43"/>
                <w:sz w:val="24"/>
                <w:szCs w:val="24"/>
              </w:rPr>
            </w:pPr>
            <w:r w:rsidRPr="00824D03">
              <w:rPr>
                <w:rStyle w:val="FontStyle43"/>
                <w:sz w:val="24"/>
                <w:szCs w:val="24"/>
              </w:rPr>
              <w:t>3</w:t>
            </w:r>
            <w:r w:rsidR="00B12874" w:rsidRPr="00824D03">
              <w:rPr>
                <w:rStyle w:val="FontStyle43"/>
                <w:sz w:val="24"/>
                <w:szCs w:val="24"/>
              </w:rPr>
              <w:t>4</w:t>
            </w:r>
          </w:p>
          <w:p w:rsidR="00E16121" w:rsidRDefault="00E16121" w:rsidP="009B2C5C">
            <w:pPr>
              <w:pStyle w:val="Style4"/>
              <w:widowControl/>
              <w:tabs>
                <w:tab w:val="left" w:pos="426"/>
              </w:tabs>
              <w:spacing w:before="120" w:line="240" w:lineRule="auto"/>
              <w:ind w:firstLine="0"/>
              <w:rPr>
                <w:rStyle w:val="FontStyle43"/>
                <w:sz w:val="24"/>
                <w:szCs w:val="24"/>
              </w:rPr>
            </w:pPr>
          </w:p>
          <w:p w:rsidR="00B12874" w:rsidRPr="00824D03" w:rsidRDefault="00B12874" w:rsidP="009B2C5C">
            <w:pPr>
              <w:pStyle w:val="Style4"/>
              <w:widowControl/>
              <w:tabs>
                <w:tab w:val="left" w:pos="426"/>
              </w:tabs>
              <w:spacing w:before="120" w:line="240" w:lineRule="auto"/>
              <w:ind w:firstLine="0"/>
              <w:rPr>
                <w:rStyle w:val="FontStyle43"/>
                <w:sz w:val="24"/>
                <w:szCs w:val="24"/>
              </w:rPr>
            </w:pPr>
            <w:r w:rsidRPr="00824D03">
              <w:rPr>
                <w:rStyle w:val="FontStyle43"/>
                <w:sz w:val="24"/>
                <w:szCs w:val="24"/>
              </w:rPr>
              <w:t>35</w:t>
            </w:r>
          </w:p>
        </w:tc>
        <w:tc>
          <w:tcPr>
            <w:tcW w:w="3799" w:type="dxa"/>
            <w:shd w:val="clear" w:color="auto" w:fill="auto"/>
          </w:tcPr>
          <w:p w:rsidR="00E16121" w:rsidRDefault="00FE0C4D"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 xml:space="preserve">Биотехнология, ее достижения и перспективы. </w:t>
            </w:r>
          </w:p>
          <w:p w:rsidR="00D654B0" w:rsidRPr="00824D03" w:rsidRDefault="00FE0C4D" w:rsidP="001957B2">
            <w:pPr>
              <w:pStyle w:val="Style4"/>
              <w:widowControl/>
              <w:tabs>
                <w:tab w:val="left" w:pos="426"/>
              </w:tabs>
              <w:spacing w:before="120" w:line="240" w:lineRule="auto"/>
              <w:ind w:firstLine="0"/>
              <w:rPr>
                <w:rStyle w:val="FontStyle43"/>
                <w:sz w:val="24"/>
                <w:szCs w:val="24"/>
              </w:rPr>
            </w:pPr>
            <w:r w:rsidRPr="00824D03">
              <w:rPr>
                <w:rStyle w:val="FontStyle43"/>
                <w:sz w:val="24"/>
                <w:szCs w:val="24"/>
              </w:rPr>
              <w:t>П</w:t>
            </w:r>
            <w:r w:rsidR="00E16121">
              <w:rPr>
                <w:rStyle w:val="FontStyle43"/>
                <w:sz w:val="24"/>
                <w:szCs w:val="24"/>
              </w:rPr>
              <w:t>овторение пройденного материала по теме: Наследственность, изменчивость.</w:t>
            </w:r>
          </w:p>
        </w:tc>
        <w:tc>
          <w:tcPr>
            <w:tcW w:w="5103" w:type="dxa"/>
          </w:tcPr>
          <w:p w:rsidR="003E724B" w:rsidRPr="00824D03" w:rsidRDefault="003E724B" w:rsidP="00231FD4">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3E724B" w:rsidRPr="00824D03" w:rsidRDefault="003E724B" w:rsidP="00231FD4">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654B0" w:rsidRPr="00824D03" w:rsidRDefault="00D654B0" w:rsidP="001957B2">
            <w:pPr>
              <w:pStyle w:val="Style4"/>
              <w:widowControl/>
              <w:tabs>
                <w:tab w:val="left" w:pos="426"/>
              </w:tabs>
              <w:spacing w:before="120" w:line="240" w:lineRule="auto"/>
              <w:ind w:firstLine="0"/>
              <w:rPr>
                <w:rStyle w:val="FontStyle43"/>
                <w:sz w:val="24"/>
                <w:szCs w:val="24"/>
              </w:rPr>
            </w:pPr>
          </w:p>
        </w:tc>
      </w:tr>
    </w:tbl>
    <w:p w:rsidR="00231FD4" w:rsidRPr="00824D03" w:rsidRDefault="00231FD4" w:rsidP="00EB045A"/>
    <w:p w:rsidR="00231FD4" w:rsidRPr="00824D03" w:rsidRDefault="00231FD4" w:rsidP="00231FD4">
      <w:pPr>
        <w:tabs>
          <w:tab w:val="left" w:pos="8520"/>
        </w:tabs>
      </w:pPr>
      <w:r w:rsidRPr="00824D03">
        <w:tab/>
      </w:r>
    </w:p>
    <w:p w:rsidR="00231FD4" w:rsidRPr="00824D03" w:rsidRDefault="00231FD4">
      <w:pPr>
        <w:spacing w:after="160" w:line="259" w:lineRule="auto"/>
      </w:pPr>
      <w:r w:rsidRPr="00824D03">
        <w:br w:type="page"/>
      </w:r>
    </w:p>
    <w:p w:rsidR="00231FD4" w:rsidRPr="00824D03" w:rsidRDefault="006C56C6" w:rsidP="00231FD4">
      <w:pPr>
        <w:pStyle w:val="2"/>
      </w:pPr>
      <w:bookmarkStart w:id="1" w:name="_Toc465079028"/>
      <w:r w:rsidRPr="00824D03">
        <w:lastRenderedPageBreak/>
        <w:t xml:space="preserve">                                                Т</w:t>
      </w:r>
      <w:r w:rsidR="00231FD4" w:rsidRPr="00824D03">
        <w:t>ематическое планирование 11 класс</w:t>
      </w:r>
      <w:bookmarkEnd w:id="1"/>
    </w:p>
    <w:p w:rsidR="00231FD4" w:rsidRPr="00824D03" w:rsidRDefault="00231FD4" w:rsidP="00231FD4">
      <w:pPr>
        <w:ind w:right="-456"/>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4253"/>
      </w:tblGrid>
      <w:tr w:rsidR="00231FD4" w:rsidRPr="00824D03" w:rsidTr="00824D03">
        <w:trPr>
          <w:trHeight w:val="1108"/>
        </w:trPr>
        <w:tc>
          <w:tcPr>
            <w:tcW w:w="675" w:type="dxa"/>
            <w:shd w:val="clear" w:color="auto" w:fill="auto"/>
          </w:tcPr>
          <w:p w:rsidR="00231FD4" w:rsidRPr="00824D03" w:rsidRDefault="00231FD4" w:rsidP="00A806C0">
            <w:pPr>
              <w:pStyle w:val="a3"/>
              <w:spacing w:line="360" w:lineRule="auto"/>
              <w:jc w:val="center"/>
              <w:rPr>
                <w:lang w:val="en-US"/>
              </w:rPr>
            </w:pPr>
            <w:r w:rsidRPr="00824D03">
              <w:br w:type="page"/>
            </w:r>
            <w:r w:rsidRPr="00824D03">
              <w:rPr>
                <w:b/>
                <w:color w:val="000000"/>
                <w:u w:val="single"/>
              </w:rPr>
              <w:br w:type="page"/>
            </w:r>
            <w:r w:rsidRPr="00824D03">
              <w:t>№</w:t>
            </w:r>
          </w:p>
          <w:p w:rsidR="00231FD4" w:rsidRPr="00824D03" w:rsidRDefault="00231FD4" w:rsidP="00A806C0">
            <w:pPr>
              <w:pStyle w:val="a3"/>
              <w:spacing w:line="360" w:lineRule="auto"/>
              <w:jc w:val="center"/>
            </w:pPr>
            <w:r w:rsidRPr="00824D03">
              <w:t>п</w:t>
            </w:r>
            <w:r w:rsidRPr="00824D03">
              <w:rPr>
                <w:lang w:val="en-US"/>
              </w:rPr>
              <w:t>/</w:t>
            </w:r>
            <w:r w:rsidRPr="00824D03">
              <w:t>п</w:t>
            </w:r>
          </w:p>
        </w:tc>
        <w:tc>
          <w:tcPr>
            <w:tcW w:w="4536" w:type="dxa"/>
            <w:shd w:val="clear" w:color="auto" w:fill="auto"/>
          </w:tcPr>
          <w:p w:rsidR="00231FD4" w:rsidRPr="00824D03" w:rsidRDefault="00231FD4" w:rsidP="00A806C0">
            <w:pPr>
              <w:pStyle w:val="a3"/>
              <w:spacing w:line="360" w:lineRule="auto"/>
              <w:jc w:val="center"/>
            </w:pPr>
            <w:r w:rsidRPr="00824D03">
              <w:t xml:space="preserve">Тема </w:t>
            </w:r>
          </w:p>
        </w:tc>
        <w:tc>
          <w:tcPr>
            <w:tcW w:w="4253" w:type="dxa"/>
          </w:tcPr>
          <w:p w:rsidR="00540874" w:rsidRPr="00824D03" w:rsidRDefault="00540874" w:rsidP="00540874">
            <w:pPr>
              <w:pStyle w:val="Style4"/>
              <w:widowControl/>
              <w:tabs>
                <w:tab w:val="left" w:pos="426"/>
              </w:tabs>
              <w:spacing w:before="120" w:line="240" w:lineRule="auto"/>
              <w:ind w:firstLine="0"/>
              <w:jc w:val="center"/>
              <w:rPr>
                <w:rStyle w:val="FontStyle43"/>
                <w:sz w:val="24"/>
                <w:szCs w:val="24"/>
              </w:rPr>
            </w:pPr>
            <w:r w:rsidRPr="00824D03">
              <w:t>Элементы обязательного минимума содержания образования</w:t>
            </w:r>
          </w:p>
          <w:p w:rsidR="00231FD4" w:rsidRPr="00824D03" w:rsidRDefault="00231FD4" w:rsidP="00A806C0">
            <w:pPr>
              <w:pStyle w:val="a3"/>
              <w:spacing w:line="360" w:lineRule="auto"/>
              <w:jc w:val="center"/>
            </w:pPr>
          </w:p>
        </w:tc>
      </w:tr>
      <w:tr w:rsidR="00540874" w:rsidRPr="00824D03" w:rsidTr="00824D03">
        <w:tc>
          <w:tcPr>
            <w:tcW w:w="9464" w:type="dxa"/>
            <w:gridSpan w:val="3"/>
            <w:shd w:val="clear" w:color="auto" w:fill="auto"/>
          </w:tcPr>
          <w:p w:rsidR="00540874" w:rsidRPr="00824D03" w:rsidRDefault="00540874" w:rsidP="008578DF">
            <w:pPr>
              <w:pStyle w:val="c15"/>
              <w:spacing w:before="0" w:beforeAutospacing="0" w:after="0" w:afterAutospacing="0"/>
              <w:ind w:left="-142"/>
              <w:jc w:val="center"/>
            </w:pPr>
            <w:r w:rsidRPr="00824D03">
              <w:rPr>
                <w:rStyle w:val="c3"/>
                <w:b/>
                <w:color w:val="000000"/>
              </w:rPr>
              <w:t>Тема 4.1. История эволюционных идей (4 часа)</w:t>
            </w: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1</w:t>
            </w:r>
          </w:p>
        </w:tc>
        <w:tc>
          <w:tcPr>
            <w:tcW w:w="4536" w:type="dxa"/>
            <w:shd w:val="clear" w:color="auto" w:fill="auto"/>
          </w:tcPr>
          <w:p w:rsidR="008578DF" w:rsidRPr="00824D03" w:rsidRDefault="008578DF" w:rsidP="00A806C0">
            <w:pPr>
              <w:jc w:val="both"/>
              <w:rPr>
                <w:b/>
                <w:i/>
              </w:rPr>
            </w:pPr>
            <w:r w:rsidRPr="00824D03">
              <w:t>Развитие биологии в додарвиновский период. Работы К.Линнея.</w:t>
            </w:r>
          </w:p>
        </w:tc>
        <w:tc>
          <w:tcPr>
            <w:tcW w:w="4253" w:type="dxa"/>
            <w:vMerge w:val="restart"/>
          </w:tcPr>
          <w:p w:rsidR="008578DF" w:rsidRPr="00824D03" w:rsidRDefault="008578DF" w:rsidP="00A806C0">
            <w:pPr>
              <w:jc w:val="both"/>
            </w:pPr>
            <w:r w:rsidRPr="00824D03">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p>
        </w:tc>
      </w:tr>
      <w:tr w:rsidR="008578DF" w:rsidRPr="00824D03" w:rsidTr="00824D03">
        <w:tc>
          <w:tcPr>
            <w:tcW w:w="675" w:type="dxa"/>
            <w:shd w:val="clear" w:color="auto" w:fill="auto"/>
          </w:tcPr>
          <w:p w:rsidR="008578DF" w:rsidRPr="00824D03" w:rsidRDefault="008578DF" w:rsidP="00A806C0">
            <w:pPr>
              <w:pStyle w:val="a4"/>
              <w:spacing w:line="360" w:lineRule="auto"/>
              <w:rPr>
                <w:color w:val="000000"/>
              </w:rPr>
            </w:pPr>
            <w:r w:rsidRPr="00824D03">
              <w:rPr>
                <w:color w:val="000000"/>
              </w:rPr>
              <w:t>2</w:t>
            </w:r>
          </w:p>
        </w:tc>
        <w:tc>
          <w:tcPr>
            <w:tcW w:w="4536" w:type="dxa"/>
            <w:shd w:val="clear" w:color="auto" w:fill="auto"/>
          </w:tcPr>
          <w:p w:rsidR="008578DF" w:rsidRPr="00824D03" w:rsidRDefault="008578DF" w:rsidP="00A806C0">
            <w:pPr>
              <w:jc w:val="both"/>
            </w:pPr>
            <w:r w:rsidRPr="00824D03">
              <w:t>Эволюционная теория Ж. Б. Ламарка.</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3</w:t>
            </w:r>
          </w:p>
        </w:tc>
        <w:tc>
          <w:tcPr>
            <w:tcW w:w="4536" w:type="dxa"/>
            <w:shd w:val="clear" w:color="auto" w:fill="auto"/>
          </w:tcPr>
          <w:p w:rsidR="008578DF" w:rsidRPr="00824D03" w:rsidRDefault="008578DF" w:rsidP="00A806C0">
            <w:pPr>
              <w:jc w:val="both"/>
            </w:pPr>
            <w:r w:rsidRPr="00824D03">
              <w:t>Предпосылки развития теории Ч. Дарвина.</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4</w:t>
            </w:r>
          </w:p>
        </w:tc>
        <w:tc>
          <w:tcPr>
            <w:tcW w:w="4536" w:type="dxa"/>
            <w:shd w:val="clear" w:color="auto" w:fill="auto"/>
          </w:tcPr>
          <w:p w:rsidR="008578DF" w:rsidRPr="00824D03" w:rsidRDefault="008578DF" w:rsidP="00A806C0">
            <w:pPr>
              <w:jc w:val="both"/>
            </w:pPr>
            <w:r w:rsidRPr="00824D03">
              <w:t xml:space="preserve">Эволюционная теория Ч. Дарвина. </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5</w:t>
            </w:r>
          </w:p>
        </w:tc>
        <w:tc>
          <w:tcPr>
            <w:tcW w:w="4536" w:type="dxa"/>
            <w:shd w:val="clear" w:color="auto" w:fill="auto"/>
          </w:tcPr>
          <w:p w:rsidR="008578DF" w:rsidRPr="00824D03" w:rsidRDefault="008578DF" w:rsidP="00A806C0">
            <w:pPr>
              <w:jc w:val="both"/>
              <w:rPr>
                <w:b/>
                <w:i/>
              </w:rPr>
            </w:pPr>
            <w:r w:rsidRPr="00824D03">
              <w:t xml:space="preserve">Вид. </w:t>
            </w:r>
            <w:r w:rsidR="00F97AC7">
              <w:t>Критерии и структура.  Лаборато</w:t>
            </w:r>
            <w:r w:rsidR="00A83764">
              <w:t>р</w:t>
            </w:r>
            <w:r w:rsidR="00F97AC7">
              <w:t>ная работа</w:t>
            </w:r>
            <w:r w:rsidRPr="00824D03">
              <w:t xml:space="preserve"> №1 «Изучение морфологического критерия вида на живых растениях или гербарных материалах».</w:t>
            </w:r>
          </w:p>
        </w:tc>
        <w:tc>
          <w:tcPr>
            <w:tcW w:w="4253" w:type="dxa"/>
            <w:vMerge/>
          </w:tcPr>
          <w:p w:rsidR="008578DF" w:rsidRPr="00824D03" w:rsidRDefault="008578DF"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6</w:t>
            </w:r>
          </w:p>
        </w:tc>
        <w:tc>
          <w:tcPr>
            <w:tcW w:w="4536" w:type="dxa"/>
            <w:shd w:val="clear" w:color="auto" w:fill="auto"/>
          </w:tcPr>
          <w:p w:rsidR="00231FD4" w:rsidRPr="00824D03" w:rsidRDefault="00231FD4" w:rsidP="00A806C0">
            <w:pPr>
              <w:spacing w:before="60"/>
              <w:jc w:val="both"/>
            </w:pPr>
            <w:r w:rsidRPr="00824D03">
              <w:t>Популяция – структу</w:t>
            </w:r>
            <w:r w:rsidR="00A83764">
              <w:t>рная единица вида и эволюции. Лабораторная работа</w:t>
            </w:r>
            <w:r w:rsidRPr="00824D03">
              <w:t xml:space="preserve"> №2 «Выявление изменчивости у </w:t>
            </w:r>
            <w:r w:rsidR="00540874" w:rsidRPr="00824D03">
              <w:t>особей одного</w:t>
            </w:r>
            <w:r w:rsidRPr="00824D03">
              <w:t xml:space="preserve"> вида»</w:t>
            </w:r>
          </w:p>
          <w:p w:rsidR="00231FD4" w:rsidRPr="00824D03" w:rsidRDefault="00231FD4" w:rsidP="00A806C0">
            <w:pPr>
              <w:jc w:val="both"/>
            </w:pPr>
          </w:p>
        </w:tc>
        <w:tc>
          <w:tcPr>
            <w:tcW w:w="4253" w:type="dxa"/>
          </w:tcPr>
          <w:p w:rsidR="00231FD4" w:rsidRPr="00824D03" w:rsidRDefault="00231FD4" w:rsidP="00A806C0">
            <w:pPr>
              <w:spacing w:before="60"/>
              <w:jc w:val="both"/>
            </w:pPr>
          </w:p>
        </w:tc>
      </w:tr>
      <w:tr w:rsidR="00540874" w:rsidRPr="00824D03" w:rsidTr="00824D03">
        <w:tc>
          <w:tcPr>
            <w:tcW w:w="9464" w:type="dxa"/>
            <w:gridSpan w:val="3"/>
            <w:shd w:val="clear" w:color="auto" w:fill="auto"/>
          </w:tcPr>
          <w:p w:rsidR="00540874" w:rsidRPr="00824D03" w:rsidRDefault="00540874" w:rsidP="00540874">
            <w:pPr>
              <w:jc w:val="center"/>
            </w:pPr>
            <w:r w:rsidRPr="00824D03">
              <w:rPr>
                <w:rStyle w:val="c3"/>
                <w:b/>
                <w:color w:val="000000"/>
              </w:rPr>
              <w:t>Тема 4.2. Современное эволюционное учение (8 часов)</w:t>
            </w: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7</w:t>
            </w:r>
          </w:p>
        </w:tc>
        <w:tc>
          <w:tcPr>
            <w:tcW w:w="4536" w:type="dxa"/>
            <w:shd w:val="clear" w:color="auto" w:fill="auto"/>
          </w:tcPr>
          <w:p w:rsidR="00231FD4" w:rsidRPr="00824D03" w:rsidRDefault="00231FD4" w:rsidP="00A806C0">
            <w:pPr>
              <w:jc w:val="both"/>
            </w:pPr>
            <w:r w:rsidRPr="00824D03">
              <w:t>Факторы эволюции.</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8</w:t>
            </w:r>
          </w:p>
        </w:tc>
        <w:tc>
          <w:tcPr>
            <w:tcW w:w="4536" w:type="dxa"/>
            <w:shd w:val="clear" w:color="auto" w:fill="auto"/>
          </w:tcPr>
          <w:p w:rsidR="00231FD4" w:rsidRPr="00824D03" w:rsidRDefault="00231FD4" w:rsidP="00A806C0">
            <w:pPr>
              <w:jc w:val="both"/>
            </w:pPr>
            <w:r w:rsidRPr="00824D03">
              <w:t xml:space="preserve">Естественный отбор – главная движущая сила эволюции. </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9</w:t>
            </w:r>
          </w:p>
        </w:tc>
        <w:tc>
          <w:tcPr>
            <w:tcW w:w="4536" w:type="dxa"/>
            <w:shd w:val="clear" w:color="auto" w:fill="auto"/>
          </w:tcPr>
          <w:p w:rsidR="00231FD4" w:rsidRPr="00824D03" w:rsidRDefault="00231FD4" w:rsidP="00A806C0">
            <w:pPr>
              <w:jc w:val="both"/>
            </w:pPr>
            <w:r w:rsidRPr="00824D03">
              <w:t>Адаптации ор</w:t>
            </w:r>
            <w:r w:rsidR="00A83764">
              <w:t>ганизмов к условиям обитания. Лабораторная работа</w:t>
            </w:r>
            <w:r w:rsidRPr="00824D03">
              <w:t xml:space="preserve"> №3 «Выявление приспособлений организмов к среде обитания».</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10</w:t>
            </w:r>
          </w:p>
        </w:tc>
        <w:tc>
          <w:tcPr>
            <w:tcW w:w="4536" w:type="dxa"/>
            <w:shd w:val="clear" w:color="auto" w:fill="auto"/>
          </w:tcPr>
          <w:p w:rsidR="00231FD4" w:rsidRPr="00824D03" w:rsidRDefault="00231FD4" w:rsidP="00A806C0">
            <w:pPr>
              <w:jc w:val="both"/>
            </w:pPr>
            <w:r w:rsidRPr="00824D03">
              <w:t>Видообразование.</w:t>
            </w:r>
          </w:p>
        </w:tc>
        <w:tc>
          <w:tcPr>
            <w:tcW w:w="4253" w:type="dxa"/>
          </w:tcPr>
          <w:p w:rsidR="00231FD4" w:rsidRPr="00824D03" w:rsidRDefault="00782328" w:rsidP="00A806C0">
            <w:pPr>
              <w:jc w:val="both"/>
            </w:pPr>
            <w:r w:rsidRPr="00824D03">
              <w:t>Географическое и экологическое видообразование</w:t>
            </w: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11</w:t>
            </w:r>
          </w:p>
        </w:tc>
        <w:tc>
          <w:tcPr>
            <w:tcW w:w="4536" w:type="dxa"/>
            <w:shd w:val="clear" w:color="auto" w:fill="auto"/>
          </w:tcPr>
          <w:p w:rsidR="00231FD4" w:rsidRPr="00824D03" w:rsidRDefault="00231FD4" w:rsidP="00A806C0">
            <w:pPr>
              <w:jc w:val="both"/>
              <w:rPr>
                <w:b/>
                <w:i/>
              </w:rPr>
            </w:pPr>
            <w:r w:rsidRPr="00824D03">
              <w:t>Сохранение многообразия видов.</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12</w:t>
            </w:r>
          </w:p>
        </w:tc>
        <w:tc>
          <w:tcPr>
            <w:tcW w:w="4536" w:type="dxa"/>
            <w:shd w:val="clear" w:color="auto" w:fill="auto"/>
          </w:tcPr>
          <w:p w:rsidR="00231FD4" w:rsidRPr="00824D03" w:rsidRDefault="00231FD4" w:rsidP="00A806C0">
            <w:pPr>
              <w:jc w:val="both"/>
            </w:pPr>
            <w:r w:rsidRPr="00824D03">
              <w:t>Доказательства эволюции органического мира. Обобщающий урок.</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13</w:t>
            </w:r>
          </w:p>
        </w:tc>
        <w:tc>
          <w:tcPr>
            <w:tcW w:w="4536" w:type="dxa"/>
            <w:shd w:val="clear" w:color="auto" w:fill="auto"/>
          </w:tcPr>
          <w:p w:rsidR="00231FD4" w:rsidRPr="00824D03" w:rsidRDefault="00231FD4" w:rsidP="00A806C0">
            <w:pPr>
              <w:jc w:val="both"/>
              <w:rPr>
                <w:b/>
                <w:i/>
              </w:rPr>
            </w:pPr>
            <w:r w:rsidRPr="00824D03">
              <w:rPr>
                <w:b/>
                <w:i/>
              </w:rPr>
              <w:t>Тест №1 «Основные закономерности эволюции»</w:t>
            </w:r>
          </w:p>
        </w:tc>
        <w:tc>
          <w:tcPr>
            <w:tcW w:w="4253" w:type="dxa"/>
          </w:tcPr>
          <w:p w:rsidR="00231FD4" w:rsidRPr="00824D03" w:rsidRDefault="00231FD4" w:rsidP="00A806C0">
            <w:pPr>
              <w:jc w:val="both"/>
              <w:rPr>
                <w:b/>
                <w:i/>
              </w:rPr>
            </w:pPr>
          </w:p>
        </w:tc>
      </w:tr>
      <w:tr w:rsidR="00540874" w:rsidRPr="00824D03" w:rsidTr="00824D03">
        <w:trPr>
          <w:trHeight w:val="394"/>
        </w:trPr>
        <w:tc>
          <w:tcPr>
            <w:tcW w:w="9464" w:type="dxa"/>
            <w:gridSpan w:val="3"/>
            <w:shd w:val="clear" w:color="auto" w:fill="auto"/>
          </w:tcPr>
          <w:p w:rsidR="00540874" w:rsidRPr="00824D03" w:rsidRDefault="00540874" w:rsidP="00540874">
            <w:pPr>
              <w:pStyle w:val="c15"/>
              <w:spacing w:before="0" w:beforeAutospacing="0" w:after="0" w:afterAutospacing="0"/>
              <w:ind w:left="1020"/>
              <w:jc w:val="center"/>
            </w:pPr>
            <w:r w:rsidRPr="00824D03">
              <w:rPr>
                <w:rStyle w:val="c3"/>
                <w:b/>
                <w:color w:val="000000"/>
              </w:rPr>
              <w:t>Тема 4.3. Происхождение жизни на Земле (3 часа)</w:t>
            </w:r>
          </w:p>
        </w:tc>
      </w:tr>
      <w:tr w:rsidR="008578DF" w:rsidRPr="00824D03" w:rsidTr="00824D03">
        <w:trPr>
          <w:trHeight w:val="1304"/>
        </w:trPr>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14</w:t>
            </w:r>
          </w:p>
        </w:tc>
        <w:tc>
          <w:tcPr>
            <w:tcW w:w="4536" w:type="dxa"/>
            <w:shd w:val="clear" w:color="auto" w:fill="auto"/>
          </w:tcPr>
          <w:p w:rsidR="008578DF" w:rsidRPr="00824D03" w:rsidRDefault="008578DF" w:rsidP="00A806C0">
            <w:pPr>
              <w:pStyle w:val="a6"/>
              <w:ind w:left="0"/>
              <w:jc w:val="both"/>
            </w:pPr>
            <w:r w:rsidRPr="00824D03">
              <w:t>Развитие представлений о происхождении жизни на Земле</w:t>
            </w:r>
          </w:p>
        </w:tc>
        <w:tc>
          <w:tcPr>
            <w:tcW w:w="4253" w:type="dxa"/>
            <w:vMerge w:val="restart"/>
          </w:tcPr>
          <w:p w:rsidR="008578DF" w:rsidRPr="00824D03" w:rsidRDefault="008578DF" w:rsidP="008578DF">
            <w:pPr>
              <w:pStyle w:val="ConsPlusNormal"/>
              <w:ind w:firstLine="540"/>
              <w:jc w:val="both"/>
              <w:rPr>
                <w:rFonts w:ascii="Times New Roman" w:hAnsi="Times New Roman" w:cs="Times New Roman"/>
              </w:rPr>
            </w:pPr>
            <w:r w:rsidRPr="00824D03">
              <w:rPr>
                <w:rFonts w:ascii="Times New Roman" w:hAnsi="Times New Roman" w:cs="Times New Roman"/>
                <w:sz w:val="24"/>
                <w:szCs w:val="24"/>
              </w:rPr>
              <w:t xml:space="preserve">Гипотезы происхождения жизни. Отличительные признаки живого. Усложнение живых организмов на Земле в процессе эволюции. </w:t>
            </w: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15</w:t>
            </w:r>
          </w:p>
        </w:tc>
        <w:tc>
          <w:tcPr>
            <w:tcW w:w="4536" w:type="dxa"/>
            <w:vMerge w:val="restart"/>
            <w:shd w:val="clear" w:color="auto" w:fill="auto"/>
          </w:tcPr>
          <w:p w:rsidR="008578DF" w:rsidRPr="00824D03" w:rsidRDefault="008578DF" w:rsidP="00A806C0">
            <w:pPr>
              <w:jc w:val="both"/>
            </w:pPr>
            <w:r w:rsidRPr="00824D03">
              <w:t>Современные представления о возникновении жизни на земле.</w:t>
            </w:r>
          </w:p>
          <w:p w:rsidR="008578DF" w:rsidRPr="00824D03" w:rsidRDefault="008578DF" w:rsidP="00A806C0">
            <w:pPr>
              <w:jc w:val="both"/>
            </w:pPr>
            <w:r w:rsidRPr="00824D03">
              <w:t>Развитие жизни на Земле</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a4"/>
              <w:spacing w:line="360" w:lineRule="auto"/>
              <w:rPr>
                <w:color w:val="000000"/>
              </w:rPr>
            </w:pPr>
            <w:r w:rsidRPr="00824D03">
              <w:rPr>
                <w:color w:val="000000"/>
              </w:rPr>
              <w:t>16</w:t>
            </w:r>
          </w:p>
        </w:tc>
        <w:tc>
          <w:tcPr>
            <w:tcW w:w="4536" w:type="dxa"/>
            <w:vMerge/>
            <w:shd w:val="clear" w:color="auto" w:fill="auto"/>
          </w:tcPr>
          <w:p w:rsidR="008578DF" w:rsidRPr="00824D03" w:rsidRDefault="008578DF" w:rsidP="00A806C0">
            <w:pPr>
              <w:jc w:val="both"/>
            </w:pPr>
          </w:p>
        </w:tc>
        <w:tc>
          <w:tcPr>
            <w:tcW w:w="4253" w:type="dxa"/>
            <w:vMerge/>
          </w:tcPr>
          <w:p w:rsidR="008578DF" w:rsidRPr="00824D03" w:rsidRDefault="008578DF" w:rsidP="00A806C0">
            <w:pPr>
              <w:jc w:val="both"/>
            </w:pPr>
          </w:p>
        </w:tc>
      </w:tr>
      <w:tr w:rsidR="00540874" w:rsidRPr="00824D03" w:rsidTr="00824D03">
        <w:tc>
          <w:tcPr>
            <w:tcW w:w="9464" w:type="dxa"/>
            <w:gridSpan w:val="3"/>
            <w:shd w:val="clear" w:color="auto" w:fill="auto"/>
          </w:tcPr>
          <w:p w:rsidR="00540874" w:rsidRPr="00824D03" w:rsidRDefault="00540874" w:rsidP="00540874">
            <w:pPr>
              <w:pStyle w:val="c15"/>
              <w:spacing w:before="0" w:beforeAutospacing="0" w:after="0" w:afterAutospacing="0"/>
              <w:ind w:left="1020"/>
              <w:jc w:val="center"/>
            </w:pPr>
            <w:r w:rsidRPr="00824D03">
              <w:rPr>
                <w:rStyle w:val="c3"/>
                <w:b/>
                <w:color w:val="000000"/>
              </w:rPr>
              <w:lastRenderedPageBreak/>
              <w:t>Тема 4.4. Происхождение человека (5 часов)</w:t>
            </w: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17</w:t>
            </w:r>
          </w:p>
        </w:tc>
        <w:tc>
          <w:tcPr>
            <w:tcW w:w="4536" w:type="dxa"/>
            <w:shd w:val="clear" w:color="auto" w:fill="auto"/>
          </w:tcPr>
          <w:p w:rsidR="008578DF" w:rsidRPr="00824D03" w:rsidRDefault="008578DF" w:rsidP="00A806C0">
            <w:pPr>
              <w:jc w:val="both"/>
            </w:pPr>
            <w:r w:rsidRPr="00824D03">
              <w:t>Гипотезы о происхождении человека</w:t>
            </w:r>
          </w:p>
        </w:tc>
        <w:tc>
          <w:tcPr>
            <w:tcW w:w="4253" w:type="dxa"/>
            <w:vMerge w:val="restart"/>
          </w:tcPr>
          <w:p w:rsidR="008578DF" w:rsidRPr="00824D03" w:rsidRDefault="008578DF" w:rsidP="008578DF">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Гипотезы происхождения человека. Эволюция человека.</w:t>
            </w:r>
          </w:p>
          <w:p w:rsidR="008578DF" w:rsidRPr="00824D03" w:rsidRDefault="008578DF" w:rsidP="008578DF">
            <w:pPr>
              <w:pStyle w:val="ConsPlusNormal"/>
              <w:ind w:firstLine="540"/>
              <w:jc w:val="both"/>
              <w:rPr>
                <w:rFonts w:ascii="Times New Roman" w:hAnsi="Times New Roman" w:cs="Times New Roman"/>
                <w:sz w:val="24"/>
                <w:szCs w:val="24"/>
              </w:rPr>
            </w:pPr>
            <w:r w:rsidRPr="00824D03">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18</w:t>
            </w:r>
          </w:p>
        </w:tc>
        <w:tc>
          <w:tcPr>
            <w:tcW w:w="4536" w:type="dxa"/>
            <w:vMerge w:val="restart"/>
            <w:shd w:val="clear" w:color="auto" w:fill="auto"/>
          </w:tcPr>
          <w:p w:rsidR="008578DF" w:rsidRPr="00824D03" w:rsidRDefault="008578DF" w:rsidP="00A806C0">
            <w:pPr>
              <w:jc w:val="both"/>
            </w:pPr>
            <w:r w:rsidRPr="00824D03">
              <w:t>Положение человека в системе животного мира</w:t>
            </w:r>
          </w:p>
          <w:p w:rsidR="008578DF" w:rsidRPr="00824D03" w:rsidRDefault="008578DF" w:rsidP="00A806C0">
            <w:pPr>
              <w:jc w:val="both"/>
            </w:pPr>
            <w:r w:rsidRPr="00824D03">
              <w:t>Эволюция человека</w:t>
            </w:r>
          </w:p>
          <w:p w:rsidR="008578DF" w:rsidRPr="00824D03" w:rsidRDefault="008578DF" w:rsidP="00A806C0">
            <w:pPr>
              <w:jc w:val="both"/>
              <w:rPr>
                <w:b/>
                <w:i/>
              </w:rPr>
            </w:pPr>
            <w:r w:rsidRPr="00824D03">
              <w:t>Человеческие расы</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19</w:t>
            </w:r>
          </w:p>
        </w:tc>
        <w:tc>
          <w:tcPr>
            <w:tcW w:w="4536" w:type="dxa"/>
            <w:vMerge/>
            <w:shd w:val="clear" w:color="auto" w:fill="auto"/>
          </w:tcPr>
          <w:p w:rsidR="008578DF" w:rsidRPr="00824D03" w:rsidRDefault="008578DF" w:rsidP="00A806C0">
            <w:pPr>
              <w:jc w:val="both"/>
            </w:pP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20</w:t>
            </w:r>
          </w:p>
        </w:tc>
        <w:tc>
          <w:tcPr>
            <w:tcW w:w="4536" w:type="dxa"/>
            <w:vMerge/>
            <w:shd w:val="clear" w:color="auto" w:fill="auto"/>
          </w:tcPr>
          <w:p w:rsidR="008578DF" w:rsidRPr="00824D03" w:rsidRDefault="008578DF" w:rsidP="00A806C0">
            <w:pPr>
              <w:jc w:val="both"/>
            </w:pPr>
          </w:p>
        </w:tc>
        <w:tc>
          <w:tcPr>
            <w:tcW w:w="4253" w:type="dxa"/>
            <w:vMerge/>
          </w:tcPr>
          <w:p w:rsidR="008578DF" w:rsidRPr="00824D03" w:rsidRDefault="008578DF" w:rsidP="00A806C0">
            <w:pPr>
              <w:jc w:val="both"/>
            </w:pPr>
          </w:p>
        </w:tc>
      </w:tr>
      <w:tr w:rsidR="00231FD4" w:rsidRPr="00824D03" w:rsidTr="00824D03">
        <w:tc>
          <w:tcPr>
            <w:tcW w:w="675" w:type="dxa"/>
            <w:shd w:val="clear" w:color="auto" w:fill="auto"/>
          </w:tcPr>
          <w:p w:rsidR="00231FD4" w:rsidRPr="00824D03" w:rsidRDefault="00231FD4" w:rsidP="00A806C0">
            <w:pPr>
              <w:pStyle w:val="a3"/>
              <w:spacing w:line="360" w:lineRule="auto"/>
              <w:jc w:val="both"/>
              <w:rPr>
                <w:color w:val="000000"/>
              </w:rPr>
            </w:pPr>
            <w:r w:rsidRPr="00824D03">
              <w:rPr>
                <w:color w:val="000000"/>
              </w:rPr>
              <w:t>21</w:t>
            </w:r>
          </w:p>
        </w:tc>
        <w:tc>
          <w:tcPr>
            <w:tcW w:w="4536" w:type="dxa"/>
            <w:shd w:val="clear" w:color="auto" w:fill="auto"/>
          </w:tcPr>
          <w:p w:rsidR="00231FD4" w:rsidRPr="00824D03" w:rsidRDefault="00231FD4" w:rsidP="00A806C0">
            <w:pPr>
              <w:jc w:val="both"/>
              <w:rPr>
                <w:b/>
              </w:rPr>
            </w:pPr>
            <w:r w:rsidRPr="00824D03">
              <w:rPr>
                <w:b/>
              </w:rPr>
              <w:t>Тест №2 «Происхождение человека»</w:t>
            </w:r>
          </w:p>
        </w:tc>
        <w:tc>
          <w:tcPr>
            <w:tcW w:w="4253" w:type="dxa"/>
          </w:tcPr>
          <w:p w:rsidR="00231FD4" w:rsidRPr="00824D03" w:rsidRDefault="00231FD4" w:rsidP="00A806C0">
            <w:pPr>
              <w:jc w:val="both"/>
              <w:rPr>
                <w:b/>
              </w:rPr>
            </w:pPr>
          </w:p>
        </w:tc>
      </w:tr>
      <w:tr w:rsidR="00540874" w:rsidRPr="00824D03" w:rsidTr="00824D03">
        <w:tc>
          <w:tcPr>
            <w:tcW w:w="9464" w:type="dxa"/>
            <w:gridSpan w:val="3"/>
            <w:shd w:val="clear" w:color="auto" w:fill="auto"/>
          </w:tcPr>
          <w:p w:rsidR="00540874" w:rsidRPr="00824D03" w:rsidRDefault="00540874" w:rsidP="00540874">
            <w:pPr>
              <w:pStyle w:val="c15"/>
              <w:spacing w:before="0" w:beforeAutospacing="0" w:after="0" w:afterAutospacing="0"/>
              <w:ind w:left="1020"/>
              <w:jc w:val="center"/>
              <w:rPr>
                <w:color w:val="000000"/>
              </w:rPr>
            </w:pPr>
            <w:r w:rsidRPr="00824D03">
              <w:rPr>
                <w:rStyle w:val="c36"/>
                <w:b/>
                <w:bCs/>
                <w:color w:val="000000"/>
              </w:rPr>
              <w:t>РАЗДЕЛ 5 Экосистемы (11 часов)</w:t>
            </w:r>
          </w:p>
          <w:p w:rsidR="00540874" w:rsidRPr="00824D03" w:rsidRDefault="00540874" w:rsidP="00540874">
            <w:pPr>
              <w:pStyle w:val="c15"/>
              <w:spacing w:before="0" w:beforeAutospacing="0" w:after="0" w:afterAutospacing="0"/>
              <w:ind w:left="1020"/>
              <w:jc w:val="center"/>
              <w:rPr>
                <w:b/>
                <w:color w:val="000000"/>
              </w:rPr>
            </w:pPr>
            <w:r w:rsidRPr="00824D03">
              <w:rPr>
                <w:rStyle w:val="c3"/>
                <w:b/>
                <w:color w:val="000000"/>
              </w:rPr>
              <w:t>Тема 5.1. Экологические факторы (3 часа)</w:t>
            </w:r>
          </w:p>
          <w:p w:rsidR="00540874" w:rsidRPr="00824D03" w:rsidRDefault="00540874" w:rsidP="00A806C0">
            <w:pPr>
              <w:jc w:val="both"/>
            </w:pP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22</w:t>
            </w:r>
          </w:p>
        </w:tc>
        <w:tc>
          <w:tcPr>
            <w:tcW w:w="4536" w:type="dxa"/>
            <w:shd w:val="clear" w:color="auto" w:fill="auto"/>
          </w:tcPr>
          <w:p w:rsidR="008578DF" w:rsidRPr="00824D03" w:rsidRDefault="008578DF" w:rsidP="00A806C0">
            <w:pPr>
              <w:jc w:val="both"/>
            </w:pPr>
            <w:r w:rsidRPr="00824D03">
              <w:t>Организм и среда. Экологические факторы.</w:t>
            </w:r>
          </w:p>
        </w:tc>
        <w:tc>
          <w:tcPr>
            <w:tcW w:w="4253" w:type="dxa"/>
            <w:vMerge w:val="restart"/>
          </w:tcPr>
          <w:p w:rsidR="008578DF" w:rsidRPr="00824D03" w:rsidRDefault="008578DF" w:rsidP="008578DF">
            <w:pPr>
              <w:jc w:val="both"/>
            </w:pPr>
            <w:r w:rsidRPr="00824D03">
              <w:t xml:space="preserve">Экологические факторы, их значение в жизни организмов. Видовая и пространственная структура экосистем. </w:t>
            </w: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23</w:t>
            </w:r>
          </w:p>
        </w:tc>
        <w:tc>
          <w:tcPr>
            <w:tcW w:w="4536" w:type="dxa"/>
            <w:shd w:val="clear" w:color="auto" w:fill="auto"/>
          </w:tcPr>
          <w:p w:rsidR="008578DF" w:rsidRPr="00824D03" w:rsidRDefault="008578DF" w:rsidP="00A806C0">
            <w:pPr>
              <w:jc w:val="both"/>
            </w:pPr>
            <w:r w:rsidRPr="00824D03">
              <w:t xml:space="preserve">Абиотические факторы среды. </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24</w:t>
            </w:r>
          </w:p>
        </w:tc>
        <w:tc>
          <w:tcPr>
            <w:tcW w:w="4536" w:type="dxa"/>
            <w:shd w:val="clear" w:color="auto" w:fill="auto"/>
          </w:tcPr>
          <w:p w:rsidR="008578DF" w:rsidRPr="00824D03" w:rsidRDefault="00A83764" w:rsidP="00A806C0">
            <w:pPr>
              <w:jc w:val="both"/>
            </w:pPr>
            <w:r>
              <w:t>Биотические факторы среды. Практическая работа</w:t>
            </w:r>
            <w:r w:rsidR="008578DF" w:rsidRPr="00824D03">
              <w:t xml:space="preserve"> №1 «Составление цепей питания»</w:t>
            </w:r>
          </w:p>
        </w:tc>
        <w:tc>
          <w:tcPr>
            <w:tcW w:w="4253" w:type="dxa"/>
            <w:vMerge/>
          </w:tcPr>
          <w:p w:rsidR="008578DF" w:rsidRPr="00824D03" w:rsidRDefault="008578DF" w:rsidP="00A806C0">
            <w:pPr>
              <w:jc w:val="both"/>
            </w:pPr>
          </w:p>
        </w:tc>
      </w:tr>
      <w:tr w:rsidR="00540874" w:rsidRPr="00824D03" w:rsidTr="00824D03">
        <w:tc>
          <w:tcPr>
            <w:tcW w:w="9464" w:type="dxa"/>
            <w:gridSpan w:val="3"/>
            <w:shd w:val="clear" w:color="auto" w:fill="auto"/>
          </w:tcPr>
          <w:p w:rsidR="00540874" w:rsidRPr="00824D03" w:rsidRDefault="00540874" w:rsidP="00540874">
            <w:pPr>
              <w:pStyle w:val="c15"/>
              <w:spacing w:before="0" w:beforeAutospacing="0" w:after="0" w:afterAutospacing="0"/>
              <w:ind w:left="1020"/>
              <w:jc w:val="center"/>
            </w:pPr>
            <w:r w:rsidRPr="00824D03">
              <w:rPr>
                <w:rStyle w:val="c3"/>
                <w:b/>
                <w:color w:val="000000"/>
              </w:rPr>
              <w:t>Тема 5.2. Структура экосистем (4 часа)</w:t>
            </w: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25</w:t>
            </w:r>
          </w:p>
        </w:tc>
        <w:tc>
          <w:tcPr>
            <w:tcW w:w="4536" w:type="dxa"/>
            <w:shd w:val="clear" w:color="auto" w:fill="auto"/>
          </w:tcPr>
          <w:p w:rsidR="008578DF" w:rsidRPr="00824D03" w:rsidRDefault="008578DF" w:rsidP="00A806C0">
            <w:pPr>
              <w:jc w:val="both"/>
            </w:pPr>
            <w:r w:rsidRPr="00824D03">
              <w:t>Структура экосистем.</w:t>
            </w:r>
          </w:p>
        </w:tc>
        <w:tc>
          <w:tcPr>
            <w:tcW w:w="4253" w:type="dxa"/>
            <w:vMerge w:val="restart"/>
          </w:tcPr>
          <w:p w:rsidR="008578DF" w:rsidRPr="00824D03" w:rsidRDefault="008578DF" w:rsidP="00A806C0">
            <w:pPr>
              <w:jc w:val="both"/>
            </w:pPr>
            <w:r w:rsidRPr="00824D03">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26</w:t>
            </w:r>
          </w:p>
        </w:tc>
        <w:tc>
          <w:tcPr>
            <w:tcW w:w="4536" w:type="dxa"/>
            <w:shd w:val="clear" w:color="auto" w:fill="auto"/>
          </w:tcPr>
          <w:p w:rsidR="008578DF" w:rsidRPr="00824D03" w:rsidRDefault="008578DF" w:rsidP="00A806C0">
            <w:pPr>
              <w:jc w:val="both"/>
            </w:pPr>
            <w:r w:rsidRPr="00824D03">
              <w:t>Пищевые связи. Круговорот веществ и энергии в экосистемах.</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27</w:t>
            </w:r>
          </w:p>
        </w:tc>
        <w:tc>
          <w:tcPr>
            <w:tcW w:w="4536" w:type="dxa"/>
            <w:shd w:val="clear" w:color="auto" w:fill="auto"/>
          </w:tcPr>
          <w:p w:rsidR="008578DF" w:rsidRPr="00824D03" w:rsidRDefault="008578DF" w:rsidP="00A806C0">
            <w:pPr>
              <w:jc w:val="both"/>
            </w:pPr>
            <w:r w:rsidRPr="00824D03">
              <w:t>Причины ус</w:t>
            </w:r>
            <w:r w:rsidR="00A83764">
              <w:t>тойчивости и смены экосистем. Практическая работа</w:t>
            </w:r>
            <w:r w:rsidRPr="00824D03">
              <w:t xml:space="preserve"> №2 «Решение экологических задач»</w:t>
            </w:r>
          </w:p>
        </w:tc>
        <w:tc>
          <w:tcPr>
            <w:tcW w:w="4253" w:type="dxa"/>
            <w:vMerge/>
          </w:tcPr>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28</w:t>
            </w:r>
          </w:p>
        </w:tc>
        <w:tc>
          <w:tcPr>
            <w:tcW w:w="4536" w:type="dxa"/>
            <w:shd w:val="clear" w:color="auto" w:fill="auto"/>
          </w:tcPr>
          <w:p w:rsidR="008578DF" w:rsidRPr="00824D03" w:rsidRDefault="008578DF" w:rsidP="00A806C0">
            <w:pPr>
              <w:spacing w:before="60"/>
              <w:jc w:val="both"/>
            </w:pPr>
            <w:r w:rsidRPr="00824D03">
              <w:t>Вл</w:t>
            </w:r>
            <w:r w:rsidR="00A83764">
              <w:t>ияние человека на экосистемы. Практическая работа</w:t>
            </w:r>
            <w:r w:rsidRPr="00824D03">
              <w:t xml:space="preserve"> №3 «Выявление антропогенных изменений в экосистемах своей местности»</w:t>
            </w:r>
          </w:p>
          <w:p w:rsidR="008578DF" w:rsidRPr="00824D03" w:rsidRDefault="008578DF" w:rsidP="00A806C0">
            <w:pPr>
              <w:jc w:val="both"/>
            </w:pPr>
          </w:p>
        </w:tc>
        <w:tc>
          <w:tcPr>
            <w:tcW w:w="4253" w:type="dxa"/>
            <w:vMerge/>
          </w:tcPr>
          <w:p w:rsidR="008578DF" w:rsidRPr="00824D03" w:rsidRDefault="008578DF" w:rsidP="00A806C0">
            <w:pPr>
              <w:spacing w:before="60"/>
              <w:jc w:val="both"/>
            </w:pPr>
          </w:p>
        </w:tc>
      </w:tr>
      <w:tr w:rsidR="00540874" w:rsidRPr="00824D03" w:rsidTr="00824D03">
        <w:tc>
          <w:tcPr>
            <w:tcW w:w="9464" w:type="dxa"/>
            <w:gridSpan w:val="3"/>
            <w:shd w:val="clear" w:color="auto" w:fill="auto"/>
          </w:tcPr>
          <w:p w:rsidR="00540874" w:rsidRPr="00824D03" w:rsidRDefault="00540874" w:rsidP="00540874">
            <w:pPr>
              <w:jc w:val="center"/>
            </w:pPr>
            <w:r w:rsidRPr="00824D03">
              <w:rPr>
                <w:rStyle w:val="c3"/>
                <w:b/>
                <w:color w:val="000000"/>
              </w:rPr>
              <w:t>Тема 5.3. Биосфера — глобальная экосистема (2 часа)</w:t>
            </w:r>
          </w:p>
        </w:tc>
      </w:tr>
      <w:tr w:rsidR="00231FD4" w:rsidRPr="00824D03" w:rsidTr="00824D03">
        <w:tc>
          <w:tcPr>
            <w:tcW w:w="675" w:type="dxa"/>
            <w:shd w:val="clear" w:color="auto" w:fill="auto"/>
          </w:tcPr>
          <w:p w:rsidR="00231FD4" w:rsidRPr="00824D03" w:rsidRDefault="00231FD4" w:rsidP="00A806C0">
            <w:pPr>
              <w:pStyle w:val="a3"/>
              <w:spacing w:line="360" w:lineRule="auto"/>
              <w:jc w:val="both"/>
              <w:rPr>
                <w:color w:val="000000"/>
              </w:rPr>
            </w:pPr>
            <w:r w:rsidRPr="00824D03">
              <w:rPr>
                <w:color w:val="000000"/>
              </w:rPr>
              <w:t>29</w:t>
            </w:r>
          </w:p>
        </w:tc>
        <w:tc>
          <w:tcPr>
            <w:tcW w:w="4536" w:type="dxa"/>
            <w:shd w:val="clear" w:color="auto" w:fill="auto"/>
          </w:tcPr>
          <w:p w:rsidR="00231FD4" w:rsidRPr="00824D03" w:rsidRDefault="00231FD4" w:rsidP="00A806C0">
            <w:pPr>
              <w:jc w:val="both"/>
            </w:pPr>
            <w:r w:rsidRPr="00824D03">
              <w:t>Биосфера – глобальная экосистема.</w:t>
            </w:r>
          </w:p>
        </w:tc>
        <w:tc>
          <w:tcPr>
            <w:tcW w:w="4253" w:type="dxa"/>
          </w:tcPr>
          <w:p w:rsidR="00231FD4" w:rsidRPr="00824D03" w:rsidRDefault="008578DF" w:rsidP="008578DF">
            <w:pPr>
              <w:pStyle w:val="ConsPlusNormal"/>
              <w:ind w:firstLine="540"/>
              <w:jc w:val="both"/>
              <w:rPr>
                <w:rFonts w:ascii="Times New Roman" w:hAnsi="Times New Roman" w:cs="Times New Roman"/>
              </w:rPr>
            </w:pPr>
            <w:r w:rsidRPr="00824D03">
              <w:rPr>
                <w:rFonts w:ascii="Times New Roman" w:hAnsi="Times New Roman" w:cs="Times New Roman"/>
                <w:sz w:val="24"/>
                <w:szCs w:val="24"/>
              </w:rPr>
              <w:t xml:space="preserve">Биосфера - глобальная экосистема. Учение В.И. Вернадского о биосфере. Роль живых организмов в биосфере. ЭВОЛЮЦИЯ БИОСФЕРЫ.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w:t>
            </w:r>
          </w:p>
        </w:tc>
      </w:tr>
      <w:tr w:rsidR="00231FD4" w:rsidRPr="00824D03" w:rsidTr="00824D03">
        <w:tc>
          <w:tcPr>
            <w:tcW w:w="675" w:type="dxa"/>
            <w:shd w:val="clear" w:color="auto" w:fill="auto"/>
          </w:tcPr>
          <w:p w:rsidR="00231FD4" w:rsidRPr="00824D03" w:rsidRDefault="00231FD4" w:rsidP="00A806C0">
            <w:pPr>
              <w:pStyle w:val="a3"/>
              <w:spacing w:line="360" w:lineRule="auto"/>
              <w:jc w:val="both"/>
              <w:rPr>
                <w:color w:val="000000"/>
              </w:rPr>
            </w:pPr>
            <w:r w:rsidRPr="00824D03">
              <w:rPr>
                <w:color w:val="000000"/>
              </w:rPr>
              <w:lastRenderedPageBreak/>
              <w:t>30</w:t>
            </w:r>
          </w:p>
        </w:tc>
        <w:tc>
          <w:tcPr>
            <w:tcW w:w="4536" w:type="dxa"/>
            <w:shd w:val="clear" w:color="auto" w:fill="auto"/>
          </w:tcPr>
          <w:p w:rsidR="00231FD4" w:rsidRPr="00824D03" w:rsidRDefault="00231FD4" w:rsidP="00A806C0">
            <w:pPr>
              <w:jc w:val="both"/>
            </w:pPr>
            <w:r w:rsidRPr="00824D03">
              <w:t>Роль живых организмов в биосфере. Обобщающий урок.</w:t>
            </w:r>
          </w:p>
        </w:tc>
        <w:tc>
          <w:tcPr>
            <w:tcW w:w="4253" w:type="dxa"/>
          </w:tcPr>
          <w:p w:rsidR="00231FD4" w:rsidRPr="00824D03" w:rsidRDefault="00231FD4" w:rsidP="00A806C0">
            <w:pPr>
              <w:jc w:val="both"/>
            </w:pPr>
          </w:p>
        </w:tc>
      </w:tr>
      <w:tr w:rsidR="00540874" w:rsidRPr="00824D03" w:rsidTr="00824D03">
        <w:tc>
          <w:tcPr>
            <w:tcW w:w="9464" w:type="dxa"/>
            <w:gridSpan w:val="3"/>
            <w:shd w:val="clear" w:color="auto" w:fill="auto"/>
          </w:tcPr>
          <w:p w:rsidR="00540874" w:rsidRPr="00824D03" w:rsidRDefault="00540874" w:rsidP="00540874">
            <w:pPr>
              <w:pStyle w:val="c15"/>
              <w:spacing w:before="0" w:beforeAutospacing="0" w:after="0" w:afterAutospacing="0"/>
              <w:ind w:left="1020"/>
              <w:jc w:val="center"/>
            </w:pPr>
            <w:r w:rsidRPr="00824D03">
              <w:rPr>
                <w:rStyle w:val="c3"/>
                <w:b/>
                <w:color w:val="000000"/>
              </w:rPr>
              <w:t>Тема 5.4. Биосфера и человек (2 часа)</w:t>
            </w:r>
          </w:p>
        </w:tc>
      </w:tr>
      <w:tr w:rsidR="008578DF" w:rsidRPr="00824D03" w:rsidTr="00824D03">
        <w:tc>
          <w:tcPr>
            <w:tcW w:w="675" w:type="dxa"/>
            <w:shd w:val="clear" w:color="auto" w:fill="auto"/>
          </w:tcPr>
          <w:p w:rsidR="008578DF" w:rsidRPr="00824D03" w:rsidRDefault="008578DF" w:rsidP="00A806C0">
            <w:pPr>
              <w:pStyle w:val="a3"/>
              <w:spacing w:line="360" w:lineRule="auto"/>
              <w:jc w:val="both"/>
              <w:rPr>
                <w:color w:val="000000"/>
              </w:rPr>
            </w:pPr>
            <w:r w:rsidRPr="00824D03">
              <w:rPr>
                <w:color w:val="000000"/>
              </w:rPr>
              <w:t>31</w:t>
            </w:r>
          </w:p>
        </w:tc>
        <w:tc>
          <w:tcPr>
            <w:tcW w:w="4536" w:type="dxa"/>
            <w:shd w:val="clear" w:color="auto" w:fill="auto"/>
          </w:tcPr>
          <w:p w:rsidR="008578DF" w:rsidRPr="00824D03" w:rsidRDefault="008578DF" w:rsidP="00A806C0">
            <w:pPr>
              <w:jc w:val="both"/>
            </w:pPr>
            <w:r w:rsidRPr="00824D03">
              <w:t>Биосфера и человек.</w:t>
            </w:r>
          </w:p>
        </w:tc>
        <w:tc>
          <w:tcPr>
            <w:tcW w:w="4253" w:type="dxa"/>
            <w:vMerge w:val="restart"/>
          </w:tcPr>
          <w:p w:rsidR="008578DF" w:rsidRPr="00824D03" w:rsidRDefault="008578DF" w:rsidP="008578DF">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578DF" w:rsidRPr="00824D03" w:rsidRDefault="008578DF" w:rsidP="008578DF">
            <w:pPr>
              <w:pStyle w:val="ConsPlusNormal"/>
              <w:jc w:val="both"/>
              <w:rPr>
                <w:rFonts w:ascii="Times New Roman" w:hAnsi="Times New Roman" w:cs="Times New Roman"/>
                <w:sz w:val="24"/>
                <w:szCs w:val="24"/>
              </w:rPr>
            </w:pPr>
            <w:r w:rsidRPr="00824D03">
              <w:rPr>
                <w:rFonts w:ascii="Times New Roman" w:hAnsi="Times New Roman" w:cs="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8578DF" w:rsidRPr="00824D03" w:rsidRDefault="008578DF" w:rsidP="008578DF">
            <w:pPr>
              <w:pStyle w:val="ConsPlusNormal"/>
              <w:ind w:firstLine="540"/>
              <w:jc w:val="both"/>
              <w:rPr>
                <w:rFonts w:ascii="Times New Roman" w:hAnsi="Times New Roman" w:cs="Times New Roman"/>
                <w:sz w:val="24"/>
                <w:szCs w:val="24"/>
              </w:rPr>
            </w:pPr>
          </w:p>
          <w:p w:rsidR="008578DF" w:rsidRPr="00824D03" w:rsidRDefault="008578DF" w:rsidP="00A806C0">
            <w:pPr>
              <w:jc w:val="both"/>
            </w:pPr>
          </w:p>
        </w:tc>
      </w:tr>
      <w:tr w:rsidR="008578DF" w:rsidRPr="00824D03" w:rsidTr="00824D03">
        <w:tc>
          <w:tcPr>
            <w:tcW w:w="675" w:type="dxa"/>
            <w:shd w:val="clear" w:color="auto" w:fill="auto"/>
          </w:tcPr>
          <w:p w:rsidR="008578DF" w:rsidRPr="00824D03" w:rsidRDefault="008578DF" w:rsidP="00A806C0">
            <w:pPr>
              <w:pStyle w:val="21"/>
              <w:spacing w:line="360" w:lineRule="auto"/>
              <w:rPr>
                <w:color w:val="000000"/>
              </w:rPr>
            </w:pPr>
            <w:r w:rsidRPr="00824D03">
              <w:rPr>
                <w:color w:val="000000"/>
              </w:rPr>
              <w:t>32</w:t>
            </w:r>
          </w:p>
        </w:tc>
        <w:tc>
          <w:tcPr>
            <w:tcW w:w="4536" w:type="dxa"/>
            <w:shd w:val="clear" w:color="auto" w:fill="auto"/>
          </w:tcPr>
          <w:p w:rsidR="008578DF" w:rsidRPr="00824D03" w:rsidRDefault="008578DF" w:rsidP="00A806C0">
            <w:pPr>
              <w:jc w:val="both"/>
            </w:pPr>
            <w:r w:rsidRPr="00824D03">
              <w:t>Основные экологические проблемы современности, пути их решения. ПР №4 «Анализ и оценка последствий собственной деятельности в окружающей среде, глобальных экологических проблем и путей их решения»</w:t>
            </w:r>
          </w:p>
        </w:tc>
        <w:tc>
          <w:tcPr>
            <w:tcW w:w="4253" w:type="dxa"/>
            <w:vMerge/>
          </w:tcPr>
          <w:p w:rsidR="008578DF" w:rsidRPr="00824D03" w:rsidRDefault="008578DF" w:rsidP="00A806C0">
            <w:pPr>
              <w:jc w:val="both"/>
            </w:pPr>
          </w:p>
        </w:tc>
      </w:tr>
      <w:tr w:rsidR="00231FD4" w:rsidRPr="00824D03" w:rsidTr="00824D03">
        <w:tc>
          <w:tcPr>
            <w:tcW w:w="675" w:type="dxa"/>
            <w:shd w:val="clear" w:color="auto" w:fill="auto"/>
          </w:tcPr>
          <w:p w:rsidR="00231FD4" w:rsidRPr="00824D03" w:rsidRDefault="00231FD4" w:rsidP="00A806C0">
            <w:pPr>
              <w:pStyle w:val="a4"/>
              <w:spacing w:line="360" w:lineRule="auto"/>
              <w:rPr>
                <w:color w:val="000000"/>
              </w:rPr>
            </w:pPr>
            <w:r w:rsidRPr="00824D03">
              <w:rPr>
                <w:color w:val="000000"/>
              </w:rPr>
              <w:t>33</w:t>
            </w:r>
          </w:p>
        </w:tc>
        <w:tc>
          <w:tcPr>
            <w:tcW w:w="4536" w:type="dxa"/>
            <w:shd w:val="clear" w:color="auto" w:fill="auto"/>
          </w:tcPr>
          <w:p w:rsidR="00231FD4" w:rsidRPr="00824D03" w:rsidRDefault="00231FD4" w:rsidP="00A806C0">
            <w:pPr>
              <w:jc w:val="both"/>
              <w:rPr>
                <w:b/>
              </w:rPr>
            </w:pPr>
            <w:r w:rsidRPr="00824D03">
              <w:rPr>
                <w:b/>
              </w:rPr>
              <w:t>Тест № 3 «Экосистема»</w:t>
            </w:r>
          </w:p>
        </w:tc>
        <w:tc>
          <w:tcPr>
            <w:tcW w:w="4253" w:type="dxa"/>
          </w:tcPr>
          <w:p w:rsidR="00231FD4" w:rsidRPr="00824D03" w:rsidRDefault="00231FD4" w:rsidP="00A806C0">
            <w:pPr>
              <w:jc w:val="both"/>
              <w:rPr>
                <w:b/>
              </w:rPr>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34</w:t>
            </w:r>
          </w:p>
        </w:tc>
        <w:tc>
          <w:tcPr>
            <w:tcW w:w="4536" w:type="dxa"/>
            <w:shd w:val="clear" w:color="auto" w:fill="auto"/>
          </w:tcPr>
          <w:p w:rsidR="00231FD4" w:rsidRPr="00824D03" w:rsidRDefault="00231FD4" w:rsidP="00A806C0">
            <w:pPr>
              <w:jc w:val="both"/>
            </w:pPr>
            <w:r w:rsidRPr="00824D03">
              <w:t>Роль биологии в будущем.</w:t>
            </w:r>
          </w:p>
        </w:tc>
        <w:tc>
          <w:tcPr>
            <w:tcW w:w="4253" w:type="dxa"/>
          </w:tcPr>
          <w:p w:rsidR="00231FD4" w:rsidRPr="00824D03" w:rsidRDefault="00231FD4" w:rsidP="00A806C0">
            <w:pPr>
              <w:jc w:val="both"/>
            </w:pPr>
          </w:p>
        </w:tc>
      </w:tr>
      <w:tr w:rsidR="00231FD4" w:rsidRPr="00824D03" w:rsidTr="00824D03">
        <w:tc>
          <w:tcPr>
            <w:tcW w:w="675" w:type="dxa"/>
            <w:shd w:val="clear" w:color="auto" w:fill="auto"/>
          </w:tcPr>
          <w:p w:rsidR="00231FD4" w:rsidRPr="00824D03" w:rsidRDefault="00231FD4" w:rsidP="00A806C0">
            <w:pPr>
              <w:pStyle w:val="21"/>
              <w:spacing w:line="360" w:lineRule="auto"/>
              <w:rPr>
                <w:color w:val="000000"/>
              </w:rPr>
            </w:pPr>
            <w:r w:rsidRPr="00824D03">
              <w:rPr>
                <w:color w:val="000000"/>
              </w:rPr>
              <w:t>35</w:t>
            </w:r>
          </w:p>
        </w:tc>
        <w:tc>
          <w:tcPr>
            <w:tcW w:w="4536" w:type="dxa"/>
            <w:shd w:val="clear" w:color="auto" w:fill="auto"/>
          </w:tcPr>
          <w:p w:rsidR="00231FD4" w:rsidRPr="00824D03" w:rsidRDefault="00E16121" w:rsidP="00A806C0">
            <w:pPr>
              <w:jc w:val="both"/>
            </w:pPr>
            <w:r>
              <w:t>Повторение по теме: Биосфера.</w:t>
            </w:r>
          </w:p>
        </w:tc>
        <w:tc>
          <w:tcPr>
            <w:tcW w:w="4253" w:type="dxa"/>
          </w:tcPr>
          <w:p w:rsidR="00231FD4" w:rsidRPr="00824D03" w:rsidRDefault="00231FD4" w:rsidP="00A806C0">
            <w:pPr>
              <w:jc w:val="both"/>
            </w:pPr>
          </w:p>
        </w:tc>
      </w:tr>
    </w:tbl>
    <w:p w:rsidR="00231FD4" w:rsidRPr="00824D03" w:rsidRDefault="00231FD4" w:rsidP="00231FD4">
      <w:pPr>
        <w:rPr>
          <w:b/>
          <w:color w:val="FF0000"/>
        </w:rPr>
      </w:pPr>
    </w:p>
    <w:p w:rsidR="00231FD4" w:rsidRPr="00824D03" w:rsidRDefault="00231FD4" w:rsidP="00231FD4">
      <w:pPr>
        <w:rPr>
          <w:b/>
          <w:color w:val="FF0000"/>
        </w:rPr>
      </w:pPr>
    </w:p>
    <w:p w:rsidR="00231FD4" w:rsidRPr="00824D03" w:rsidRDefault="00231FD4" w:rsidP="00231FD4"/>
    <w:p w:rsidR="00231FD4" w:rsidRPr="00824D03" w:rsidRDefault="00231FD4"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0F2148" w:rsidRPr="00824D03" w:rsidRDefault="000F2148" w:rsidP="00231FD4"/>
    <w:p w:rsidR="00231FD4" w:rsidRPr="00824D03" w:rsidRDefault="00231FD4" w:rsidP="00231FD4"/>
    <w:sectPr w:rsidR="00231FD4" w:rsidRPr="00824D03" w:rsidSect="00824D0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49" w:rsidRDefault="006D0C49" w:rsidP="006C56C6">
      <w:r>
        <w:separator/>
      </w:r>
    </w:p>
  </w:endnote>
  <w:endnote w:type="continuationSeparator" w:id="1">
    <w:p w:rsidR="006D0C49" w:rsidRDefault="006D0C49" w:rsidP="006C5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09432"/>
    </w:sdtPr>
    <w:sdtContent>
      <w:p w:rsidR="00824D03" w:rsidRDefault="00D0015C">
        <w:pPr>
          <w:pStyle w:val="a4"/>
          <w:jc w:val="center"/>
        </w:pPr>
        <w:r>
          <w:fldChar w:fldCharType="begin"/>
        </w:r>
        <w:r w:rsidR="00824D03">
          <w:instrText>PAGE   \* MERGEFORMAT</w:instrText>
        </w:r>
        <w:r>
          <w:fldChar w:fldCharType="separate"/>
        </w:r>
        <w:r w:rsidR="00307F1E">
          <w:rPr>
            <w:noProof/>
          </w:rPr>
          <w:t>1</w:t>
        </w:r>
        <w:r>
          <w:fldChar w:fldCharType="end"/>
        </w:r>
      </w:p>
    </w:sdtContent>
  </w:sdt>
  <w:p w:rsidR="00824D03" w:rsidRDefault="00824D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49" w:rsidRDefault="006D0C49" w:rsidP="006C56C6">
      <w:r>
        <w:separator/>
      </w:r>
    </w:p>
  </w:footnote>
  <w:footnote w:type="continuationSeparator" w:id="1">
    <w:p w:rsidR="006D0C49" w:rsidRDefault="006D0C49" w:rsidP="006C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C6" w:rsidRDefault="006C56C6" w:rsidP="006C56C6">
    <w:pPr>
      <w:pStyle w:val="a9"/>
      <w:tabs>
        <w:tab w:val="clear" w:pos="4677"/>
        <w:tab w:val="clear" w:pos="9355"/>
        <w:tab w:val="left" w:pos="40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0C3"/>
    <w:multiLevelType w:val="multilevel"/>
    <w:tmpl w:val="C60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567F"/>
    <w:multiLevelType w:val="multilevel"/>
    <w:tmpl w:val="0AD0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F5F11"/>
    <w:multiLevelType w:val="multilevel"/>
    <w:tmpl w:val="BAFC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331F3"/>
    <w:multiLevelType w:val="multilevel"/>
    <w:tmpl w:val="E8FA7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847F9"/>
    <w:multiLevelType w:val="multilevel"/>
    <w:tmpl w:val="DB7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F34CC"/>
    <w:multiLevelType w:val="multilevel"/>
    <w:tmpl w:val="8162F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B7DF5"/>
    <w:multiLevelType w:val="multilevel"/>
    <w:tmpl w:val="0194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0A05"/>
    <w:multiLevelType w:val="multilevel"/>
    <w:tmpl w:val="119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72EE8"/>
    <w:multiLevelType w:val="multilevel"/>
    <w:tmpl w:val="934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07269"/>
    <w:multiLevelType w:val="multilevel"/>
    <w:tmpl w:val="EF3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95A49"/>
    <w:multiLevelType w:val="multilevel"/>
    <w:tmpl w:val="BE1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D5168"/>
    <w:multiLevelType w:val="multilevel"/>
    <w:tmpl w:val="B0A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253BC"/>
    <w:multiLevelType w:val="multilevel"/>
    <w:tmpl w:val="485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CA23C1"/>
    <w:multiLevelType w:val="multilevel"/>
    <w:tmpl w:val="A50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22BD6"/>
    <w:multiLevelType w:val="multilevel"/>
    <w:tmpl w:val="D2E4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F0C94"/>
    <w:multiLevelType w:val="multilevel"/>
    <w:tmpl w:val="5532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D2877"/>
    <w:multiLevelType w:val="multilevel"/>
    <w:tmpl w:val="0EF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52A46"/>
    <w:multiLevelType w:val="multilevel"/>
    <w:tmpl w:val="F4A2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AC7351"/>
    <w:multiLevelType w:val="multilevel"/>
    <w:tmpl w:val="5B5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C7241"/>
    <w:multiLevelType w:val="multilevel"/>
    <w:tmpl w:val="EA0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12A0A"/>
    <w:multiLevelType w:val="multilevel"/>
    <w:tmpl w:val="F6A6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A0A77"/>
    <w:multiLevelType w:val="multilevel"/>
    <w:tmpl w:val="308C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3"/>
  </w:num>
  <w:num w:numId="4">
    <w:abstractNumId w:val="8"/>
  </w:num>
  <w:num w:numId="5">
    <w:abstractNumId w:val="11"/>
  </w:num>
  <w:num w:numId="6">
    <w:abstractNumId w:val="6"/>
  </w:num>
  <w:num w:numId="7">
    <w:abstractNumId w:val="15"/>
  </w:num>
  <w:num w:numId="8">
    <w:abstractNumId w:val="21"/>
  </w:num>
  <w:num w:numId="9">
    <w:abstractNumId w:val="1"/>
  </w:num>
  <w:num w:numId="10">
    <w:abstractNumId w:val="17"/>
  </w:num>
  <w:num w:numId="11">
    <w:abstractNumId w:val="13"/>
  </w:num>
  <w:num w:numId="12">
    <w:abstractNumId w:val="16"/>
  </w:num>
  <w:num w:numId="13">
    <w:abstractNumId w:val="19"/>
  </w:num>
  <w:num w:numId="14">
    <w:abstractNumId w:val="7"/>
  </w:num>
  <w:num w:numId="15">
    <w:abstractNumId w:val="12"/>
  </w:num>
  <w:num w:numId="16">
    <w:abstractNumId w:val="14"/>
  </w:num>
  <w:num w:numId="17">
    <w:abstractNumId w:val="10"/>
  </w:num>
  <w:num w:numId="18">
    <w:abstractNumId w:val="5"/>
  </w:num>
  <w:num w:numId="19">
    <w:abstractNumId w:val="4"/>
  </w:num>
  <w:num w:numId="20">
    <w:abstractNumId w:val="18"/>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B74CA"/>
    <w:rsid w:val="000B74CA"/>
    <w:rsid w:val="000E37BD"/>
    <w:rsid w:val="000F137C"/>
    <w:rsid w:val="000F2148"/>
    <w:rsid w:val="0011304D"/>
    <w:rsid w:val="00194CD3"/>
    <w:rsid w:val="00231FD4"/>
    <w:rsid w:val="002776C5"/>
    <w:rsid w:val="002A13C6"/>
    <w:rsid w:val="00307F1E"/>
    <w:rsid w:val="00363742"/>
    <w:rsid w:val="003D10B1"/>
    <w:rsid w:val="003E724B"/>
    <w:rsid w:val="00511589"/>
    <w:rsid w:val="00540874"/>
    <w:rsid w:val="005F689B"/>
    <w:rsid w:val="00682B90"/>
    <w:rsid w:val="006C56C6"/>
    <w:rsid w:val="006D0C49"/>
    <w:rsid w:val="00782328"/>
    <w:rsid w:val="007A7D04"/>
    <w:rsid w:val="007D62BA"/>
    <w:rsid w:val="00824D03"/>
    <w:rsid w:val="00831028"/>
    <w:rsid w:val="008578DF"/>
    <w:rsid w:val="00876A6D"/>
    <w:rsid w:val="008D2820"/>
    <w:rsid w:val="009B2C5C"/>
    <w:rsid w:val="009D7714"/>
    <w:rsid w:val="00A83764"/>
    <w:rsid w:val="00B12874"/>
    <w:rsid w:val="00BF4A3A"/>
    <w:rsid w:val="00C075C5"/>
    <w:rsid w:val="00C14A12"/>
    <w:rsid w:val="00CA7C93"/>
    <w:rsid w:val="00D0015C"/>
    <w:rsid w:val="00D654B0"/>
    <w:rsid w:val="00D758BE"/>
    <w:rsid w:val="00DB4623"/>
    <w:rsid w:val="00E12368"/>
    <w:rsid w:val="00E14CBB"/>
    <w:rsid w:val="00E16121"/>
    <w:rsid w:val="00E23739"/>
    <w:rsid w:val="00EB045A"/>
    <w:rsid w:val="00EB6401"/>
    <w:rsid w:val="00F97AC7"/>
    <w:rsid w:val="00FA1308"/>
    <w:rsid w:val="00FC32EF"/>
    <w:rsid w:val="00FE0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7A7D04"/>
    <w:pPr>
      <w:keepNext/>
      <w:pageBreakBefore/>
      <w:spacing w:before="360"/>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045A"/>
    <w:pPr>
      <w:spacing w:before="100" w:beforeAutospacing="1" w:after="100" w:afterAutospacing="1"/>
    </w:pPr>
  </w:style>
  <w:style w:type="paragraph" w:customStyle="1" w:styleId="Style4">
    <w:name w:val="Style4"/>
    <w:basedOn w:val="a"/>
    <w:rsid w:val="00194CD3"/>
    <w:pPr>
      <w:widowControl w:val="0"/>
      <w:autoSpaceDE w:val="0"/>
      <w:autoSpaceDN w:val="0"/>
      <w:adjustRightInd w:val="0"/>
      <w:spacing w:line="220" w:lineRule="exact"/>
      <w:ind w:firstLine="514"/>
      <w:jc w:val="both"/>
    </w:pPr>
  </w:style>
  <w:style w:type="character" w:customStyle="1" w:styleId="FontStyle43">
    <w:name w:val="Font Style43"/>
    <w:rsid w:val="00194CD3"/>
    <w:rPr>
      <w:rFonts w:ascii="Times New Roman" w:hAnsi="Times New Roman" w:cs="Times New Roman"/>
      <w:sz w:val="18"/>
      <w:szCs w:val="18"/>
    </w:rPr>
  </w:style>
  <w:style w:type="character" w:customStyle="1" w:styleId="20">
    <w:name w:val="Заголовок 2 Знак"/>
    <w:basedOn w:val="a0"/>
    <w:link w:val="2"/>
    <w:rsid w:val="007A7D04"/>
    <w:rPr>
      <w:rFonts w:ascii="Times New Roman" w:eastAsia="Times New Roman" w:hAnsi="Times New Roman" w:cs="Times New Roman"/>
      <w:b/>
      <w:bCs/>
      <w:iCs/>
      <w:sz w:val="28"/>
      <w:szCs w:val="28"/>
    </w:rPr>
  </w:style>
  <w:style w:type="character" w:customStyle="1" w:styleId="c36">
    <w:name w:val="c36"/>
    <w:rsid w:val="007A7D04"/>
  </w:style>
  <w:style w:type="paragraph" w:customStyle="1" w:styleId="c15">
    <w:name w:val="c15"/>
    <w:basedOn w:val="a"/>
    <w:rsid w:val="007A7D04"/>
    <w:pPr>
      <w:spacing w:before="100" w:beforeAutospacing="1" w:after="100" w:afterAutospacing="1"/>
    </w:pPr>
  </w:style>
  <w:style w:type="character" w:customStyle="1" w:styleId="c3">
    <w:name w:val="c3"/>
    <w:rsid w:val="007A7D04"/>
  </w:style>
  <w:style w:type="paragraph" w:customStyle="1" w:styleId="ConsPlusNormal">
    <w:name w:val="ConsPlusNormal"/>
    <w:rsid w:val="007A7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
    <w:link w:val="a5"/>
    <w:uiPriority w:val="99"/>
    <w:rsid w:val="00231FD4"/>
    <w:pPr>
      <w:tabs>
        <w:tab w:val="center" w:pos="4677"/>
        <w:tab w:val="right" w:pos="9355"/>
      </w:tabs>
    </w:pPr>
  </w:style>
  <w:style w:type="character" w:customStyle="1" w:styleId="a5">
    <w:name w:val="Нижний колонтитул Знак"/>
    <w:basedOn w:val="a0"/>
    <w:link w:val="a4"/>
    <w:uiPriority w:val="99"/>
    <w:rsid w:val="00231FD4"/>
    <w:rPr>
      <w:rFonts w:ascii="Times New Roman" w:eastAsia="Times New Roman" w:hAnsi="Times New Roman" w:cs="Times New Roman"/>
      <w:sz w:val="24"/>
      <w:szCs w:val="24"/>
    </w:rPr>
  </w:style>
  <w:style w:type="paragraph" w:styleId="21">
    <w:name w:val="Body Text 2"/>
    <w:basedOn w:val="a"/>
    <w:link w:val="22"/>
    <w:rsid w:val="00231FD4"/>
    <w:pPr>
      <w:jc w:val="both"/>
    </w:pPr>
  </w:style>
  <w:style w:type="character" w:customStyle="1" w:styleId="22">
    <w:name w:val="Основной текст 2 Знак"/>
    <w:basedOn w:val="a0"/>
    <w:link w:val="21"/>
    <w:rsid w:val="00231FD4"/>
    <w:rPr>
      <w:rFonts w:ascii="Times New Roman" w:eastAsia="Times New Roman" w:hAnsi="Times New Roman" w:cs="Times New Roman"/>
      <w:sz w:val="24"/>
      <w:szCs w:val="24"/>
      <w:lang w:eastAsia="ru-RU"/>
    </w:rPr>
  </w:style>
  <w:style w:type="paragraph" w:styleId="a6">
    <w:name w:val="Body Text Indent"/>
    <w:basedOn w:val="a"/>
    <w:link w:val="a7"/>
    <w:rsid w:val="00231FD4"/>
    <w:pPr>
      <w:spacing w:after="120"/>
      <w:ind w:left="283"/>
    </w:pPr>
  </w:style>
  <w:style w:type="character" w:customStyle="1" w:styleId="a7">
    <w:name w:val="Основной текст с отступом Знак"/>
    <w:basedOn w:val="a0"/>
    <w:link w:val="a6"/>
    <w:rsid w:val="00231FD4"/>
    <w:rPr>
      <w:rFonts w:ascii="Times New Roman" w:eastAsia="Times New Roman" w:hAnsi="Times New Roman" w:cs="Times New Roman"/>
      <w:sz w:val="24"/>
      <w:szCs w:val="24"/>
      <w:lang w:eastAsia="ru-RU"/>
    </w:rPr>
  </w:style>
  <w:style w:type="paragraph" w:styleId="a8">
    <w:name w:val="List Paragraph"/>
    <w:basedOn w:val="a"/>
    <w:uiPriority w:val="34"/>
    <w:qFormat/>
    <w:rsid w:val="008578DF"/>
    <w:pPr>
      <w:ind w:left="720"/>
      <w:contextualSpacing/>
    </w:pPr>
  </w:style>
  <w:style w:type="paragraph" w:styleId="a9">
    <w:name w:val="header"/>
    <w:basedOn w:val="a"/>
    <w:link w:val="aa"/>
    <w:uiPriority w:val="99"/>
    <w:unhideWhenUsed/>
    <w:rsid w:val="006C56C6"/>
    <w:pPr>
      <w:tabs>
        <w:tab w:val="center" w:pos="4677"/>
        <w:tab w:val="right" w:pos="9355"/>
      </w:tabs>
    </w:pPr>
  </w:style>
  <w:style w:type="character" w:customStyle="1" w:styleId="aa">
    <w:name w:val="Верхний колонтитул Знак"/>
    <w:basedOn w:val="a0"/>
    <w:link w:val="a9"/>
    <w:uiPriority w:val="99"/>
    <w:rsid w:val="006C56C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24D03"/>
    <w:rPr>
      <w:rFonts w:ascii="Tahoma" w:hAnsi="Tahoma" w:cs="Tahoma"/>
      <w:sz w:val="16"/>
      <w:szCs w:val="16"/>
    </w:rPr>
  </w:style>
  <w:style w:type="character" w:customStyle="1" w:styleId="ac">
    <w:name w:val="Текст выноски Знак"/>
    <w:basedOn w:val="a0"/>
    <w:link w:val="ab"/>
    <w:uiPriority w:val="99"/>
    <w:semiHidden/>
    <w:rsid w:val="00824D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578561">
      <w:bodyDiv w:val="1"/>
      <w:marLeft w:val="0"/>
      <w:marRight w:val="0"/>
      <w:marTop w:val="0"/>
      <w:marBottom w:val="0"/>
      <w:divBdr>
        <w:top w:val="none" w:sz="0" w:space="0" w:color="auto"/>
        <w:left w:val="none" w:sz="0" w:space="0" w:color="auto"/>
        <w:bottom w:val="none" w:sz="0" w:space="0" w:color="auto"/>
        <w:right w:val="none" w:sz="0" w:space="0" w:color="auto"/>
      </w:divBdr>
    </w:div>
    <w:div w:id="214239174">
      <w:bodyDiv w:val="1"/>
      <w:marLeft w:val="0"/>
      <w:marRight w:val="0"/>
      <w:marTop w:val="0"/>
      <w:marBottom w:val="0"/>
      <w:divBdr>
        <w:top w:val="none" w:sz="0" w:space="0" w:color="auto"/>
        <w:left w:val="none" w:sz="0" w:space="0" w:color="auto"/>
        <w:bottom w:val="none" w:sz="0" w:space="0" w:color="auto"/>
        <w:right w:val="none" w:sz="0" w:space="0" w:color="auto"/>
      </w:divBdr>
    </w:div>
    <w:div w:id="370888902">
      <w:bodyDiv w:val="1"/>
      <w:marLeft w:val="0"/>
      <w:marRight w:val="0"/>
      <w:marTop w:val="0"/>
      <w:marBottom w:val="0"/>
      <w:divBdr>
        <w:top w:val="none" w:sz="0" w:space="0" w:color="auto"/>
        <w:left w:val="none" w:sz="0" w:space="0" w:color="auto"/>
        <w:bottom w:val="none" w:sz="0" w:space="0" w:color="auto"/>
        <w:right w:val="none" w:sz="0" w:space="0" w:color="auto"/>
      </w:divBdr>
    </w:div>
    <w:div w:id="464663257">
      <w:bodyDiv w:val="1"/>
      <w:marLeft w:val="0"/>
      <w:marRight w:val="0"/>
      <w:marTop w:val="0"/>
      <w:marBottom w:val="0"/>
      <w:divBdr>
        <w:top w:val="none" w:sz="0" w:space="0" w:color="auto"/>
        <w:left w:val="none" w:sz="0" w:space="0" w:color="auto"/>
        <w:bottom w:val="none" w:sz="0" w:space="0" w:color="auto"/>
        <w:right w:val="none" w:sz="0" w:space="0" w:color="auto"/>
      </w:divBdr>
    </w:div>
    <w:div w:id="468017788">
      <w:bodyDiv w:val="1"/>
      <w:marLeft w:val="0"/>
      <w:marRight w:val="0"/>
      <w:marTop w:val="0"/>
      <w:marBottom w:val="0"/>
      <w:divBdr>
        <w:top w:val="none" w:sz="0" w:space="0" w:color="auto"/>
        <w:left w:val="none" w:sz="0" w:space="0" w:color="auto"/>
        <w:bottom w:val="none" w:sz="0" w:space="0" w:color="auto"/>
        <w:right w:val="none" w:sz="0" w:space="0" w:color="auto"/>
      </w:divBdr>
    </w:div>
    <w:div w:id="531112701">
      <w:bodyDiv w:val="1"/>
      <w:marLeft w:val="0"/>
      <w:marRight w:val="0"/>
      <w:marTop w:val="0"/>
      <w:marBottom w:val="0"/>
      <w:divBdr>
        <w:top w:val="none" w:sz="0" w:space="0" w:color="auto"/>
        <w:left w:val="none" w:sz="0" w:space="0" w:color="auto"/>
        <w:bottom w:val="none" w:sz="0" w:space="0" w:color="auto"/>
        <w:right w:val="none" w:sz="0" w:space="0" w:color="auto"/>
      </w:divBdr>
    </w:div>
    <w:div w:id="723063418">
      <w:bodyDiv w:val="1"/>
      <w:marLeft w:val="0"/>
      <w:marRight w:val="0"/>
      <w:marTop w:val="0"/>
      <w:marBottom w:val="0"/>
      <w:divBdr>
        <w:top w:val="none" w:sz="0" w:space="0" w:color="auto"/>
        <w:left w:val="none" w:sz="0" w:space="0" w:color="auto"/>
        <w:bottom w:val="none" w:sz="0" w:space="0" w:color="auto"/>
        <w:right w:val="none" w:sz="0" w:space="0" w:color="auto"/>
      </w:divBdr>
    </w:div>
    <w:div w:id="839852288">
      <w:bodyDiv w:val="1"/>
      <w:marLeft w:val="0"/>
      <w:marRight w:val="0"/>
      <w:marTop w:val="0"/>
      <w:marBottom w:val="0"/>
      <w:divBdr>
        <w:top w:val="none" w:sz="0" w:space="0" w:color="auto"/>
        <w:left w:val="none" w:sz="0" w:space="0" w:color="auto"/>
        <w:bottom w:val="none" w:sz="0" w:space="0" w:color="auto"/>
        <w:right w:val="none" w:sz="0" w:space="0" w:color="auto"/>
      </w:divBdr>
    </w:div>
    <w:div w:id="919828249">
      <w:bodyDiv w:val="1"/>
      <w:marLeft w:val="0"/>
      <w:marRight w:val="0"/>
      <w:marTop w:val="0"/>
      <w:marBottom w:val="0"/>
      <w:divBdr>
        <w:top w:val="none" w:sz="0" w:space="0" w:color="auto"/>
        <w:left w:val="none" w:sz="0" w:space="0" w:color="auto"/>
        <w:bottom w:val="none" w:sz="0" w:space="0" w:color="auto"/>
        <w:right w:val="none" w:sz="0" w:space="0" w:color="auto"/>
      </w:divBdr>
    </w:div>
    <w:div w:id="999501751">
      <w:bodyDiv w:val="1"/>
      <w:marLeft w:val="0"/>
      <w:marRight w:val="0"/>
      <w:marTop w:val="0"/>
      <w:marBottom w:val="0"/>
      <w:divBdr>
        <w:top w:val="none" w:sz="0" w:space="0" w:color="auto"/>
        <w:left w:val="none" w:sz="0" w:space="0" w:color="auto"/>
        <w:bottom w:val="none" w:sz="0" w:space="0" w:color="auto"/>
        <w:right w:val="none" w:sz="0" w:space="0" w:color="auto"/>
      </w:divBdr>
    </w:div>
    <w:div w:id="1253393479">
      <w:bodyDiv w:val="1"/>
      <w:marLeft w:val="0"/>
      <w:marRight w:val="0"/>
      <w:marTop w:val="0"/>
      <w:marBottom w:val="0"/>
      <w:divBdr>
        <w:top w:val="none" w:sz="0" w:space="0" w:color="auto"/>
        <w:left w:val="none" w:sz="0" w:space="0" w:color="auto"/>
        <w:bottom w:val="none" w:sz="0" w:space="0" w:color="auto"/>
        <w:right w:val="none" w:sz="0" w:space="0" w:color="auto"/>
      </w:divBdr>
    </w:div>
    <w:div w:id="1669988361">
      <w:bodyDiv w:val="1"/>
      <w:marLeft w:val="0"/>
      <w:marRight w:val="0"/>
      <w:marTop w:val="0"/>
      <w:marBottom w:val="0"/>
      <w:divBdr>
        <w:top w:val="none" w:sz="0" w:space="0" w:color="auto"/>
        <w:left w:val="none" w:sz="0" w:space="0" w:color="auto"/>
        <w:bottom w:val="none" w:sz="0" w:space="0" w:color="auto"/>
        <w:right w:val="none" w:sz="0" w:space="0" w:color="auto"/>
      </w:divBdr>
    </w:div>
    <w:div w:id="1910918453">
      <w:bodyDiv w:val="1"/>
      <w:marLeft w:val="0"/>
      <w:marRight w:val="0"/>
      <w:marTop w:val="0"/>
      <w:marBottom w:val="0"/>
      <w:divBdr>
        <w:top w:val="none" w:sz="0" w:space="0" w:color="auto"/>
        <w:left w:val="none" w:sz="0" w:space="0" w:color="auto"/>
        <w:bottom w:val="none" w:sz="0" w:space="0" w:color="auto"/>
        <w:right w:val="none" w:sz="0" w:space="0" w:color="auto"/>
      </w:divBdr>
    </w:div>
    <w:div w:id="20518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16</Pages>
  <Words>4897</Words>
  <Characters>27916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Аписарова</dc:creator>
  <cp:keywords/>
  <dc:description/>
  <cp:lastModifiedBy>User</cp:lastModifiedBy>
  <cp:revision>25</cp:revision>
  <cp:lastPrinted>2017-10-31T08:06:00Z</cp:lastPrinted>
  <dcterms:created xsi:type="dcterms:W3CDTF">2017-08-19T17:46:00Z</dcterms:created>
  <dcterms:modified xsi:type="dcterms:W3CDTF">2019-09-19T05:48:00Z</dcterms:modified>
</cp:coreProperties>
</file>