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FE" w:rsidRPr="00C01307" w:rsidRDefault="00E72C6B" w:rsidP="004A2BFE">
      <w:pPr>
        <w:pStyle w:val="a7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Cs/>
          <w:iCs/>
          <w:noProof/>
          <w:color w:val="0D0D0D"/>
          <w:szCs w:val="22"/>
        </w:rPr>
        <w:drawing>
          <wp:inline distT="0" distB="0" distL="0" distR="0">
            <wp:extent cx="6770206" cy="9305925"/>
            <wp:effectExtent l="0" t="0" r="0" b="0"/>
            <wp:docPr id="1" name="Рисунок 1" descr="C:\Users\1\Documents\Scanned Documents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6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86" cy="93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2BFE" w:rsidRPr="00C01307">
        <w:rPr>
          <w:b/>
        </w:rPr>
        <w:lastRenderedPageBreak/>
        <w:t xml:space="preserve"> Планируемые результаты освоения учебного предмета</w:t>
      </w:r>
    </w:p>
    <w:p w:rsidR="004A2BFE" w:rsidRPr="00C01307" w:rsidRDefault="004A2BFE" w:rsidP="004A2BFE">
      <w:pPr>
        <w:jc w:val="both"/>
        <w:rPr>
          <w:b/>
          <w:sz w:val="24"/>
          <w:szCs w:val="24"/>
        </w:rPr>
      </w:pPr>
      <w:r w:rsidRPr="00C01307">
        <w:rPr>
          <w:b/>
          <w:sz w:val="24"/>
          <w:szCs w:val="24"/>
        </w:rPr>
        <w:t>1.1. Личностные результаты обучения:</w:t>
      </w:r>
    </w:p>
    <w:p w:rsidR="004A2BFE" w:rsidRPr="00C01307" w:rsidRDefault="004A2BFE" w:rsidP="004A2BFE">
      <w:pPr>
        <w:tabs>
          <w:tab w:val="left" w:pos="500"/>
        </w:tabs>
        <w:jc w:val="both"/>
        <w:rPr>
          <w:sz w:val="24"/>
          <w:szCs w:val="24"/>
        </w:rPr>
      </w:pPr>
      <w:r w:rsidRPr="003527E3">
        <w:rPr>
          <w:sz w:val="24"/>
          <w:szCs w:val="24"/>
        </w:rPr>
        <w:t>У</w:t>
      </w:r>
      <w:r w:rsidRPr="00C01307">
        <w:rPr>
          <w:b/>
          <w:sz w:val="24"/>
          <w:szCs w:val="24"/>
        </w:rPr>
        <w:t xml:space="preserve"> </w:t>
      </w:r>
      <w:proofErr w:type="gramStart"/>
      <w:r w:rsidRPr="00C01307">
        <w:rPr>
          <w:sz w:val="24"/>
          <w:szCs w:val="24"/>
        </w:rPr>
        <w:t>обучающегося</w:t>
      </w:r>
      <w:proofErr w:type="gramEnd"/>
      <w:r w:rsidRPr="00C01307">
        <w:rPr>
          <w:sz w:val="24"/>
          <w:szCs w:val="24"/>
        </w:rPr>
        <w:t xml:space="preserve"> будут сформированы: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уважительное отношение к иному мнению и культуре.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4A2BFE" w:rsidRPr="00C01307" w:rsidRDefault="004A2BFE" w:rsidP="004A2BFE">
      <w:pPr>
        <w:tabs>
          <w:tab w:val="num" w:pos="0"/>
        </w:tabs>
        <w:jc w:val="both"/>
        <w:rPr>
          <w:sz w:val="24"/>
          <w:szCs w:val="24"/>
        </w:rPr>
      </w:pPr>
      <w:bookmarkStart w:id="1" w:name="page26"/>
      <w:bookmarkEnd w:id="1"/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умения  определять  наиболее  эффективные  способы  достижения  результата, осваивать начальные формы познавательной и личностной</w:t>
      </w:r>
      <w:r w:rsidRPr="00C01307">
        <w:rPr>
          <w:sz w:val="24"/>
          <w:szCs w:val="24"/>
        </w:rPr>
        <w:tab/>
        <w:t>рефлексии;</w:t>
      </w:r>
    </w:p>
    <w:p w:rsidR="004A2BFE" w:rsidRPr="00C01307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положительное отношение к урокам математики, к обучению, к школе;</w:t>
      </w:r>
    </w:p>
    <w:p w:rsidR="004A2BFE" w:rsidRPr="00C01307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307">
        <w:rPr>
          <w:sz w:val="24"/>
          <w:szCs w:val="24"/>
        </w:rPr>
        <w:t>мотивы учебной деятельности и личностного смысла учения;</w:t>
      </w:r>
    </w:p>
    <w:p w:rsidR="004A2BFE" w:rsidRPr="007629C0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A2BFE" w:rsidRPr="007629C0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4A2BFE" w:rsidRPr="007629C0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навыки сотрудничества </w:t>
      </w:r>
      <w:proofErr w:type="gramStart"/>
      <w:r w:rsidRPr="007629C0">
        <w:rPr>
          <w:sz w:val="24"/>
          <w:szCs w:val="24"/>
        </w:rPr>
        <w:t>со</w:t>
      </w:r>
      <w:proofErr w:type="gramEnd"/>
      <w:r w:rsidRPr="007629C0">
        <w:rPr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4A2BFE" w:rsidRPr="007629C0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A2BFE" w:rsidRPr="000F42A1" w:rsidRDefault="004A2BFE" w:rsidP="004A2BFE">
      <w:pPr>
        <w:jc w:val="both"/>
        <w:rPr>
          <w:b/>
        </w:rPr>
      </w:pPr>
      <w:r w:rsidRPr="00F82FF5">
        <w:rPr>
          <w:b/>
        </w:rPr>
        <w:t xml:space="preserve">1.2. </w:t>
      </w:r>
      <w:proofErr w:type="spellStart"/>
      <w:r w:rsidRPr="00F82FF5">
        <w:rPr>
          <w:b/>
        </w:rPr>
        <w:t>Метапредметные</w:t>
      </w:r>
      <w:proofErr w:type="spellEnd"/>
      <w:r w:rsidRPr="00F82FF5">
        <w:rPr>
          <w:b/>
        </w:rPr>
        <w:t xml:space="preserve"> результаты обучения:</w:t>
      </w:r>
    </w:p>
    <w:p w:rsidR="004A2BFE" w:rsidRPr="000F42A1" w:rsidRDefault="004A2BFE" w:rsidP="004A2BFE">
      <w:pPr>
        <w:jc w:val="both"/>
        <w:rPr>
          <w:b/>
          <w:sz w:val="24"/>
          <w:szCs w:val="24"/>
        </w:rPr>
      </w:pPr>
      <w:r w:rsidRPr="000F42A1">
        <w:rPr>
          <w:b/>
          <w:bCs/>
          <w:sz w:val="24"/>
          <w:szCs w:val="24"/>
        </w:rPr>
        <w:t>Регулятивные УУД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4A2BFE" w:rsidRPr="000F42A1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4A2BFE" w:rsidRPr="000F42A1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4A2BFE" w:rsidRPr="000F42A1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4A2BFE" w:rsidRPr="000F42A1" w:rsidRDefault="004A2BFE" w:rsidP="004A2BFE">
      <w:pPr>
        <w:tabs>
          <w:tab w:val="left" w:pos="1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Познавательные</w:t>
      </w:r>
      <w:r>
        <w:rPr>
          <w:b/>
          <w:bCs/>
          <w:sz w:val="24"/>
          <w:szCs w:val="24"/>
        </w:rPr>
        <w:t xml:space="preserve"> УУД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4A2BFE" w:rsidRPr="000F42A1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использовать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7629C0">
        <w:rPr>
          <w:sz w:val="24"/>
          <w:szCs w:val="24"/>
        </w:rPr>
        <w:t>межпредметными</w:t>
      </w:r>
      <w:proofErr w:type="spellEnd"/>
      <w:r w:rsidRPr="007629C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использовать способы решения проблем творческого и поискового характера;</w:t>
      </w:r>
    </w:p>
    <w:p w:rsidR="004A2BFE" w:rsidRPr="000F42A1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4A2BFE" w:rsidRPr="000F42A1" w:rsidRDefault="004A2BFE" w:rsidP="004A2B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4A2BFE" w:rsidRPr="007629C0" w:rsidRDefault="004A2BFE" w:rsidP="004A2BFE">
      <w:pPr>
        <w:tabs>
          <w:tab w:val="left" w:pos="0"/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информацию, представленную в знаково-символической или графической</w:t>
      </w:r>
      <w:bookmarkStart w:id="2" w:name="page27"/>
      <w:bookmarkEnd w:id="2"/>
      <w:r w:rsidRPr="007629C0">
        <w:rPr>
          <w:sz w:val="24"/>
          <w:szCs w:val="24"/>
        </w:rPr>
        <w:t xml:space="preserve"> форме, и осознанно строить математическое сообщение;</w:t>
      </w:r>
    </w:p>
    <w:p w:rsidR="004A2BFE" w:rsidRPr="007629C0" w:rsidRDefault="004A2BFE" w:rsidP="004A2BFE">
      <w:pPr>
        <w:tabs>
          <w:tab w:val="left" w:pos="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использовать различные</w:t>
      </w:r>
      <w:r>
        <w:rPr>
          <w:sz w:val="24"/>
          <w:szCs w:val="24"/>
        </w:rPr>
        <w:t xml:space="preserve"> способы поиска</w:t>
      </w:r>
      <w:r w:rsidRPr="007629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4A2BFE" w:rsidRPr="007629C0" w:rsidRDefault="004A2BFE" w:rsidP="004A2BFE">
      <w:pPr>
        <w:tabs>
          <w:tab w:val="num" w:pos="180"/>
        </w:tabs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Коммуникативные</w:t>
      </w:r>
      <w:r>
        <w:rPr>
          <w:b/>
          <w:bCs/>
          <w:sz w:val="24"/>
          <w:szCs w:val="24"/>
        </w:rPr>
        <w:t xml:space="preserve"> УУД</w:t>
      </w:r>
    </w:p>
    <w:p w:rsidR="004A2BFE" w:rsidRPr="007629C0" w:rsidRDefault="004A2BFE" w:rsidP="004A2BFE">
      <w:pPr>
        <w:tabs>
          <w:tab w:val="num" w:pos="180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c использованием математической терминологии и математических знаний отстаивать свою позицию;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сотрудничать </w:t>
      </w:r>
      <w:proofErr w:type="gramStart"/>
      <w:r w:rsidRPr="007629C0">
        <w:rPr>
          <w:sz w:val="24"/>
          <w:szCs w:val="24"/>
        </w:rPr>
        <w:t>со</w:t>
      </w:r>
      <w:proofErr w:type="gramEnd"/>
      <w:r w:rsidRPr="007629C0">
        <w:rPr>
          <w:sz w:val="24"/>
          <w:szCs w:val="24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4A2BFE" w:rsidRPr="000F42A1" w:rsidRDefault="004A2BFE" w:rsidP="004A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4A2BFE" w:rsidRDefault="004A2BFE" w:rsidP="004A2BFE">
      <w:pPr>
        <w:jc w:val="both"/>
        <w:rPr>
          <w:b/>
        </w:rPr>
      </w:pPr>
      <w:r>
        <w:rPr>
          <w:b/>
        </w:rPr>
        <w:t xml:space="preserve">1.3. </w:t>
      </w:r>
      <w:r w:rsidRPr="003B419E">
        <w:rPr>
          <w:b/>
        </w:rPr>
        <w:t xml:space="preserve">Предметные </w:t>
      </w:r>
      <w:r w:rsidRPr="00F82FF5">
        <w:rPr>
          <w:b/>
        </w:rPr>
        <w:t>результаты обучения:</w:t>
      </w:r>
    </w:p>
    <w:p w:rsidR="005E172D" w:rsidRPr="007629C0" w:rsidRDefault="005E172D" w:rsidP="007B7422">
      <w:pPr>
        <w:tabs>
          <w:tab w:val="left" w:pos="463"/>
        </w:tabs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1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7629C0">
        <w:rPr>
          <w:sz w:val="24"/>
          <w:szCs w:val="24"/>
        </w:rPr>
        <w:t xml:space="preserve"> «&gt;», «&lt;», «=», </w:t>
      </w:r>
      <w:proofErr w:type="gramEnd"/>
      <w:r w:rsidRPr="007629C0">
        <w:rPr>
          <w:sz w:val="24"/>
          <w:szCs w:val="24"/>
        </w:rPr>
        <w:t>термины равенство и неравенство) и упорядочивать числа в пределах 20;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действия, применяя знания по нумерации: 15 + 1, 18 − 1, 10 + 6, 12 − 10, 14 − 4;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и продолжать её;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5E172D" w:rsidRPr="007629C0" w:rsidRDefault="005E172D" w:rsidP="005E17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7629C0">
          <w:rPr>
            <w:sz w:val="24"/>
            <w:szCs w:val="24"/>
          </w:rPr>
          <w:t>10 см</w:t>
        </w:r>
      </w:smartTag>
      <w:r w:rsidRPr="007629C0">
        <w:rPr>
          <w:sz w:val="24"/>
          <w:szCs w:val="24"/>
        </w:rPr>
        <w:t>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вести счёт десятками;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ДЕЙСТВИЯ. СЛОЖЕНИЕ И ВЫЧИТАНИЕ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  <w:r>
        <w:rPr>
          <w:sz w:val="24"/>
          <w:szCs w:val="24"/>
        </w:rPr>
        <w:t xml:space="preserve"> 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629C0">
        <w:rPr>
          <w:sz w:val="24"/>
          <w:szCs w:val="24"/>
        </w:rPr>
        <w:t xml:space="preserve"> объяснять приём сложения (вычитания) с переходом через разряд в пределах 20.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Учащийся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сложение и вычитание с переходом через десяток в пределах 20;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проверять и исправлять выполненные действия.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 (в 1 действие), в том числе и задачи практического содержания;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задачу по рисунку, по схеме, по решению.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различные задачи по предлагаемым схемам и записям решения;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несколько способов решения одной и той же задачи и объяснять их;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 в 2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проверять и исправлять неверное решение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смысл слов (слева, справа, вверху, внизу и др.),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описывающих</w:t>
      </w:r>
      <w:proofErr w:type="gramEnd"/>
      <w:r w:rsidRPr="007629C0">
        <w:rPr>
          <w:sz w:val="24"/>
          <w:szCs w:val="24"/>
        </w:rPr>
        <w:t xml:space="preserve"> положение предмета на плоскости и в пространстве, следовать инструкции, описывающей положение предмета на плоскости;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сходство и различие геометрических фигур (</w:t>
      </w:r>
      <w:proofErr w:type="gramStart"/>
      <w:r w:rsidRPr="007629C0">
        <w:rPr>
          <w:sz w:val="24"/>
          <w:szCs w:val="24"/>
        </w:rPr>
        <w:t>прямая</w:t>
      </w:r>
      <w:proofErr w:type="gramEnd"/>
      <w:r w:rsidRPr="007629C0">
        <w:rPr>
          <w:sz w:val="24"/>
          <w:szCs w:val="24"/>
        </w:rPr>
        <w:t>, отрезок, луч).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чертить отрезки заданной длины с помощью оцифрованной линейки;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выбирать единицу длины, соответствующую измеряемому предмету.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соотносить и сравнивать значения величины (например, располагать в порядке убывания (возрастания) значения длины: 1 дм, </w:t>
      </w:r>
      <w:smartTag w:uri="urn:schemas-microsoft-com:office:smarttags" w:element="metricconverter">
        <w:smartTagPr>
          <w:attr w:name="ProductID" w:val="8 см"/>
        </w:smartTagPr>
        <w:r w:rsidRPr="007629C0">
          <w:rPr>
            <w:sz w:val="24"/>
            <w:szCs w:val="24"/>
          </w:rPr>
          <w:t>8 см</w:t>
        </w:r>
      </w:smartTag>
      <w:r w:rsidRPr="007629C0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7629C0">
          <w:rPr>
            <w:sz w:val="24"/>
            <w:szCs w:val="24"/>
          </w:rPr>
          <w:t>13 см</w:t>
        </w:r>
      </w:smartTag>
      <w:r w:rsidRPr="007629C0">
        <w:rPr>
          <w:sz w:val="24"/>
          <w:szCs w:val="24"/>
        </w:rPr>
        <w:t>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небольшие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строить несложные цепочки логических рассуждений;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проводить </w:t>
      </w:r>
      <w:proofErr w:type="gramStart"/>
      <w:r w:rsidRPr="007629C0">
        <w:rPr>
          <w:sz w:val="24"/>
          <w:szCs w:val="24"/>
        </w:rPr>
        <w:t>логические  рассуждения</w:t>
      </w:r>
      <w:proofErr w:type="gramEnd"/>
      <w:r w:rsidRPr="007629C0">
        <w:rPr>
          <w:sz w:val="24"/>
          <w:szCs w:val="24"/>
        </w:rPr>
        <w:t>, устанавливая отношения между объектами и формулируя выводы.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2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образовывать, называть, читать, записывать числа от 0 до 100;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сравнивать числа и записывать результат сравнения;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упорядочивать заданные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заменять двузначное число суммой разрядных слагаемых;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сложение и вычитание вида 30 + 5, 35 − 5, 35 − 30;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закономерность</w:t>
      </w:r>
      <w:r w:rsidR="00D972BA">
        <w:rPr>
          <w:sz w:val="24"/>
          <w:szCs w:val="24"/>
        </w:rPr>
        <w:t xml:space="preserve"> –</w:t>
      </w:r>
      <w:r w:rsidRPr="007629C0">
        <w:rPr>
          <w:sz w:val="24"/>
          <w:szCs w:val="24"/>
        </w:rPr>
        <w:t xml:space="preserve">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группировать числа по заданному или самостоятельно установленному признаку;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читать и записывать значения величины длина, используя изученные единицы этой величины (сантиметр, дециметр, метр) и соотношения между ними: </w:t>
      </w:r>
      <w:smartTag w:uri="urn:schemas-microsoft-com:office:smarttags" w:element="metricconverter">
        <w:smartTagPr>
          <w:attr w:name="ProductID" w:val="1 м"/>
        </w:smartTagPr>
        <w:r w:rsidRPr="007629C0">
          <w:rPr>
            <w:sz w:val="24"/>
            <w:szCs w:val="24"/>
          </w:rPr>
          <w:t>1 м</w:t>
        </w:r>
      </w:smartTag>
      <w:r w:rsidRPr="007629C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7629C0">
          <w:rPr>
            <w:sz w:val="24"/>
            <w:szCs w:val="24"/>
          </w:rPr>
          <w:t>100 см</w:t>
        </w:r>
      </w:smartTag>
      <w:r w:rsidRPr="007629C0">
        <w:rPr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7629C0">
          <w:rPr>
            <w:sz w:val="24"/>
            <w:szCs w:val="24"/>
          </w:rPr>
          <w:t>1 м</w:t>
        </w:r>
      </w:smartTag>
      <w:r w:rsidRPr="007629C0">
        <w:rPr>
          <w:sz w:val="24"/>
          <w:szCs w:val="24"/>
        </w:rPr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7629C0">
          <w:rPr>
            <w:sz w:val="24"/>
            <w:szCs w:val="24"/>
          </w:rPr>
          <w:t>10 см</w:t>
        </w:r>
      </w:smartTag>
      <w:r w:rsidRPr="007629C0">
        <w:rPr>
          <w:sz w:val="24"/>
          <w:szCs w:val="24"/>
        </w:rPr>
        <w:t>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записывать и использовать соотношение между рублём и копейкой: 1 р. = 100 к.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группировать объекты по разным признакам;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сложение и вычитание в пределах 100: в более лёгких случаях устно, </w:t>
      </w:r>
      <w:proofErr w:type="gramStart"/>
      <w:r w:rsidRPr="007629C0">
        <w:rPr>
          <w:sz w:val="24"/>
          <w:szCs w:val="24"/>
        </w:rPr>
        <w:t>в</w:t>
      </w:r>
      <w:proofErr w:type="gramEnd"/>
      <w:r w:rsidRPr="007629C0">
        <w:rPr>
          <w:sz w:val="24"/>
          <w:szCs w:val="24"/>
        </w:rPr>
        <w:t xml:space="preserve"> более сложных</w:t>
      </w:r>
      <w:r w:rsidR="00D972BA">
        <w:rPr>
          <w:sz w:val="24"/>
          <w:szCs w:val="24"/>
        </w:rPr>
        <w:t xml:space="preserve"> –</w:t>
      </w:r>
      <w:r w:rsidRPr="007629C0">
        <w:rPr>
          <w:sz w:val="24"/>
          <w:szCs w:val="24"/>
        </w:rPr>
        <w:t xml:space="preserve"> письменно (столбиком);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проверку сложения и вычитания;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называть и обозначать действия умножение и деление;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использовать термины: уравнение, буквенное выражение;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умножать 1 и 0 на число; умножать и делить на 10;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читать и записывать числовые выражения в 2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применять переместительное и сочетательное свойства сложения; 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вычислять значение буквенного выражения, содержащего одну букву при заданном её значении;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простые уравнения подбором неизвестного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раскрывать конкретный смысл действий «умножение» и «деление»;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применять переместительное свойство умножения при вычислениях;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называть компоненты и результаты умножения и деления;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устанавливать взаимосвязи между компонентами и результатом умножения;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 xml:space="preserve"> выполнять умножение и деление с числами 2 и 3.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краткую запись задачи, схематический рисунок;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Учащийся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 с величинами: цена, количество, стоимость.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7629C0">
        <w:rPr>
          <w:sz w:val="24"/>
          <w:szCs w:val="24"/>
        </w:rPr>
        <w:t>острый</w:t>
      </w:r>
      <w:proofErr w:type="gramEnd"/>
      <w:r w:rsidRPr="007629C0">
        <w:rPr>
          <w:sz w:val="24"/>
          <w:szCs w:val="24"/>
        </w:rPr>
        <w:t>, тупой;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соотносить реальные объекты с моделями и чертежами треугольника, прямоугольника (квадрата).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изображать прямоугольник (квадрат) на нелинованной бумаге с использованием линейки и угольника.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длину </w:t>
      </w:r>
      <w:proofErr w:type="gramStart"/>
      <w:r w:rsidRPr="007629C0">
        <w:rPr>
          <w:sz w:val="24"/>
          <w:szCs w:val="24"/>
        </w:rPr>
        <w:t>ломаной</w:t>
      </w:r>
      <w:proofErr w:type="gramEnd"/>
      <w:r w:rsidRPr="007629C0">
        <w:rPr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выбирать наиболее подходящие единицы длины в конкретной ситуации;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периметр прямоугольника (квадрата).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 и заполнять таблицы по результатам выполнения задания;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заполнять свободные клетки в несложных таблицах, определяя правило составления таблиц;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проводить </w:t>
      </w:r>
      <w:proofErr w:type="gramStart"/>
      <w:r w:rsidRPr="007629C0">
        <w:rPr>
          <w:sz w:val="24"/>
          <w:szCs w:val="24"/>
        </w:rPr>
        <w:t>логические рассуждения</w:t>
      </w:r>
      <w:proofErr w:type="gramEnd"/>
      <w:r w:rsidRPr="007629C0">
        <w:rPr>
          <w:sz w:val="24"/>
          <w:szCs w:val="24"/>
        </w:rPr>
        <w:t xml:space="preserve"> и делать выводы;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самостоятельно оформлять в виде таблицы зависимости между величинами: цена, количество, стоимость;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для формирования общих представлений о построении последовательности логических рассуждений.</w:t>
      </w:r>
    </w:p>
    <w:p w:rsidR="005E172D" w:rsidRPr="007629C0" w:rsidRDefault="005E172D" w:rsidP="005E172D">
      <w:pPr>
        <w:tabs>
          <w:tab w:val="left" w:pos="463"/>
        </w:tabs>
        <w:jc w:val="both"/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3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образовывать, называть, читать, записывать числа от 0 до 1000;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закономерность</w:t>
      </w:r>
      <w:r w:rsidR="007B7422">
        <w:rPr>
          <w:sz w:val="24"/>
          <w:szCs w:val="24"/>
        </w:rPr>
        <w:t xml:space="preserve"> –</w:t>
      </w:r>
      <w:r w:rsidRPr="007629C0">
        <w:rPr>
          <w:sz w:val="24"/>
          <w:szCs w:val="24"/>
        </w:rPr>
        <w:t xml:space="preserve"> правило, по которому составлена числовая последовательность (увеличение/уменьшение числа на несколько единиц, </w:t>
      </w:r>
      <w:r w:rsidRPr="007629C0">
        <w:rPr>
          <w:sz w:val="24"/>
          <w:szCs w:val="24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группировать числа по заданному или самостоятельно установленному одному или нескольким признакам;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читать, записывать и сравнивать значения величины площади, используя изученные единицы этой величины (квадратный сантиметр, квадратный дециметр, квадратный метр) и соотношения между ними: 1 дм </w:t>
      </w:r>
      <w:r w:rsidRPr="007629C0">
        <w:rPr>
          <w:sz w:val="24"/>
          <w:szCs w:val="24"/>
          <w:vertAlign w:val="superscript"/>
        </w:rPr>
        <w:t>2</w:t>
      </w:r>
      <w:r w:rsidRPr="007629C0">
        <w:rPr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0 см"/>
        </w:smartTagPr>
        <w:r w:rsidRPr="007629C0">
          <w:rPr>
            <w:sz w:val="24"/>
            <w:szCs w:val="24"/>
          </w:rPr>
          <w:t>100 см</w:t>
        </w:r>
      </w:smartTag>
      <w:r w:rsidRPr="007629C0">
        <w:rPr>
          <w:sz w:val="24"/>
          <w:szCs w:val="24"/>
        </w:rPr>
        <w:t xml:space="preserve"> </w:t>
      </w:r>
      <w:r w:rsidRPr="007629C0">
        <w:rPr>
          <w:sz w:val="24"/>
          <w:szCs w:val="24"/>
          <w:vertAlign w:val="superscript"/>
        </w:rPr>
        <w:t>2</w:t>
      </w:r>
      <w:r w:rsidRPr="007629C0">
        <w:rPr>
          <w:sz w:val="24"/>
          <w:szCs w:val="24"/>
        </w:rPr>
        <w:t xml:space="preserve"> ,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 м"/>
        </w:smartTagPr>
        <w:r w:rsidRPr="007629C0">
          <w:rPr>
            <w:sz w:val="24"/>
            <w:szCs w:val="24"/>
          </w:rPr>
          <w:t>1 м</w:t>
        </w:r>
      </w:smartTag>
      <w:r w:rsidRPr="007629C0">
        <w:rPr>
          <w:sz w:val="24"/>
          <w:szCs w:val="24"/>
        </w:rPr>
        <w:t xml:space="preserve"> 2 = 100 дм 2</w:t>
      </w:r>
      <w:proofErr w:type="gramStart"/>
      <w:r w:rsidRPr="007629C0">
        <w:rPr>
          <w:sz w:val="24"/>
          <w:szCs w:val="24"/>
        </w:rPr>
        <w:t xml:space="preserve"> ;</w:t>
      </w:r>
      <w:proofErr w:type="gramEnd"/>
      <w:r w:rsidRPr="007629C0">
        <w:rPr>
          <w:sz w:val="24"/>
          <w:szCs w:val="24"/>
        </w:rPr>
        <w:t xml:space="preserve"> переводить одни единицы площади в другие;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читать, записывать и сравнивать значения величины массы, используя изученные единицы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7629C0">
          <w:rPr>
            <w:sz w:val="24"/>
            <w:szCs w:val="24"/>
          </w:rPr>
          <w:t>1 кг</w:t>
        </w:r>
      </w:smartTag>
      <w:r w:rsidRPr="007629C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7629C0">
          <w:rPr>
            <w:sz w:val="24"/>
            <w:szCs w:val="24"/>
          </w:rPr>
          <w:t>1000 г</w:t>
        </w:r>
      </w:smartTag>
      <w:r w:rsidRPr="007629C0">
        <w:rPr>
          <w:sz w:val="24"/>
          <w:szCs w:val="24"/>
        </w:rPr>
        <w:t>; переводить мелкие единицы массы в более крупные, сравнивать и упорядочивать объекты по массе.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классифицировать числа по нескольким основаниям (в более сложных случаях) и объяснять свои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выполнять табличное умножение и деление чисел; выполнять умножение на 1 и на 0, выполнять деление вида a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a, 0 : a;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</w:t>
      </w:r>
      <w:proofErr w:type="spellStart"/>
      <w:r w:rsidRPr="007629C0">
        <w:rPr>
          <w:sz w:val="24"/>
          <w:szCs w:val="24"/>
        </w:rPr>
        <w:t>внетабличное</w:t>
      </w:r>
      <w:proofErr w:type="spellEnd"/>
      <w:r w:rsidRPr="007629C0">
        <w:rPr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 (в том числе </w:t>
      </w:r>
      <w:r w:rsidR="007B7422">
        <w:rPr>
          <w:sz w:val="24"/>
          <w:szCs w:val="24"/>
        </w:rPr>
        <w:t xml:space="preserve">– </w:t>
      </w:r>
      <w:r w:rsidRPr="007629C0">
        <w:rPr>
          <w:sz w:val="24"/>
          <w:szCs w:val="24"/>
        </w:rPr>
        <w:t>деление с остатком);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письменно действия сложение, вычитание, умножение и деление на однозначное число в пределах 1000;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значение числового выражения, содержащего 2–3 действия (со скобками и без скобок).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уравнения на основе связи между компонентами и результатами умножения и деления.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анализировать задачу, выполнять краткую запись задачи</w:t>
      </w:r>
      <w:r w:rsidR="00D972BA"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в различных видах: в таблице, на схематическом рисунке, на схематическом чертеже;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составлять план решения задачи в 2–3 действия, объяснять его и следовать ему при записи решения задачи;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преобразовывать задачу </w:t>
      </w:r>
      <w:proofErr w:type="gramStart"/>
      <w:r w:rsidRPr="007629C0">
        <w:rPr>
          <w:sz w:val="24"/>
          <w:szCs w:val="24"/>
        </w:rPr>
        <w:t>в</w:t>
      </w:r>
      <w:proofErr w:type="gramEnd"/>
      <w:r w:rsidRPr="007629C0">
        <w:rPr>
          <w:sz w:val="24"/>
          <w:szCs w:val="24"/>
        </w:rPr>
        <w:t xml:space="preserve"> </w:t>
      </w:r>
      <w:proofErr w:type="gramStart"/>
      <w:r w:rsidRPr="007629C0">
        <w:rPr>
          <w:sz w:val="24"/>
          <w:szCs w:val="24"/>
        </w:rPr>
        <w:t>новую</w:t>
      </w:r>
      <w:proofErr w:type="gramEnd"/>
      <w:r w:rsidRPr="007629C0">
        <w:rPr>
          <w:sz w:val="24"/>
          <w:szCs w:val="24"/>
        </w:rPr>
        <w:t>, изменяя её условие или вопрос;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составлять задачу по краткой записи, по схеме, по её решению;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в несколько раз.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сравнивать задачи по сходству и различию отношений между объектами, рассматриваемых в задачах;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дополнять задачу с недостающими данными возможными числами;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разные способы решения одной и той же задачи, сравнивать их и выбирать наиболее </w:t>
      </w:r>
      <w:proofErr w:type="gramStart"/>
      <w:r w:rsidRPr="007629C0">
        <w:rPr>
          <w:sz w:val="24"/>
          <w:szCs w:val="24"/>
        </w:rPr>
        <w:t>рациональный</w:t>
      </w:r>
      <w:proofErr w:type="gramEnd"/>
      <w:r w:rsidRPr="007629C0">
        <w:rPr>
          <w:sz w:val="24"/>
          <w:szCs w:val="24"/>
        </w:rPr>
        <w:t>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на нахождение доли целого и целого по его доле;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практического содержания, в том числе задачи-расчёты.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629C0">
        <w:rPr>
          <w:sz w:val="24"/>
          <w:szCs w:val="24"/>
        </w:rPr>
        <w:t>обозначать геометрические фигуры буквами;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различать круг и окружность;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чертить окружность заданного радиуса с использованием</w:t>
      </w:r>
      <w:r w:rsidR="00D972BA"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циркуля.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различать треугольники по соотношению длин сторон; по видам углов;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план участка (комнаты, сада и др.).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измерять длину отрезка;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выражать площадь объектов в разных единицах площадь (квадратный сантиметр, квадратный дециметр, квадратный метр), используя соотношения между ними.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выбирать наиболее подходящие единицы площади для конкретной ситуации;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анализировать готовые таблицы, использовать их для выполнения заданных действий, для построения вывода;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выстраивать цепочку </w:t>
      </w:r>
      <w:proofErr w:type="gramStart"/>
      <w:r w:rsidRPr="007629C0">
        <w:rPr>
          <w:sz w:val="24"/>
          <w:szCs w:val="24"/>
        </w:rPr>
        <w:t>логических рассуждений</w:t>
      </w:r>
      <w:proofErr w:type="gramEnd"/>
      <w:r w:rsidRPr="007629C0">
        <w:rPr>
          <w:sz w:val="24"/>
          <w:szCs w:val="24"/>
        </w:rPr>
        <w:t>, делать выводы.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несложные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высказывания, содержащие логические связк</w:t>
      </w:r>
      <w:proofErr w:type="gramStart"/>
      <w:r w:rsidRPr="007629C0">
        <w:rPr>
          <w:sz w:val="24"/>
          <w:szCs w:val="24"/>
        </w:rPr>
        <w:t>и(</w:t>
      </w:r>
      <w:proofErr w:type="gramEnd"/>
      <w:r w:rsidRPr="007629C0">
        <w:rPr>
          <w:sz w:val="24"/>
          <w:szCs w:val="24"/>
        </w:rPr>
        <w:t>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5E172D" w:rsidRPr="007629C0" w:rsidRDefault="005E172D" w:rsidP="005E172D">
      <w:pPr>
        <w:tabs>
          <w:tab w:val="left" w:pos="0"/>
        </w:tabs>
        <w:jc w:val="both"/>
        <w:rPr>
          <w:b/>
          <w:sz w:val="24"/>
          <w:szCs w:val="24"/>
        </w:rPr>
      </w:pPr>
      <w:r w:rsidRPr="007629C0">
        <w:rPr>
          <w:b/>
          <w:sz w:val="24"/>
          <w:szCs w:val="24"/>
        </w:rPr>
        <w:t>4 класс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И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образовывать, называть, читать, записывать, сравнивать, упорядочивать числа от 0 до 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1 000 000;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заменять мелкие единицы счёта крупными и наоборот;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закономерность</w:t>
      </w:r>
      <w:r w:rsidR="007B7422">
        <w:rPr>
          <w:sz w:val="24"/>
          <w:szCs w:val="24"/>
        </w:rPr>
        <w:t xml:space="preserve"> – </w:t>
      </w:r>
      <w:r w:rsidRPr="007629C0">
        <w:rPr>
          <w:sz w:val="24"/>
          <w:szCs w:val="24"/>
        </w:rPr>
        <w:t>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группировать числа по заданному или самостоятельно установленному одному или нескольким признакам;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классифицировать числа по нескольким основаниям (в более сложных случаях) и объяснять свои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АРИФМЕТИЧЕСКИЕ ДЕЙСТВИЯ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629C0">
        <w:rPr>
          <w:sz w:val="24"/>
          <w:szCs w:val="24"/>
        </w:rPr>
        <w:t xml:space="preserve">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выделять неизвестный компонент арифметического действия и находить его значение;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 xml:space="preserve"> выполнять действия с величинами;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значение буквенного выражения при заданных значениях входящих в него букв.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ТЕКСТОВЫМИ ЗАДАЧАМИ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арифметическим способом текстовые задачи (в 1– 3 действия) и задачи, связанные с повседневной жизнью;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оценивать правильность хода решения задачи, вносить исправления, оценивать реальность ответа на вопрос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составлять задачу по краткой записи, по заданной схеме, по решению;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решать задачи в 3–4 действия;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разные способы решения задачи.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ПРОСТРАНСТВЕННЫЕ ОТНОШЕНИЯ.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ФИГУРЫ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описывать взаимное расположение предметов на плоскости и в пространстве;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использовать свойства прямоугольника и квадрата для решения задач;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распознавать и называть геометрические тела (куб, шар, пирамида);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соотносить реальные объекты с моделями геометрических фигур.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измерять длину отрезка;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629C0">
        <w:rPr>
          <w:sz w:val="24"/>
          <w:szCs w:val="24"/>
        </w:rPr>
        <w:t xml:space="preserve"> вычислять периметр треугольника, прямоугольника и квадрата, площадь прямоугольника и квадрата;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оценивать размеры геометрических объектов, расстояния приближённо (на глаз).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распознавать, различать и называть геометрические тела: прямоугольный параллелепипед, пирамиду, цилиндр, конус;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вычислять периметр многоугольника;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находить площадь прямоугольного треугольника;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РАБОТА С ИНФОРМАЦИЕЙ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Обучающийся научится: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читать несложные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заполнять несложные готовые таблицы;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читать несложные готовые столбчатые диаграммы.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7629C0">
        <w:rPr>
          <w:sz w:val="24"/>
          <w:szCs w:val="24"/>
        </w:rPr>
        <w:t xml:space="preserve">  получит возможность научиться: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достраивать несложную готовую столбчатую диаграмму;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29C0">
        <w:rPr>
          <w:sz w:val="24"/>
          <w:szCs w:val="24"/>
        </w:rPr>
        <w:t xml:space="preserve"> сравнивать и обобщать информацию, представленную в строках и столбцах несложных таблиц и диаграмм;</w:t>
      </w:r>
    </w:p>
    <w:p w:rsidR="005E172D" w:rsidRPr="007629C0" w:rsidRDefault="005E172D" w:rsidP="005E172D">
      <w:pPr>
        <w:tabs>
          <w:tab w:val="left" w:pos="46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629C0">
        <w:rPr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5E172D" w:rsidRPr="003263CA" w:rsidRDefault="005E172D" w:rsidP="005E172D">
      <w:pPr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Обучающийся</w:t>
      </w:r>
      <w:proofErr w:type="gramEnd"/>
      <w:r w:rsidRPr="003263CA">
        <w:rPr>
          <w:sz w:val="24"/>
          <w:szCs w:val="24"/>
        </w:rPr>
        <w:t xml:space="preserve"> получит возможность:</w:t>
      </w:r>
    </w:p>
    <w:p w:rsidR="005E172D" w:rsidRPr="003263CA" w:rsidRDefault="005E172D" w:rsidP="005E172D">
      <w:pPr>
        <w:rPr>
          <w:bCs/>
          <w:iCs/>
          <w:sz w:val="24"/>
          <w:szCs w:val="24"/>
        </w:rPr>
      </w:pPr>
      <w:r w:rsidRPr="003263CA">
        <w:rPr>
          <w:bCs/>
          <w:iCs/>
          <w:sz w:val="24"/>
          <w:szCs w:val="24"/>
        </w:rPr>
        <w:t>- участвовать  в  конкурсах,  олимпиадах  по  математике  («Кенгуру», «</w:t>
      </w:r>
      <w:proofErr w:type="spellStart"/>
      <w:r w:rsidRPr="003263CA">
        <w:rPr>
          <w:bCs/>
          <w:iCs/>
          <w:sz w:val="24"/>
          <w:szCs w:val="24"/>
        </w:rPr>
        <w:t>Олимпусик</w:t>
      </w:r>
      <w:proofErr w:type="spellEnd"/>
      <w:r w:rsidRPr="003263CA">
        <w:rPr>
          <w:bCs/>
          <w:iCs/>
          <w:sz w:val="24"/>
          <w:szCs w:val="24"/>
        </w:rPr>
        <w:t>», «Умница», «</w:t>
      </w:r>
      <w:proofErr w:type="spellStart"/>
      <w:r w:rsidRPr="003263CA">
        <w:rPr>
          <w:bCs/>
          <w:iCs/>
          <w:sz w:val="24"/>
          <w:szCs w:val="24"/>
        </w:rPr>
        <w:t>Олимпус</w:t>
      </w:r>
      <w:proofErr w:type="spellEnd"/>
      <w:r w:rsidRPr="003263CA">
        <w:rPr>
          <w:bCs/>
          <w:iCs/>
          <w:sz w:val="24"/>
          <w:szCs w:val="24"/>
        </w:rPr>
        <w:t>», «Эрудит», «ЭМУ – специалист»);</w:t>
      </w:r>
    </w:p>
    <w:p w:rsidR="005E172D" w:rsidRPr="0082171C" w:rsidRDefault="005E172D" w:rsidP="005E172D">
      <w:pPr>
        <w:jc w:val="both"/>
        <w:rPr>
          <w:bCs/>
          <w:iCs/>
          <w:sz w:val="24"/>
          <w:szCs w:val="24"/>
        </w:rPr>
      </w:pPr>
      <w:r w:rsidRPr="003263CA">
        <w:rPr>
          <w:bCs/>
          <w:iCs/>
          <w:sz w:val="24"/>
          <w:szCs w:val="24"/>
        </w:rPr>
        <w:t>- повышать интерес к изучению математики на основе занимательного и краеведческого материала.</w:t>
      </w:r>
    </w:p>
    <w:p w:rsidR="004A2BFE" w:rsidRPr="00065CC4" w:rsidRDefault="004A2BFE" w:rsidP="004A2BFE">
      <w:pPr>
        <w:jc w:val="center"/>
        <w:rPr>
          <w:b/>
        </w:rPr>
      </w:pPr>
      <w:r w:rsidRPr="00F134C9">
        <w:rPr>
          <w:b/>
        </w:rPr>
        <w:t>Содержание</w:t>
      </w:r>
      <w:r>
        <w:rPr>
          <w:b/>
        </w:rPr>
        <w:t xml:space="preserve"> учебного </w:t>
      </w:r>
      <w:r w:rsidRPr="00F134C9">
        <w:rPr>
          <w:b/>
        </w:rPr>
        <w:t xml:space="preserve"> предмета</w:t>
      </w:r>
    </w:p>
    <w:p w:rsidR="004A2BFE" w:rsidRPr="007629C0" w:rsidRDefault="004A2BFE" w:rsidP="004A2BFE">
      <w:pPr>
        <w:ind w:firstLine="710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Основное содержание обучения в программе представлено крупными разделами: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и величины</w:t>
      </w:r>
    </w:p>
    <w:p w:rsidR="004A2BFE" w:rsidRPr="007629C0" w:rsidRDefault="004A2BFE" w:rsidP="007B7422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Измерение величин. </w:t>
      </w:r>
      <w:proofErr w:type="gramStart"/>
      <w:r w:rsidRPr="007629C0">
        <w:rPr>
          <w:sz w:val="24"/>
          <w:szCs w:val="24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7629C0">
        <w:rPr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Арифметические действия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</w:t>
      </w:r>
      <w:r>
        <w:rPr>
          <w:sz w:val="24"/>
          <w:szCs w:val="24"/>
        </w:rPr>
        <w:t xml:space="preserve"> и </w:t>
      </w:r>
      <w:r w:rsidRPr="007629C0">
        <w:rPr>
          <w:sz w:val="24"/>
          <w:szCs w:val="24"/>
        </w:rPr>
        <w:t>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lastRenderedPageBreak/>
        <w:t xml:space="preserve">Элементы алгебраической пропедевтики. Выражения с одной переменной вида </w:t>
      </w:r>
      <w:r w:rsidRPr="007629C0">
        <w:rPr>
          <w:i/>
          <w:iCs/>
          <w:sz w:val="24"/>
          <w:szCs w:val="24"/>
        </w:rPr>
        <w:t>a ±</w:t>
      </w:r>
      <w:r w:rsidRPr="007629C0">
        <w:rPr>
          <w:sz w:val="24"/>
          <w:szCs w:val="24"/>
        </w:rPr>
        <w:t xml:space="preserve"> 28, 8 ∙ </w:t>
      </w:r>
      <w:r w:rsidRPr="007629C0">
        <w:rPr>
          <w:i/>
          <w:iCs/>
          <w:sz w:val="24"/>
          <w:szCs w:val="24"/>
        </w:rPr>
        <w:t>b, c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2; с двумя переменными вида: </w:t>
      </w:r>
      <w:r w:rsidRPr="007629C0">
        <w:rPr>
          <w:i/>
          <w:iCs/>
          <w:sz w:val="24"/>
          <w:szCs w:val="24"/>
        </w:rPr>
        <w:t>a</w:t>
      </w:r>
      <w:r w:rsidRPr="007629C0">
        <w:rPr>
          <w:sz w:val="24"/>
          <w:szCs w:val="24"/>
        </w:rPr>
        <w:t xml:space="preserve"> + </w:t>
      </w:r>
      <w:r w:rsidRPr="007629C0">
        <w:rPr>
          <w:i/>
          <w:iCs/>
          <w:sz w:val="24"/>
          <w:szCs w:val="24"/>
        </w:rPr>
        <w:t>b,</w:t>
      </w:r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а</w:t>
      </w:r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– b, a ∙ b, c</w:t>
      </w:r>
      <w:r w:rsidRPr="007629C0">
        <w:rPr>
          <w:sz w:val="24"/>
          <w:szCs w:val="24"/>
        </w:rPr>
        <w:t xml:space="preserve"> : </w:t>
      </w:r>
      <w:r w:rsidRPr="007629C0">
        <w:rPr>
          <w:i/>
          <w:iCs/>
          <w:sz w:val="24"/>
          <w:szCs w:val="24"/>
        </w:rPr>
        <w:t>d</w:t>
      </w:r>
      <w:r w:rsidRPr="007629C0">
        <w:rPr>
          <w:sz w:val="24"/>
          <w:szCs w:val="24"/>
        </w:rPr>
        <w:t xml:space="preserve"> (</w:t>
      </w:r>
      <w:r w:rsidRPr="007629C0">
        <w:rPr>
          <w:i/>
          <w:iCs/>
          <w:sz w:val="24"/>
          <w:szCs w:val="24"/>
        </w:rPr>
        <w:t>d ≠</w:t>
      </w:r>
      <w:r w:rsidRPr="007629C0">
        <w:rPr>
          <w:sz w:val="24"/>
          <w:szCs w:val="24"/>
        </w:rPr>
        <w:t xml:space="preserve">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</w:t>
      </w:r>
      <w:r w:rsidRPr="007629C0">
        <w:rPr>
          <w:i/>
          <w:iCs/>
          <w:sz w:val="24"/>
          <w:szCs w:val="24"/>
        </w:rPr>
        <w:t>а</w:t>
      </w:r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=</w:t>
      </w:r>
      <w:r w:rsidRPr="007629C0">
        <w:rPr>
          <w:sz w:val="24"/>
          <w:szCs w:val="24"/>
        </w:rPr>
        <w:t xml:space="preserve"> </w:t>
      </w:r>
      <w:proofErr w:type="gramStart"/>
      <w:r w:rsidRPr="007629C0">
        <w:rPr>
          <w:i/>
          <w:iCs/>
          <w:sz w:val="24"/>
          <w:szCs w:val="24"/>
        </w:rPr>
        <w:t>а</w:t>
      </w:r>
      <w:proofErr w:type="gramEnd"/>
      <w:r w:rsidRPr="007629C0">
        <w:rPr>
          <w:i/>
          <w:iCs/>
          <w:sz w:val="24"/>
          <w:szCs w:val="24"/>
        </w:rPr>
        <w:t>,</w:t>
      </w:r>
      <w:r w:rsidRPr="007629C0">
        <w:rPr>
          <w:sz w:val="24"/>
          <w:szCs w:val="24"/>
        </w:rPr>
        <w:t xml:space="preserve"> 0 ∙ </w:t>
      </w:r>
      <w:r w:rsidRPr="007629C0">
        <w:rPr>
          <w:i/>
          <w:iCs/>
          <w:sz w:val="24"/>
          <w:szCs w:val="24"/>
        </w:rPr>
        <w:t>с</w:t>
      </w:r>
      <w:r w:rsidRPr="007629C0">
        <w:rPr>
          <w:sz w:val="24"/>
          <w:szCs w:val="24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Работа с текстовыми задачами</w:t>
      </w:r>
    </w:p>
    <w:p w:rsidR="004A2BFE" w:rsidRPr="007629C0" w:rsidRDefault="004A2BFE" w:rsidP="004A2BFE">
      <w:pPr>
        <w:tabs>
          <w:tab w:val="left" w:pos="1627"/>
          <w:tab w:val="left" w:pos="3127"/>
          <w:tab w:val="left" w:pos="4227"/>
          <w:tab w:val="left" w:pos="5527"/>
          <w:tab w:val="left" w:pos="6987"/>
          <w:tab w:val="left" w:pos="78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629C0">
        <w:rPr>
          <w:sz w:val="24"/>
          <w:szCs w:val="24"/>
        </w:rPr>
        <w:t>Задача.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</w:t>
      </w:r>
      <w:proofErr w:type="spellStart"/>
      <w:r w:rsidRPr="007629C0">
        <w:rPr>
          <w:sz w:val="24"/>
          <w:szCs w:val="24"/>
        </w:rPr>
        <w:t>задачи</w:t>
      </w:r>
      <w:proofErr w:type="gramStart"/>
      <w:r w:rsidRPr="007629C0">
        <w:rPr>
          <w:sz w:val="24"/>
          <w:szCs w:val="24"/>
        </w:rPr>
        <w:t>.Р</w:t>
      </w:r>
      <w:proofErr w:type="gramEnd"/>
      <w:r w:rsidRPr="007629C0">
        <w:rPr>
          <w:sz w:val="24"/>
          <w:szCs w:val="24"/>
        </w:rPr>
        <w:t>ешение</w:t>
      </w:r>
      <w:proofErr w:type="spellEnd"/>
      <w:r w:rsidRPr="007629C0">
        <w:rPr>
          <w:sz w:val="24"/>
          <w:szCs w:val="24"/>
        </w:rPr>
        <w:tab/>
        <w:t>текстовых</w:t>
      </w:r>
      <w:r w:rsidRPr="007629C0">
        <w:rPr>
          <w:sz w:val="24"/>
          <w:szCs w:val="24"/>
        </w:rPr>
        <w:tab/>
        <w:t>задач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арифметическим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способом. Планирование хода решения задач.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7629C0">
        <w:rPr>
          <w:sz w:val="24"/>
          <w:szCs w:val="24"/>
        </w:rPr>
        <w:t>Текстовые задачи, содержащие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</w:t>
      </w:r>
      <w:r>
        <w:rPr>
          <w:sz w:val="24"/>
          <w:szCs w:val="24"/>
        </w:rPr>
        <w:t xml:space="preserve">  </w:t>
      </w:r>
      <w:r w:rsidRPr="007629C0">
        <w:rPr>
          <w:sz w:val="24"/>
          <w:szCs w:val="24"/>
        </w:rPr>
        <w:t>продолжительности события.</w:t>
      </w:r>
      <w:proofErr w:type="gramEnd"/>
      <w:r w:rsidRPr="007629C0">
        <w:rPr>
          <w:sz w:val="24"/>
          <w:szCs w:val="24"/>
        </w:rPr>
        <w:t xml:space="preserve"> Задачи на нахождение доли целого и целого по его доле.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Решение задач разными способами.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4A2BFE" w:rsidRDefault="004A2BFE" w:rsidP="004A2BFE">
      <w:pPr>
        <w:jc w:val="both"/>
        <w:rPr>
          <w:b/>
          <w:bCs/>
          <w:sz w:val="24"/>
          <w:szCs w:val="24"/>
        </w:rPr>
      </w:pPr>
      <w:r w:rsidRPr="007629C0">
        <w:rPr>
          <w:b/>
          <w:bCs/>
          <w:sz w:val="24"/>
          <w:szCs w:val="24"/>
        </w:rPr>
        <w:t xml:space="preserve">Пространственные отношения. Геометрические фигуры. 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 xml:space="preserve">Взаимное расположение предметов в пространстве и на плоскости (выше </w:t>
      </w:r>
      <w:r w:rsidR="007B742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 xml:space="preserve">ниже, слева </w:t>
      </w:r>
      <w:r w:rsidR="007B7422">
        <w:rPr>
          <w:sz w:val="24"/>
          <w:szCs w:val="24"/>
        </w:rPr>
        <w:t>–</w:t>
      </w:r>
      <w:r w:rsidRPr="007629C0">
        <w:rPr>
          <w:sz w:val="24"/>
          <w:szCs w:val="24"/>
        </w:rPr>
        <w:t xml:space="preserve"> справа, за </w:t>
      </w:r>
      <w:r w:rsidR="007B7422">
        <w:rPr>
          <w:sz w:val="24"/>
          <w:szCs w:val="24"/>
        </w:rPr>
        <w:t xml:space="preserve">– </w:t>
      </w:r>
      <w:r w:rsidRPr="007629C0">
        <w:rPr>
          <w:sz w:val="24"/>
          <w:szCs w:val="24"/>
        </w:rPr>
        <w:t>перед, между, вверху</w:t>
      </w:r>
      <w:r w:rsidR="007B7422">
        <w:rPr>
          <w:sz w:val="24"/>
          <w:szCs w:val="24"/>
        </w:rPr>
        <w:t xml:space="preserve"> – </w:t>
      </w:r>
      <w:r w:rsidRPr="007629C0">
        <w:rPr>
          <w:sz w:val="24"/>
          <w:szCs w:val="24"/>
        </w:rPr>
        <w:t xml:space="preserve">внизу, ближе </w:t>
      </w:r>
      <w:r w:rsidR="007B7422">
        <w:rPr>
          <w:sz w:val="24"/>
          <w:szCs w:val="24"/>
        </w:rPr>
        <w:t xml:space="preserve"> - </w:t>
      </w:r>
      <w:r w:rsidRPr="007629C0">
        <w:rPr>
          <w:sz w:val="24"/>
          <w:szCs w:val="24"/>
        </w:rPr>
        <w:t>дальше и др.).</w:t>
      </w:r>
      <w:r>
        <w:rPr>
          <w:sz w:val="24"/>
          <w:szCs w:val="24"/>
        </w:rPr>
        <w:t xml:space="preserve"> </w:t>
      </w:r>
      <w:proofErr w:type="gramEnd"/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proofErr w:type="gramStart"/>
      <w:r w:rsidRPr="007629C0">
        <w:rPr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Свойства сторон прямоугольника.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Окружность (круг). Центр, радиус окружности (круга).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Геометрические формы в окружающем мире. Распознавание и называние геометрических тел: куб, пирамида, шар.</w:t>
      </w:r>
    </w:p>
    <w:p w:rsidR="004A2BFE" w:rsidRDefault="004A2BFE" w:rsidP="004A2BFE">
      <w:pPr>
        <w:jc w:val="both"/>
        <w:rPr>
          <w:b/>
          <w:bCs/>
          <w:sz w:val="24"/>
          <w:szCs w:val="24"/>
        </w:rPr>
      </w:pPr>
      <w:r w:rsidRPr="007629C0">
        <w:rPr>
          <w:b/>
          <w:bCs/>
          <w:sz w:val="24"/>
          <w:szCs w:val="24"/>
        </w:rPr>
        <w:t xml:space="preserve">Геометрические величины.  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Работа с информацией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Интерпретация данных таблицы и столбчатой диаграммы.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4A2BFE" w:rsidRPr="007629C0" w:rsidRDefault="004A2BFE" w:rsidP="004A2BFE">
      <w:pPr>
        <w:ind w:firstLine="542"/>
        <w:jc w:val="both"/>
        <w:rPr>
          <w:sz w:val="24"/>
          <w:szCs w:val="24"/>
        </w:rPr>
      </w:pPr>
    </w:p>
    <w:p w:rsidR="007B7422" w:rsidRDefault="007B7422" w:rsidP="004A2BFE">
      <w:pPr>
        <w:jc w:val="center"/>
        <w:rPr>
          <w:b/>
          <w:bCs/>
          <w:iCs/>
          <w:sz w:val="24"/>
          <w:szCs w:val="24"/>
        </w:rPr>
      </w:pPr>
    </w:p>
    <w:p w:rsidR="007B7422" w:rsidRDefault="007B7422" w:rsidP="004A2BFE">
      <w:pPr>
        <w:jc w:val="center"/>
        <w:rPr>
          <w:b/>
          <w:bCs/>
          <w:iCs/>
          <w:sz w:val="24"/>
          <w:szCs w:val="24"/>
        </w:rPr>
      </w:pPr>
    </w:p>
    <w:p w:rsidR="004A2BFE" w:rsidRPr="00065CC4" w:rsidRDefault="004A2BFE" w:rsidP="004A2BFE">
      <w:pPr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1 класс</w:t>
      </w:r>
      <w:r w:rsidR="007B7422">
        <w:rPr>
          <w:b/>
          <w:bCs/>
          <w:iCs/>
          <w:sz w:val="24"/>
          <w:szCs w:val="24"/>
        </w:rPr>
        <w:t>, 1 (дополнительный) класс</w:t>
      </w:r>
      <w:r w:rsidRPr="00065CC4">
        <w:rPr>
          <w:b/>
          <w:bCs/>
          <w:iCs/>
          <w:sz w:val="24"/>
          <w:szCs w:val="24"/>
        </w:rPr>
        <w:t xml:space="preserve"> (132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</w:t>
      </w:r>
      <w:proofErr w:type="gramStart"/>
      <w:r w:rsidRPr="007629C0">
        <w:rPr>
          <w:sz w:val="24"/>
          <w:szCs w:val="24"/>
        </w:rPr>
        <w:t>.П</w:t>
      </w:r>
      <w:proofErr w:type="gramEnd"/>
      <w:r w:rsidRPr="007629C0">
        <w:rPr>
          <w:sz w:val="24"/>
          <w:szCs w:val="24"/>
        </w:rPr>
        <w:t xml:space="preserve"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</w:t>
      </w:r>
      <w:proofErr w:type="gramStart"/>
      <w:r w:rsidRPr="007629C0">
        <w:rPr>
          <w:sz w:val="24"/>
          <w:szCs w:val="24"/>
        </w:rPr>
        <w:t>на</w:t>
      </w:r>
      <w:proofErr w:type="gramEnd"/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10. Нумерация (28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</w:t>
      </w:r>
      <w:proofErr w:type="gramStart"/>
      <w:r w:rsidRPr="007629C0">
        <w:rPr>
          <w:sz w:val="24"/>
          <w:szCs w:val="24"/>
        </w:rPr>
        <w:t xml:space="preserve">пре </w:t>
      </w:r>
      <w:proofErr w:type="spellStart"/>
      <w:r w:rsidRPr="007629C0">
        <w:rPr>
          <w:sz w:val="24"/>
          <w:szCs w:val="24"/>
        </w:rPr>
        <w:t>дыдущему</w:t>
      </w:r>
      <w:proofErr w:type="spellEnd"/>
      <w:proofErr w:type="gramEnd"/>
      <w:r w:rsidRPr="007629C0">
        <w:rPr>
          <w:sz w:val="24"/>
          <w:szCs w:val="24"/>
        </w:rPr>
        <w:t xml:space="preserve">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1 р., 2 р., 5 р., 1 к., 5 к.,</w:t>
      </w:r>
      <w:r>
        <w:rPr>
          <w:sz w:val="24"/>
          <w:szCs w:val="24"/>
        </w:rPr>
        <w:t xml:space="preserve"> 10 </w:t>
      </w:r>
      <w:r w:rsidRPr="007629C0">
        <w:rPr>
          <w:sz w:val="24"/>
          <w:szCs w:val="24"/>
        </w:rPr>
        <w:t xml:space="preserve">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10. Сложение и вычитание (56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</w:t>
      </w:r>
      <w:bookmarkStart w:id="3" w:name="page31"/>
      <w:bookmarkEnd w:id="3"/>
      <w:r w:rsidRPr="007629C0">
        <w:rPr>
          <w:sz w:val="24"/>
          <w:szCs w:val="24"/>
        </w:rPr>
        <w:t xml:space="preserve"> числовых </w:t>
      </w:r>
      <w:proofErr w:type="gramStart"/>
      <w:r w:rsidRPr="007629C0">
        <w:rPr>
          <w:sz w:val="24"/>
          <w:szCs w:val="24"/>
        </w:rPr>
        <w:t>выражении</w:t>
      </w:r>
      <w:proofErr w:type="gramEnd"/>
      <w:r w:rsidRPr="007629C0">
        <w:rPr>
          <w:sz w:val="24"/>
          <w:szCs w:val="24"/>
        </w:rPr>
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20. Нумерация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20. Табличное сложение и вычитание (22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Сложение двух однозначных чисел, сумма которых </w:t>
      </w:r>
      <w:proofErr w:type="gramStart"/>
      <w:r w:rsidRPr="007629C0">
        <w:rPr>
          <w:sz w:val="24"/>
          <w:szCs w:val="24"/>
        </w:rPr>
        <w:t xml:space="preserve">боль </w:t>
      </w:r>
      <w:proofErr w:type="spellStart"/>
      <w:r w:rsidRPr="007629C0">
        <w:rPr>
          <w:sz w:val="24"/>
          <w:szCs w:val="24"/>
        </w:rPr>
        <w:t>ше</w:t>
      </w:r>
      <w:proofErr w:type="spellEnd"/>
      <w:proofErr w:type="gramEnd"/>
      <w:r w:rsidRPr="007629C0">
        <w:rPr>
          <w:sz w:val="24"/>
          <w:szCs w:val="24"/>
        </w:rPr>
        <w:t xml:space="preserve"> чем 10, с использованием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изученных приемов вычислений. Таблица сложения и соответствующие случаи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 xml:space="preserve">вычитания. Решение задач в 1– 2 действия на сложение и вычитание. </w:t>
      </w:r>
      <w:r w:rsidRPr="007629C0">
        <w:rPr>
          <w:i/>
          <w:iCs/>
          <w:sz w:val="24"/>
          <w:szCs w:val="24"/>
        </w:rPr>
        <w:t>Контрольные</w:t>
      </w:r>
      <w:r>
        <w:rPr>
          <w:i/>
          <w:iCs/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работы: контрольная работа за курс 1 класса.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</w:t>
      </w:r>
      <w:r>
        <w:rPr>
          <w:sz w:val="24"/>
          <w:szCs w:val="24"/>
        </w:rPr>
        <w:t>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</w:p>
    <w:p w:rsidR="004A2BFE" w:rsidRPr="0082171C" w:rsidRDefault="004A2BFE" w:rsidP="004A2BFE">
      <w:pPr>
        <w:jc w:val="center"/>
        <w:rPr>
          <w:sz w:val="24"/>
          <w:szCs w:val="24"/>
        </w:rPr>
      </w:pPr>
      <w:r w:rsidRPr="0082171C">
        <w:rPr>
          <w:b/>
          <w:bCs/>
          <w:iCs/>
          <w:sz w:val="24"/>
          <w:szCs w:val="24"/>
        </w:rPr>
        <w:t>2 класс (136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Нумерация (16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</w:t>
      </w:r>
      <w:proofErr w:type="gramStart"/>
      <w:r w:rsidRPr="007629C0">
        <w:rPr>
          <w:sz w:val="24"/>
          <w:szCs w:val="24"/>
        </w:rPr>
        <w:t>ломаной</w:t>
      </w:r>
      <w:proofErr w:type="gramEnd"/>
      <w:r w:rsidRPr="007629C0">
        <w:rPr>
          <w:sz w:val="24"/>
          <w:szCs w:val="24"/>
        </w:rPr>
        <w:t xml:space="preserve">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</w:t>
      </w:r>
      <w:r w:rsidRPr="007629C0">
        <w:rPr>
          <w:sz w:val="24"/>
          <w:szCs w:val="24"/>
        </w:rPr>
        <w:lastRenderedPageBreak/>
        <w:t>слагаемого, неизвестного уменьшаемого и неизвестного вычитаемого. Решение задач в 2 действия на сложение и вычитание.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Сложение и вычитание (70 ч)</w:t>
      </w:r>
      <w:r>
        <w:rPr>
          <w:sz w:val="24"/>
          <w:szCs w:val="24"/>
        </w:rPr>
        <w:tab/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7629C0">
        <w:rPr>
          <w:sz w:val="24"/>
          <w:szCs w:val="24"/>
        </w:rPr>
        <w:t>ств сл</w:t>
      </w:r>
      <w:proofErr w:type="gramEnd"/>
      <w:r w:rsidRPr="007629C0">
        <w:rPr>
          <w:sz w:val="24"/>
          <w:szCs w:val="24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7629C0">
        <w:rPr>
          <w:sz w:val="24"/>
          <w:szCs w:val="24"/>
        </w:rPr>
        <w:t>вида</w:t>
      </w:r>
      <w:proofErr w:type="gramEnd"/>
      <w:r w:rsidRPr="007629C0">
        <w:rPr>
          <w:sz w:val="24"/>
          <w:szCs w:val="24"/>
        </w:rPr>
        <w:t xml:space="preserve"> </w:t>
      </w:r>
      <w:r w:rsidRPr="007629C0">
        <w:rPr>
          <w:i/>
          <w:iCs/>
          <w:sz w:val="24"/>
          <w:szCs w:val="24"/>
        </w:rPr>
        <w:t>а</w:t>
      </w:r>
      <w:r w:rsidRPr="007629C0">
        <w:rPr>
          <w:sz w:val="24"/>
          <w:szCs w:val="24"/>
        </w:rPr>
        <w:t xml:space="preserve"> 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</w:t>
      </w:r>
      <w:bookmarkStart w:id="4" w:name="page32"/>
      <w:bookmarkEnd w:id="4"/>
      <w:r w:rsidRPr="007629C0">
        <w:rPr>
          <w:sz w:val="24"/>
          <w:szCs w:val="24"/>
        </w:rPr>
        <w:t xml:space="preserve"> (квадрата) на клетчатой бумаге. Решение задач в 1 - 2 действия на сложение и вычитание.</w:t>
      </w:r>
      <w:r>
        <w:rPr>
          <w:sz w:val="24"/>
          <w:szCs w:val="24"/>
        </w:rPr>
        <w:tab/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Умножение и деление (39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Конкретный смысл и названия действий умножения и деления. Знаки умножения • (точка)</w:t>
      </w:r>
      <w:r>
        <w:rPr>
          <w:sz w:val="24"/>
          <w:szCs w:val="24"/>
        </w:rPr>
        <w:t xml:space="preserve"> и деления</w:t>
      </w:r>
      <w:r w:rsidRPr="007629C0">
        <w:rPr>
          <w:sz w:val="24"/>
          <w:szCs w:val="24"/>
        </w:rPr>
        <w:t>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(11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  <w:r w:rsidRPr="0082171C">
        <w:rPr>
          <w:i/>
          <w:iCs/>
          <w:sz w:val="24"/>
          <w:szCs w:val="24"/>
        </w:rPr>
        <w:t xml:space="preserve"> </w:t>
      </w:r>
      <w:r w:rsidRPr="0082171C">
        <w:rPr>
          <w:iCs/>
          <w:sz w:val="24"/>
          <w:szCs w:val="24"/>
        </w:rPr>
        <w:t xml:space="preserve">Контрольная работа за курс </w:t>
      </w:r>
      <w:r>
        <w:rPr>
          <w:iCs/>
          <w:sz w:val="24"/>
          <w:szCs w:val="24"/>
        </w:rPr>
        <w:t xml:space="preserve">2 </w:t>
      </w:r>
      <w:r w:rsidRPr="0082171C">
        <w:rPr>
          <w:iCs/>
          <w:sz w:val="24"/>
          <w:szCs w:val="24"/>
        </w:rPr>
        <w:t xml:space="preserve"> класса.</w:t>
      </w:r>
    </w:p>
    <w:p w:rsidR="004A2BFE" w:rsidRPr="0082171C" w:rsidRDefault="004A2BFE" w:rsidP="004A2BFE">
      <w:pPr>
        <w:jc w:val="center"/>
        <w:rPr>
          <w:sz w:val="24"/>
          <w:szCs w:val="24"/>
        </w:rPr>
      </w:pPr>
      <w:r w:rsidRPr="0082171C">
        <w:rPr>
          <w:b/>
          <w:bCs/>
          <w:iCs/>
          <w:sz w:val="24"/>
          <w:szCs w:val="24"/>
        </w:rPr>
        <w:t>3 класс (136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100. Сложение и вычитание (8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Табличное умножение и деление (56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a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proofErr w:type="spellStart"/>
      <w:r w:rsidRPr="007629C0">
        <w:rPr>
          <w:b/>
          <w:bCs/>
          <w:sz w:val="24"/>
          <w:szCs w:val="24"/>
        </w:rPr>
        <w:t>Внетабличное</w:t>
      </w:r>
      <w:proofErr w:type="spellEnd"/>
      <w:r w:rsidRPr="007629C0">
        <w:rPr>
          <w:b/>
          <w:bCs/>
          <w:sz w:val="24"/>
          <w:szCs w:val="24"/>
        </w:rPr>
        <w:t xml:space="preserve"> умножение и деление (27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Приемы умножения для случаев вида 23 * 4, 4 * 23. При</w:t>
      </w:r>
      <w:r>
        <w:rPr>
          <w:sz w:val="24"/>
          <w:szCs w:val="24"/>
        </w:rPr>
        <w:t>емы деления для случаев вида 78</w:t>
      </w:r>
      <w:r w:rsidRPr="007629C0">
        <w:rPr>
          <w:sz w:val="24"/>
          <w:szCs w:val="24"/>
        </w:rPr>
        <w:t>: 2, 69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a + b, a – b, a * b, c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sz w:val="24"/>
          <w:szCs w:val="24"/>
        </w:rPr>
        <w:t xml:space="preserve"> d (d≠0), вычисление их значений при заданных значениях букв. Решение уравнений на основе связи между </w:t>
      </w:r>
      <w:r w:rsidRPr="007629C0">
        <w:rPr>
          <w:sz w:val="24"/>
          <w:szCs w:val="24"/>
        </w:rPr>
        <w:lastRenderedPageBreak/>
        <w:t>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Нумерация (13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bookmarkStart w:id="5" w:name="page33"/>
      <w:bookmarkEnd w:id="5"/>
      <w:r w:rsidRPr="007629C0">
        <w:rPr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Сложение и вычитание (10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Умножение и деление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(10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82171C">
        <w:rPr>
          <w:bCs/>
          <w:sz w:val="24"/>
          <w:szCs w:val="24"/>
        </w:rPr>
        <w:t xml:space="preserve">Табличное и </w:t>
      </w:r>
      <w:proofErr w:type="spellStart"/>
      <w:r w:rsidRPr="0082171C">
        <w:rPr>
          <w:bCs/>
          <w:sz w:val="24"/>
          <w:szCs w:val="24"/>
        </w:rPr>
        <w:t>внетабличное</w:t>
      </w:r>
      <w:proofErr w:type="spellEnd"/>
      <w:r w:rsidRPr="0082171C">
        <w:rPr>
          <w:bCs/>
          <w:sz w:val="24"/>
          <w:szCs w:val="24"/>
        </w:rPr>
        <w:t xml:space="preserve"> умножение и деление</w:t>
      </w:r>
      <w:r>
        <w:rPr>
          <w:i/>
          <w:iCs/>
          <w:sz w:val="24"/>
          <w:szCs w:val="24"/>
        </w:rPr>
        <w:t>.</w:t>
      </w:r>
      <w:r w:rsidRPr="0082171C">
        <w:rPr>
          <w:b/>
          <w:bCs/>
          <w:sz w:val="24"/>
          <w:szCs w:val="24"/>
        </w:rPr>
        <w:t xml:space="preserve"> </w:t>
      </w:r>
      <w:r w:rsidRPr="0082171C">
        <w:rPr>
          <w:bCs/>
          <w:sz w:val="24"/>
          <w:szCs w:val="24"/>
        </w:rPr>
        <w:t>Сложение, вычитание, умножение и деление чисел от 1 до 1000.</w:t>
      </w:r>
      <w:r w:rsidRPr="0082171C">
        <w:rPr>
          <w:i/>
          <w:iCs/>
          <w:sz w:val="24"/>
          <w:szCs w:val="24"/>
        </w:rPr>
        <w:t xml:space="preserve">  </w:t>
      </w:r>
      <w:r w:rsidRPr="007629C0">
        <w:rPr>
          <w:sz w:val="24"/>
          <w:szCs w:val="24"/>
        </w:rPr>
        <w:t>Решение задач изученных видов.</w:t>
      </w:r>
      <w:r w:rsidRPr="0082171C">
        <w:rPr>
          <w:i/>
          <w:iCs/>
          <w:sz w:val="24"/>
          <w:szCs w:val="24"/>
        </w:rPr>
        <w:t xml:space="preserve"> </w:t>
      </w:r>
      <w:r w:rsidRPr="0082171C">
        <w:rPr>
          <w:iCs/>
          <w:sz w:val="24"/>
          <w:szCs w:val="24"/>
        </w:rPr>
        <w:t xml:space="preserve">Контрольная работа за курс </w:t>
      </w:r>
      <w:r>
        <w:rPr>
          <w:iCs/>
          <w:sz w:val="24"/>
          <w:szCs w:val="24"/>
        </w:rPr>
        <w:t xml:space="preserve">3 </w:t>
      </w:r>
      <w:r w:rsidRPr="0082171C">
        <w:rPr>
          <w:iCs/>
          <w:sz w:val="24"/>
          <w:szCs w:val="24"/>
        </w:rPr>
        <w:t>класса.</w:t>
      </w:r>
    </w:p>
    <w:p w:rsidR="004A2BFE" w:rsidRPr="0082171C" w:rsidRDefault="004A2BFE" w:rsidP="004A2BFE">
      <w:pPr>
        <w:jc w:val="center"/>
        <w:rPr>
          <w:sz w:val="24"/>
          <w:szCs w:val="24"/>
        </w:rPr>
      </w:pPr>
      <w:r w:rsidRPr="0082171C">
        <w:rPr>
          <w:b/>
          <w:bCs/>
          <w:iCs/>
          <w:sz w:val="24"/>
          <w:szCs w:val="24"/>
        </w:rPr>
        <w:t>4 класс (136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 от 1 до 1000. Повторение (14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приемы вычислений.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Нумерация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</w:t>
      </w:r>
      <w:r>
        <w:rPr>
          <w:sz w:val="24"/>
          <w:szCs w:val="24"/>
        </w:rPr>
        <w:t xml:space="preserve"> </w:t>
      </w:r>
      <w:r w:rsidRPr="007629C0">
        <w:rPr>
          <w:sz w:val="24"/>
          <w:szCs w:val="24"/>
        </w:rPr>
        <w:t>числа в 10, 100, 1000 раз.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Величины (11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Сложение и вычитание (12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+ 312 = 654 + 79, 729 -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=  163,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Числа, которые больше 1000. Умножение и деление (74 ч)</w:t>
      </w:r>
    </w:p>
    <w:p w:rsidR="004A2BFE" w:rsidRPr="007629C0" w:rsidRDefault="004A2BFE" w:rsidP="004A2BFE">
      <w:pPr>
        <w:ind w:firstLine="708"/>
        <w:jc w:val="both"/>
        <w:rPr>
          <w:sz w:val="24"/>
          <w:szCs w:val="24"/>
        </w:rPr>
      </w:pPr>
      <w:r w:rsidRPr="007629C0">
        <w:rPr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7629C0">
        <w:rPr>
          <w:sz w:val="24"/>
          <w:szCs w:val="24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7629C0">
        <w:rPr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= 429 + 120, </w:t>
      </w:r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- 18 = 270-50, 360</w:t>
      </w:r>
      <w:proofErr w:type="gramStart"/>
      <w:r w:rsidRPr="007629C0">
        <w:rPr>
          <w:sz w:val="24"/>
          <w:szCs w:val="24"/>
        </w:rPr>
        <w:t xml:space="preserve"> :</w:t>
      </w:r>
      <w:proofErr w:type="gramEnd"/>
      <w:r w:rsidRPr="007629C0">
        <w:rPr>
          <w:i/>
          <w:iCs/>
          <w:sz w:val="24"/>
          <w:szCs w:val="24"/>
        </w:rPr>
        <w:t>х</w:t>
      </w:r>
      <w:r w:rsidRPr="007629C0">
        <w:rPr>
          <w:sz w:val="24"/>
          <w:szCs w:val="24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</w:t>
      </w:r>
      <w:r w:rsidRPr="007629C0">
        <w:rPr>
          <w:sz w:val="24"/>
          <w:szCs w:val="24"/>
        </w:rPr>
        <w:lastRenderedPageBreak/>
        <w:t xml:space="preserve">случаях, сводимых к действиям в пределах 100; умножение и деление на 10, 100, 1000. </w:t>
      </w:r>
      <w:proofErr w:type="gramStart"/>
      <w:r w:rsidRPr="007629C0">
        <w:rPr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7629C0">
        <w:rPr>
          <w:sz w:val="24"/>
          <w:szCs w:val="24"/>
        </w:rPr>
        <w:t xml:space="preserve"> Письменное умножение и деление</w:t>
      </w:r>
      <w:bookmarkStart w:id="6" w:name="page34"/>
      <w:bookmarkEnd w:id="6"/>
      <w:r w:rsidRPr="007629C0">
        <w:rPr>
          <w:sz w:val="24"/>
          <w:szCs w:val="24"/>
        </w:rPr>
        <w:t xml:space="preserve">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7629C0">
        <w:rPr>
          <w:b/>
          <w:bCs/>
          <w:sz w:val="24"/>
          <w:szCs w:val="24"/>
        </w:rPr>
        <w:t>Итоговое повторение (1</w:t>
      </w:r>
      <w:r>
        <w:rPr>
          <w:b/>
          <w:bCs/>
          <w:sz w:val="24"/>
          <w:szCs w:val="24"/>
        </w:rPr>
        <w:t>3</w:t>
      </w:r>
      <w:r w:rsidRPr="007629C0">
        <w:rPr>
          <w:b/>
          <w:bCs/>
          <w:sz w:val="24"/>
          <w:szCs w:val="24"/>
        </w:rPr>
        <w:t xml:space="preserve"> ч)</w:t>
      </w:r>
    </w:p>
    <w:p w:rsidR="004A2BFE" w:rsidRPr="007629C0" w:rsidRDefault="004A2BFE" w:rsidP="004A2BFE">
      <w:pPr>
        <w:jc w:val="both"/>
        <w:rPr>
          <w:sz w:val="24"/>
          <w:szCs w:val="24"/>
        </w:rPr>
      </w:pPr>
      <w:r w:rsidRPr="0082171C">
        <w:rPr>
          <w:bCs/>
          <w:sz w:val="24"/>
          <w:szCs w:val="24"/>
        </w:rPr>
        <w:t xml:space="preserve">Табличное и </w:t>
      </w:r>
      <w:proofErr w:type="spellStart"/>
      <w:r w:rsidRPr="0082171C">
        <w:rPr>
          <w:bCs/>
          <w:sz w:val="24"/>
          <w:szCs w:val="24"/>
        </w:rPr>
        <w:t>внетабличное</w:t>
      </w:r>
      <w:proofErr w:type="spellEnd"/>
      <w:r w:rsidRPr="0082171C">
        <w:rPr>
          <w:bCs/>
          <w:sz w:val="24"/>
          <w:szCs w:val="24"/>
        </w:rPr>
        <w:t xml:space="preserve"> умножение и деление</w:t>
      </w:r>
      <w:r>
        <w:rPr>
          <w:i/>
          <w:iCs/>
          <w:sz w:val="24"/>
          <w:szCs w:val="24"/>
        </w:rPr>
        <w:t>.</w:t>
      </w:r>
      <w:r w:rsidRPr="0082171C">
        <w:rPr>
          <w:b/>
          <w:bCs/>
          <w:sz w:val="24"/>
          <w:szCs w:val="24"/>
        </w:rPr>
        <w:t xml:space="preserve"> </w:t>
      </w:r>
      <w:r w:rsidRPr="0082171C">
        <w:rPr>
          <w:bCs/>
          <w:sz w:val="24"/>
          <w:szCs w:val="24"/>
        </w:rPr>
        <w:t>Сложение, вычитание, умножение и деление чисел</w:t>
      </w:r>
      <w:r>
        <w:rPr>
          <w:bCs/>
          <w:sz w:val="24"/>
          <w:szCs w:val="24"/>
        </w:rPr>
        <w:t>.</w:t>
      </w:r>
      <w:r w:rsidRPr="0082171C">
        <w:rPr>
          <w:bCs/>
          <w:sz w:val="24"/>
          <w:szCs w:val="24"/>
        </w:rPr>
        <w:t xml:space="preserve"> </w:t>
      </w:r>
      <w:r w:rsidRPr="0082171C">
        <w:rPr>
          <w:i/>
          <w:iCs/>
          <w:sz w:val="24"/>
          <w:szCs w:val="24"/>
        </w:rPr>
        <w:t xml:space="preserve">  </w:t>
      </w:r>
      <w:r w:rsidRPr="007629C0">
        <w:rPr>
          <w:sz w:val="24"/>
          <w:szCs w:val="24"/>
        </w:rPr>
        <w:t>Решение задач изученных видов.</w:t>
      </w:r>
      <w:r w:rsidRPr="0082171C">
        <w:rPr>
          <w:i/>
          <w:iCs/>
          <w:sz w:val="24"/>
          <w:szCs w:val="24"/>
        </w:rPr>
        <w:t xml:space="preserve"> </w:t>
      </w:r>
      <w:r w:rsidRPr="0082171C">
        <w:rPr>
          <w:iCs/>
          <w:sz w:val="24"/>
          <w:szCs w:val="24"/>
        </w:rPr>
        <w:t>Контрольная работа за курс 4 класса.</w:t>
      </w:r>
    </w:p>
    <w:p w:rsidR="00843E15" w:rsidRDefault="00843E15" w:rsidP="004A2BFE">
      <w:pPr>
        <w:jc w:val="center"/>
        <w:rPr>
          <w:b/>
        </w:rPr>
      </w:pPr>
    </w:p>
    <w:p w:rsidR="000F3795" w:rsidRDefault="000F3795" w:rsidP="000F3795">
      <w:pPr>
        <w:pStyle w:val="Default"/>
        <w:ind w:firstLine="708"/>
        <w:jc w:val="both"/>
        <w:rPr>
          <w:bCs/>
          <w:color w:val="auto"/>
        </w:rPr>
      </w:pPr>
      <w:r w:rsidRPr="002C2175"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843E15" w:rsidRDefault="00843E15" w:rsidP="004A2BFE">
      <w:pPr>
        <w:jc w:val="center"/>
        <w:rPr>
          <w:b/>
        </w:rPr>
      </w:pPr>
    </w:p>
    <w:p w:rsidR="004A2BFE" w:rsidRDefault="004A2BFE" w:rsidP="004A2BFE">
      <w:pPr>
        <w:jc w:val="center"/>
        <w:rPr>
          <w:b/>
        </w:rPr>
      </w:pPr>
      <w:r w:rsidRPr="00DF4627">
        <w:rPr>
          <w:b/>
        </w:rPr>
        <w:t xml:space="preserve">Тематическое планирование </w:t>
      </w: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1 класс, 1-дополнительный класс</w:t>
      </w:r>
    </w:p>
    <w:p w:rsidR="00840F7E" w:rsidRPr="00840F7E" w:rsidRDefault="00840F7E" w:rsidP="00840F7E">
      <w:pPr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418"/>
      </w:tblGrid>
      <w:tr w:rsidR="00840F7E" w:rsidRPr="00840F7E" w:rsidTr="005C50A2">
        <w:trPr>
          <w:trHeight w:val="322"/>
        </w:trPr>
        <w:tc>
          <w:tcPr>
            <w:tcW w:w="851" w:type="dxa"/>
            <w:vMerge w:val="restart"/>
            <w:vAlign w:val="center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40F7E">
              <w:rPr>
                <w:b/>
                <w:sz w:val="24"/>
                <w:szCs w:val="24"/>
              </w:rPr>
              <w:t>п</w:t>
            </w:r>
            <w:proofErr w:type="gramEnd"/>
            <w:r w:rsidRPr="00840F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  <w:vAlign w:val="center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0F7E">
              <w:rPr>
                <w:b/>
                <w:sz w:val="24"/>
                <w:szCs w:val="24"/>
              </w:rPr>
              <w:t>Тема урока.</w:t>
            </w:r>
          </w:p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Количество</w:t>
            </w:r>
          </w:p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часов</w:t>
            </w:r>
          </w:p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Подготовка к изучению чисел. Пространственные и временные представления. (8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413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Пространственные представления.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proofErr w:type="gramStart"/>
            <w:r w:rsidRPr="00840F7E">
              <w:rPr>
                <w:sz w:val="24"/>
                <w:szCs w:val="24"/>
              </w:rPr>
              <w:t>(Вверху.</w:t>
            </w:r>
            <w:proofErr w:type="gramEnd"/>
            <w:r w:rsidRPr="00840F7E">
              <w:rPr>
                <w:sz w:val="24"/>
                <w:szCs w:val="24"/>
              </w:rPr>
              <w:t xml:space="preserve"> Внизу. Слева. </w:t>
            </w:r>
            <w:proofErr w:type="gramStart"/>
            <w:r w:rsidRPr="00840F7E">
              <w:rPr>
                <w:sz w:val="24"/>
                <w:szCs w:val="24"/>
              </w:rPr>
              <w:t>Справа.)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Временные представления. </w:t>
            </w:r>
            <w:proofErr w:type="gramStart"/>
            <w:r w:rsidRPr="00840F7E">
              <w:rPr>
                <w:sz w:val="24"/>
                <w:szCs w:val="24"/>
              </w:rPr>
              <w:t>(Раньше.</w:t>
            </w:r>
            <w:proofErr w:type="gramEnd"/>
            <w:r w:rsidRPr="00840F7E">
              <w:rPr>
                <w:sz w:val="24"/>
                <w:szCs w:val="24"/>
              </w:rPr>
              <w:t xml:space="preserve"> Позже. Сначала. </w:t>
            </w:r>
            <w:proofErr w:type="gramStart"/>
            <w:r w:rsidRPr="00840F7E">
              <w:rPr>
                <w:sz w:val="24"/>
                <w:szCs w:val="24"/>
              </w:rPr>
              <w:t>Потом.)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групп предметов</w:t>
            </w:r>
            <w:proofErr w:type="gramStart"/>
            <w:r w:rsidRPr="00840F7E">
              <w:rPr>
                <w:sz w:val="24"/>
                <w:szCs w:val="24"/>
              </w:rPr>
              <w:t>.(</w:t>
            </w:r>
            <w:proofErr w:type="gramEnd"/>
            <w:r w:rsidRPr="00840F7E">
              <w:rPr>
                <w:sz w:val="24"/>
                <w:szCs w:val="24"/>
              </w:rPr>
              <w:t xml:space="preserve">Столько же. Больше. </w:t>
            </w:r>
            <w:proofErr w:type="gramStart"/>
            <w:r w:rsidRPr="00840F7E">
              <w:rPr>
                <w:sz w:val="24"/>
                <w:szCs w:val="24"/>
              </w:rPr>
              <w:t>Меньше.)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840F7E">
              <w:rPr>
                <w:sz w:val="24"/>
                <w:szCs w:val="24"/>
              </w:rPr>
              <w:t>На сколько</w:t>
            </w:r>
            <w:proofErr w:type="gramEnd"/>
            <w:r w:rsidRPr="00840F7E">
              <w:rPr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темы «Сравнение групп предметов. </w:t>
            </w:r>
            <w:proofErr w:type="gramStart"/>
            <w:r w:rsidRPr="00840F7E">
              <w:rPr>
                <w:sz w:val="24"/>
                <w:szCs w:val="24"/>
              </w:rPr>
              <w:t>На сколько</w:t>
            </w:r>
            <w:proofErr w:type="gramEnd"/>
            <w:r w:rsidRPr="00840F7E">
              <w:rPr>
                <w:sz w:val="24"/>
                <w:szCs w:val="24"/>
              </w:rPr>
              <w:t xml:space="preserve"> больше (меньше)?»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 w:val="restart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и обобщение раздела «Подготовка к изучению чисел». Проверочная работа.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</w:t>
            </w:r>
            <w:proofErr w:type="gramStart"/>
            <w:r w:rsidRPr="00840F7E">
              <w:rPr>
                <w:b/>
                <w:sz w:val="24"/>
                <w:szCs w:val="24"/>
              </w:rPr>
              <w:t>1</w:t>
            </w:r>
            <w:proofErr w:type="gramEnd"/>
            <w:r w:rsidRPr="00840F7E">
              <w:rPr>
                <w:b/>
                <w:sz w:val="24"/>
                <w:szCs w:val="24"/>
              </w:rPr>
              <w:t xml:space="preserve"> до 10. Число 0. Нумерация. (29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Понятия «много», « один». Письмо цифры 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1ч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2. Письмо цифры 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 3. Письмо цифры 3.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Названия и значения знаков +, –, =.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4. Письмо цифры 4.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Сравнение длины предметов: длиннее, короче.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5. Письмо цифры 5.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Числа от 1 до 5: место числа в натуральном ряду, соотнесение числа и цифры.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Обобщение материала по теме «Числа от 1 до 5». Проверочная работа.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Точка. Линия: 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кривая, прямая. Отрезок. Луч.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Ломаная линия. Звено ломаной, вершины.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464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тем «Числа 1-5», «Линия: прямая, кривая. Луч. Отрезок. Ломаная</w:t>
            </w:r>
            <w:proofErr w:type="gramStart"/>
            <w:r w:rsidRPr="00840F7E">
              <w:rPr>
                <w:sz w:val="24"/>
                <w:szCs w:val="24"/>
              </w:rPr>
              <w:t xml:space="preserve">.». </w:t>
            </w:r>
            <w:proofErr w:type="gramEnd"/>
            <w:r w:rsidRPr="00840F7E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Названия и значения знаков &gt;, &lt;, =.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Многоугольник.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6, 7. Письмо цифры 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1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6,7. Письмо цифры 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8, 9. Письмо цифры 8.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8, 9. Письмо цифры 9.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и обобщение изученного по теме «Числа от 1 до 10». Проверочная работа «Числа 6-10».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  <w:szCs w:val="24"/>
                <w:lang w:eastAsia="ar-SA"/>
              </w:rPr>
            </w:pPr>
            <w:r w:rsidRPr="00840F7E">
              <w:rPr>
                <w:sz w:val="24"/>
                <w:szCs w:val="24"/>
                <w:lang w:eastAsia="ar-SA"/>
              </w:rPr>
              <w:t xml:space="preserve">Числа от 1 до 10. </w:t>
            </w:r>
          </w:p>
          <w:p w:rsidR="00840F7E" w:rsidRPr="00840F7E" w:rsidRDefault="00840F7E" w:rsidP="00840F7E">
            <w:pPr>
              <w:rPr>
                <w:sz w:val="24"/>
                <w:szCs w:val="24"/>
                <w:lang w:eastAsia="ar-SA"/>
              </w:rPr>
            </w:pPr>
            <w:r w:rsidRPr="00840F7E">
              <w:rPr>
                <w:sz w:val="24"/>
                <w:szCs w:val="24"/>
                <w:lang w:eastAsia="ar-SA"/>
              </w:rPr>
              <w:t>Проект «Числа в загадках, пословицах и поговорках».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eastAsia="ar-SA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Сантиметр. </w:t>
            </w:r>
            <w:r w:rsidRPr="00840F7E">
              <w:rPr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48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  <w:lang w:eastAsia="ar-SA"/>
              </w:rPr>
              <w:t>Увеличение и уменьшение числа на несколько единиц.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  <w:lang w:eastAsia="ar-SA"/>
              </w:rPr>
              <w:t xml:space="preserve">Число 0. Запись  цифры  0.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Повторение и обобщение раздела «Числа от 1 до 10. Нумерация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«Числа от 1 до 10. Нумерация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10. Сложение и вычитание. (56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Прибавление, вычитание числа 1.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вида: 2+1+1; 6-1-1.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color w:val="92D05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Прибавление и вычитание числа 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Понятия «Слагаемые, сумма».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1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Понятие «Задача». Структура задачи.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Составление задач на сложение и вычитание по рисунку.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Присчитывание и отсчитывание по 2. Проверочная работа «Прибавление и вычитание чисел 0, 1, 2»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Задачи творческого и поискового характера. (Странички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4</w:t>
            </w:r>
            <w:r w:rsidRPr="00840F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и обобщение изученного по теме «Числа 1-10. Сложение и вычитание»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«Задача». Проверочная работа по теме «Решение задач».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Решение логических задач. (Странички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.)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и вычитание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 +3,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–3.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Измерение и сравнение длин отрезков.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 на увеличение и уменьшение числа на несколько единиц.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5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задач: дополнение условия; постановка вопроса.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Обобщение и закрепление изученного по теме «Задача».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Обобщение и закрепление изученного по теме «Числа от 1 до 10. Сложение и вычитание».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и составление задач изученных видов.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«Решение задач и числовых выражений в пределах 10».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Промежуточная контрольная работа за 1-ое полугодие.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lastRenderedPageBreak/>
              <w:t>6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Решение нестандартных задач. (Странички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Учебник часть 2. </w:t>
            </w:r>
            <w:r w:rsidRPr="00840F7E">
              <w:rPr>
                <w:b/>
                <w:sz w:val="24"/>
                <w:szCs w:val="24"/>
              </w:rPr>
              <w:t>Числа от 1 до 10. Сложение и вычитание (продолжение)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пройденного: вычисления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  <w:u w:val="single"/>
              </w:rPr>
              <w:t>+</w:t>
            </w:r>
            <w:r w:rsidRPr="00840F7E">
              <w:rPr>
                <w:sz w:val="24"/>
                <w:szCs w:val="24"/>
              </w:rPr>
              <w:t>1,2,3.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  <w:u w:val="single"/>
              </w:rPr>
            </w:pPr>
            <w:r w:rsidRPr="00840F7E">
              <w:rPr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u w:val="single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и вычитание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+4,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-4.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6</w:t>
            </w:r>
            <w:r w:rsidRPr="00840F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Задача на нахождение остатка (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-4).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сложения и вычитания с числом 4.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задачи: дополнение условия, используя ответ предыдущей задачи.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Перестановка  слагаемых (переместительное свойство сложения).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Перестановка слагаемых и ее применение для случаев вида: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pacing w:val="-4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Таблицы для случаев </w:t>
            </w:r>
            <w:r w:rsidRPr="00840F7E">
              <w:rPr>
                <w:spacing w:val="-4"/>
                <w:sz w:val="24"/>
                <w:szCs w:val="24"/>
              </w:rPr>
              <w:t xml:space="preserve">вида:  </w:t>
            </w:r>
            <w:r w:rsidRPr="00840F7E">
              <w:rPr>
                <w:spacing w:val="-4"/>
                <w:sz w:val="24"/>
                <w:szCs w:val="24"/>
              </w:rPr>
              <w:sym w:font="Symbol" w:char="F0F0"/>
            </w:r>
            <w:r w:rsidRPr="00840F7E">
              <w:rPr>
                <w:spacing w:val="-4"/>
                <w:sz w:val="24"/>
                <w:szCs w:val="24"/>
              </w:rPr>
              <w:t>+ 5, 6, 7, 8, 9.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pacing w:val="-4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темы «Состав чисел в пределах 10».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разных способов сложения и вычитания в пределах 10 и выбор наиболее удобного.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 w:val="restart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7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Подготовка к решению задач в 2 действия – решение цепочки </w:t>
            </w:r>
            <w:proofErr w:type="spellStart"/>
            <w:r w:rsidRPr="00840F7E">
              <w:rPr>
                <w:sz w:val="24"/>
                <w:szCs w:val="24"/>
              </w:rPr>
              <w:t>задач</w:t>
            </w:r>
            <w:proofErr w:type="gramStart"/>
            <w:r w:rsidRPr="00840F7E">
              <w:rPr>
                <w:sz w:val="24"/>
                <w:szCs w:val="24"/>
              </w:rPr>
              <w:t>.</w:t>
            </w:r>
            <w:r w:rsidRPr="00840F7E">
              <w:rPr>
                <w:i/>
                <w:sz w:val="24"/>
                <w:szCs w:val="24"/>
              </w:rPr>
              <w:t>З</w:t>
            </w:r>
            <w:proofErr w:type="gramEnd"/>
            <w:r w:rsidRPr="00840F7E">
              <w:rPr>
                <w:i/>
                <w:sz w:val="24"/>
                <w:szCs w:val="24"/>
              </w:rPr>
              <w:t>адачи</w:t>
            </w:r>
            <w:proofErr w:type="spellEnd"/>
            <w:r w:rsidRPr="00840F7E">
              <w:rPr>
                <w:i/>
                <w:sz w:val="24"/>
                <w:szCs w:val="24"/>
              </w:rPr>
              <w:t xml:space="preserve"> на логику и комбинаторику. Странички для </w:t>
            </w:r>
            <w:proofErr w:type="gramStart"/>
            <w:r w:rsidRPr="00840F7E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«Разные способы сложения».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 проверка знаний таблицы сложения и состава чисел в пределах 10.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между суммой и слагаемыми: правило нахождения неизвестного слагаемого.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между суммой и слагаемыми: взаимосвязь сложения и вычитания.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задач, раскрывающих смысл действия сложения и вычитания.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Компоненты вычитания: уменьшаемое, вычитаемое, разность.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 случаях вида 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7-</w:t>
            </w:r>
            <w:r w:rsidRPr="00840F7E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приёма вычислений вида 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7-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. Решение цепочки задач.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 случаях вида 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9-</w:t>
            </w:r>
            <w:r w:rsidRPr="00840F7E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8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приёма вычислений вида 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9-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 Решение цепочки задач.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 случаях вида 10-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умения выполнять вычисления вида 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,7-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,10-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массы килограмм.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вместимости литр.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 « </w:t>
            </w:r>
            <w:r w:rsidRPr="00840F7E">
              <w:rPr>
                <w:spacing w:val="-4"/>
                <w:sz w:val="24"/>
                <w:szCs w:val="24"/>
              </w:rPr>
              <w:t>Выполнение вычислений с применением знания состава чисел 6, 7, 8, 9, 10 и знаний о связи суммы и слагаемых».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Проверочная работа </w:t>
            </w:r>
            <w:r w:rsidRPr="00840F7E">
              <w:rPr>
                <w:i/>
                <w:sz w:val="24"/>
                <w:szCs w:val="24"/>
              </w:rPr>
              <w:t>«</w:t>
            </w:r>
            <w:r w:rsidRPr="00840F7E">
              <w:rPr>
                <w:spacing w:val="-4"/>
                <w:sz w:val="24"/>
                <w:szCs w:val="24"/>
              </w:rPr>
              <w:t>Выполнение вычислений с применением знания состава чисел первого десятка, знаний о связи суммы и слагаемых</w:t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от11 до 20. Нумерация. (12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Образование чисел второго десятка из одного десятка и нескольких </w:t>
            </w:r>
            <w:r w:rsidRPr="00840F7E">
              <w:rPr>
                <w:sz w:val="24"/>
                <w:szCs w:val="24"/>
              </w:rPr>
              <w:lastRenderedPageBreak/>
              <w:t>единиц.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lastRenderedPageBreak/>
              <w:t>9</w:t>
            </w:r>
            <w:r w:rsidRPr="00840F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9</w:t>
            </w:r>
            <w:r w:rsidRPr="00840F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сложения и вычитания, основанные на знаниях по нумерации: 10+7, 17-7, 17-10.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Вычисления в пределах чисел второго десятка с опорой на знание нумерации.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«Странички для любознательных»- сравнение массы, длины объектов; построение геометрических фигур по заданным условиям.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по теме «Вычисления в пределах чисел второго десятка с опорой на знание нумерации».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 w:val="restart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двух простых задач, представленных в одной цепочке.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знаний по теме «Числа от 1 до 20. Нумерация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22"/>
        </w:trPr>
        <w:tc>
          <w:tcPr>
            <w:tcW w:w="851" w:type="dxa"/>
            <w:vMerge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Подготовка к решению задач в два действия: дополнение условия недостающими данными.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Текстовая задача в 2 действия: план и запись решения.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Составная задача, состоящая из простых задач на нахождение числа на несколько единиц меньше данного и нахождение суммы.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Числа от 1 до 20.  Сложение и вычитание (продолжение). 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Табличное сложение. (1</w:t>
            </w:r>
            <w:r w:rsidRPr="00840F7E">
              <w:rPr>
                <w:b/>
                <w:sz w:val="24"/>
                <w:szCs w:val="24"/>
                <w:lang w:val="en-US"/>
              </w:rPr>
              <w:t>2</w:t>
            </w:r>
            <w:r w:rsidRPr="00840F7E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107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+2,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 +3.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+4.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+5.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+6.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+7.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Сложение однозначных чисел  с переходом через десяток вида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 xml:space="preserve">+8, 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+9.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сложения чисел в пределах 20.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темы «Таблица сложения чисел в пределах 20».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»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- логические задачи, продолжение узора, числовые цепочки, числовые выражения в 2 действия.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темы «Таблица сложения чисел в пределах 20».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 xml:space="preserve"> по теме «Сложение чисел с переходом через десяток в пределах 20».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20. Табличное вычитание. (11 ч.)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Вычитание вида 11-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12-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13-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color w:val="FF000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14-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15-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16-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12</w:t>
            </w:r>
            <w:r w:rsidRPr="00840F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Вычитание вида 17-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, 18-</w:t>
            </w:r>
            <w:r w:rsidRPr="00840F7E">
              <w:rPr>
                <w:sz w:val="24"/>
                <w:szCs w:val="24"/>
              </w:rPr>
              <w:sym w:font="Symbol" w:char="F0F0"/>
            </w:r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изученных приёмов сложения и вычитания чисел в пределах 20.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t>1</w:t>
            </w:r>
            <w:r w:rsidRPr="00840F7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Годовая промежуточная аттестация.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  <w:r w:rsidRPr="00840F7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Повторение изученного материала за курс 1 класса. (4 ч.)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«Нумерация. Числа от 1 до 20.»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«Сложение и вычитание чисел в пределах 20»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«Решение текстовых задач изученных видов»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85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Повторение: «Геометрические фигуры. Измерение отрезков</w:t>
            </w:r>
            <w:proofErr w:type="gramStart"/>
            <w:r w:rsidRPr="00840F7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</w:tbl>
    <w:p w:rsidR="00840F7E" w:rsidRPr="00840F7E" w:rsidRDefault="00840F7E" w:rsidP="00840F7E">
      <w:pPr>
        <w:rPr>
          <w:sz w:val="18"/>
          <w:szCs w:val="18"/>
        </w:rPr>
      </w:pP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2 класс</w:t>
      </w:r>
    </w:p>
    <w:p w:rsidR="00840F7E" w:rsidRPr="00840F7E" w:rsidRDefault="00840F7E" w:rsidP="00840F7E">
      <w:pPr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40F7E">
              <w:rPr>
                <w:b/>
                <w:sz w:val="24"/>
                <w:szCs w:val="24"/>
              </w:rPr>
              <w:t>п</w:t>
            </w:r>
            <w:proofErr w:type="gramEnd"/>
            <w:r w:rsidRPr="00840F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100. Нумерация (16 ч)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Числа от</w:t>
            </w:r>
            <w:proofErr w:type="gramStart"/>
            <w:r w:rsidRPr="00840F7E">
              <w:rPr>
                <w:bCs/>
                <w:sz w:val="24"/>
                <w:szCs w:val="24"/>
              </w:rPr>
              <w:t>1</w:t>
            </w:r>
            <w:proofErr w:type="gramEnd"/>
            <w:r w:rsidRPr="00840F7E">
              <w:rPr>
                <w:sz w:val="24"/>
                <w:szCs w:val="24"/>
              </w:rPr>
              <w:t xml:space="preserve"> до</w:t>
            </w:r>
            <w:r w:rsidRPr="00840F7E">
              <w:rPr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Числа от 1 до </w:t>
            </w:r>
            <w:r w:rsidRPr="00840F7E">
              <w:rPr>
                <w:bCs/>
                <w:sz w:val="24"/>
                <w:szCs w:val="24"/>
              </w:rPr>
              <w:t xml:space="preserve">20. </w:t>
            </w:r>
            <w:r w:rsidRPr="00840F7E">
              <w:rPr>
                <w:sz w:val="24"/>
                <w:szCs w:val="24"/>
              </w:rPr>
              <w:t>Таб</w:t>
            </w:r>
            <w:r w:rsidRPr="00840F7E">
              <w:rPr>
                <w:sz w:val="24"/>
                <w:szCs w:val="24"/>
              </w:rPr>
              <w:softHyphen/>
              <w:t>личное сло</w:t>
            </w:r>
            <w:r w:rsidRPr="00840F7E">
              <w:rPr>
                <w:sz w:val="24"/>
                <w:szCs w:val="24"/>
              </w:rPr>
              <w:softHyphen/>
              <w:t>жение и вычи</w:t>
            </w:r>
            <w:r w:rsidRPr="00840F7E">
              <w:rPr>
                <w:sz w:val="24"/>
                <w:szCs w:val="24"/>
              </w:rPr>
              <w:softHyphen/>
              <w:t>тание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Десяток. Счёт десятками до </w:t>
            </w:r>
            <w:r w:rsidRPr="00840F7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Устная нуме</w:t>
            </w:r>
            <w:r w:rsidRPr="00840F7E">
              <w:rPr>
                <w:sz w:val="24"/>
                <w:szCs w:val="24"/>
              </w:rPr>
              <w:softHyphen/>
              <w:t>рация чисел от</w:t>
            </w:r>
            <w:r w:rsidRPr="00840F7E">
              <w:rPr>
                <w:bCs/>
                <w:sz w:val="24"/>
                <w:szCs w:val="24"/>
              </w:rPr>
              <w:t>11</w:t>
            </w:r>
            <w:r w:rsidRPr="00840F7E">
              <w:rPr>
                <w:sz w:val="24"/>
                <w:szCs w:val="24"/>
              </w:rPr>
              <w:t xml:space="preserve"> до</w:t>
            </w:r>
            <w:r w:rsidRPr="00840F7E">
              <w:rPr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до</w:t>
            </w:r>
            <w:r w:rsidRPr="00840F7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из</w:t>
            </w:r>
            <w:r w:rsidRPr="00840F7E">
              <w:rPr>
                <w:sz w:val="24"/>
                <w:szCs w:val="24"/>
              </w:rPr>
              <w:softHyphen/>
              <w:t>мерения дли</w:t>
            </w:r>
            <w:r w:rsidRPr="00840F7E">
              <w:rPr>
                <w:sz w:val="24"/>
                <w:szCs w:val="24"/>
              </w:rPr>
              <w:softHyphen/>
              <w:t>ны: милли</w:t>
            </w:r>
            <w:r w:rsidRPr="00840F7E">
              <w:rPr>
                <w:sz w:val="24"/>
                <w:szCs w:val="24"/>
              </w:rPr>
              <w:softHyphen/>
              <w:t>метр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Стартовая диагностика. Входная контрольная работа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Математиче</w:t>
            </w:r>
            <w:r w:rsidRPr="00840F7E">
              <w:rPr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Наименьшее трёхзначное число. Сотня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Метр. Табли</w:t>
            </w:r>
            <w:r w:rsidRPr="00840F7E">
              <w:rPr>
                <w:sz w:val="24"/>
                <w:szCs w:val="24"/>
              </w:rPr>
              <w:softHyphen/>
              <w:t>ца единиц длины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сло</w:t>
            </w:r>
            <w:r w:rsidRPr="00840F7E">
              <w:rPr>
                <w:sz w:val="24"/>
                <w:szCs w:val="24"/>
              </w:rPr>
              <w:softHyphen/>
              <w:t>жения и вычи</w:t>
            </w:r>
            <w:r w:rsidRPr="00840F7E">
              <w:rPr>
                <w:sz w:val="24"/>
                <w:szCs w:val="24"/>
              </w:rPr>
              <w:softHyphen/>
              <w:t>тания, осно</w:t>
            </w:r>
            <w:r w:rsidRPr="00840F7E">
              <w:rPr>
                <w:sz w:val="24"/>
                <w:szCs w:val="24"/>
              </w:rPr>
              <w:softHyphen/>
              <w:t>ванные на разрядном составе сла</w:t>
            </w:r>
            <w:r w:rsidRPr="00840F7E">
              <w:rPr>
                <w:sz w:val="24"/>
                <w:szCs w:val="24"/>
              </w:rPr>
              <w:softHyphen/>
              <w:t>гаемых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стоимости: рубль, копейка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Нумерация чисел от 1 до 100.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 Задачи - расчёты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Контрольная работа  по теме «Нумерация чисел от 1 до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Работа над ошибками по теме «Нумерация чисел от 1 до 100».Повторение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bCs/>
                <w:sz w:val="24"/>
                <w:szCs w:val="24"/>
              </w:rPr>
              <w:t>Сложение и вычитание чисел от 1 до 100 (70 час)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Обратные задачи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Обратные за</w:t>
            </w:r>
            <w:r w:rsidRPr="00840F7E">
              <w:rPr>
                <w:sz w:val="24"/>
                <w:szCs w:val="24"/>
              </w:rPr>
              <w:softHyphen/>
              <w:t>дачи. Сумма и разность отрезков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</w:t>
            </w:r>
            <w:r w:rsidRPr="00840F7E">
              <w:rPr>
                <w:sz w:val="24"/>
                <w:szCs w:val="24"/>
              </w:rPr>
              <w:softHyphen/>
              <w:t>дач на нахож</w:t>
            </w:r>
            <w:r w:rsidRPr="00840F7E">
              <w:rPr>
                <w:sz w:val="24"/>
                <w:szCs w:val="24"/>
              </w:rPr>
              <w:softHyphen/>
              <w:t>дение неиз</w:t>
            </w:r>
            <w:r w:rsidRPr="00840F7E">
              <w:rPr>
                <w:sz w:val="24"/>
                <w:szCs w:val="24"/>
              </w:rPr>
              <w:softHyphen/>
              <w:t>вестного вы</w:t>
            </w:r>
            <w:r w:rsidRPr="00840F7E">
              <w:rPr>
                <w:sz w:val="24"/>
                <w:szCs w:val="24"/>
              </w:rPr>
              <w:softHyphen/>
              <w:t>читаемого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 xml:space="preserve">Составление и решение обратных задач. Закрепление </w:t>
            </w:r>
            <w:proofErr w:type="gramStart"/>
            <w:r w:rsidRPr="00840F7E">
              <w:rPr>
                <w:rFonts w:eastAsia="Arial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Длина ломаной линии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 xml:space="preserve">Длина ломаной линии. Закрепление. Странички для </w:t>
            </w:r>
            <w:proofErr w:type="gramStart"/>
            <w:r w:rsidRPr="00840F7E">
              <w:rPr>
                <w:rFonts w:eastAsia="Arial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Порядок дей</w:t>
            </w:r>
            <w:r w:rsidRPr="00840F7E">
              <w:rPr>
                <w:sz w:val="24"/>
                <w:szCs w:val="24"/>
              </w:rPr>
              <w:softHyphen/>
              <w:t>ствий в выра</w:t>
            </w:r>
            <w:r w:rsidRPr="00840F7E">
              <w:rPr>
                <w:sz w:val="24"/>
                <w:szCs w:val="24"/>
              </w:rPr>
              <w:softHyphen/>
              <w:t>жениях со скобками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Периметр многоуголь</w:t>
            </w:r>
            <w:r w:rsidRPr="00840F7E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Свойства сло</w:t>
            </w:r>
            <w:r w:rsidRPr="00840F7E">
              <w:rPr>
                <w:rFonts w:eastAsia="Arial"/>
                <w:sz w:val="24"/>
                <w:szCs w:val="24"/>
              </w:rPr>
              <w:softHyphen/>
              <w:t>жения. Переместительное свойство сло</w:t>
            </w:r>
            <w:r w:rsidRPr="00840F7E">
              <w:rPr>
                <w:rFonts w:eastAsia="Arial"/>
                <w:sz w:val="24"/>
                <w:szCs w:val="24"/>
              </w:rPr>
              <w:softHyphen/>
              <w:t>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"/>
                <w:sz w:val="24"/>
                <w:szCs w:val="24"/>
              </w:rPr>
            </w:pPr>
            <w:r w:rsidRPr="00840F7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разного вида. Проект «Математика вокруг нас. Узоры на посуде»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Контрольная работа 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по теме «Числовые выражения»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Работа 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над ошибками по теме «Числовые выражения».</w:t>
            </w:r>
            <w:r w:rsidRPr="00840F7E">
              <w:rPr>
                <w:sz w:val="24"/>
                <w:szCs w:val="24"/>
              </w:rPr>
              <w:t xml:space="preserve">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bCs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bCs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Подготовка к изучению уст</w:t>
            </w:r>
            <w:r w:rsidRPr="00840F7E">
              <w:rPr>
                <w:sz w:val="24"/>
                <w:szCs w:val="24"/>
              </w:rPr>
              <w:softHyphen/>
              <w:t>ных приёмов сложения и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вида 36+2, 36+20, 60+18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вида 36+2, 36+2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вида 26+4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30-7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вы</w:t>
            </w:r>
            <w:r w:rsidRPr="00840F7E">
              <w:rPr>
                <w:sz w:val="24"/>
                <w:szCs w:val="24"/>
              </w:rPr>
              <w:softHyphen/>
              <w:t>числений для случаев 60-24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proofErr w:type="spellStart"/>
            <w:r w:rsidRPr="00840F7E">
              <w:rPr>
                <w:sz w:val="24"/>
                <w:szCs w:val="24"/>
              </w:rPr>
              <w:t>Решениезадач</w:t>
            </w:r>
            <w:proofErr w:type="spellEnd"/>
            <w:r w:rsidRPr="00840F7E">
              <w:rPr>
                <w:sz w:val="24"/>
                <w:szCs w:val="24"/>
              </w:rPr>
              <w:t xml:space="preserve"> на нахождение суммы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задач.</w:t>
            </w:r>
            <w:r w:rsidRPr="00840F7E">
              <w:rPr>
                <w:rFonts w:eastAsia="Calibri"/>
                <w:sz w:val="24"/>
                <w:szCs w:val="24"/>
              </w:rPr>
              <w:t xml:space="preserve"> Запись решения выражением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 сложения вида 26+7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 вычитания вида 35-7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Проверочная работа по теме «Уст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ное сложение и вычитание в пределах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bCs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bCs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 «Решение задач». </w:t>
            </w: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Контрольная работа 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по теме «Уст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ное сложение и вычитание в пределах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Работа над ошибками по «Уст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ное сложение и вычитание в пределах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Буквенные выражения вида 8+в, с-5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Уравнение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Уравнение. Решение уравнений способом подбора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 xml:space="preserve">. </w:t>
            </w:r>
            <w:r w:rsidRPr="00840F7E">
              <w:rPr>
                <w:bCs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Письменный приём сложе</w:t>
            </w:r>
            <w:r w:rsidRPr="00840F7E">
              <w:rPr>
                <w:sz w:val="24"/>
                <w:szCs w:val="24"/>
              </w:rPr>
              <w:softHyphen/>
              <w:t>ния вида 45+23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Письменный приём вычитания вида 57-26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письменных приёмов сложения и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числа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Прямой угол. Виды углов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ния вида 37+48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ния вида 37+53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Прямоуголь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ник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Прямоуголь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 xml:space="preserve">ник. Закрепление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ния вида 87+13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Повторение письменных приёмов сложения и вычитания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вычи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тания вида 40-8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Письменный приём вычи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тания вида 50-24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Закрепление приёмов вы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читания и сложения.</w:t>
            </w:r>
            <w:r w:rsidRPr="00840F7E">
              <w:rPr>
                <w:sz w:val="24"/>
                <w:szCs w:val="24"/>
              </w:rPr>
              <w:t xml:space="preserve">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bCs/>
                <w:sz w:val="24"/>
                <w:szCs w:val="24"/>
              </w:rPr>
              <w:t>Контрольная работа</w:t>
            </w:r>
            <w:r w:rsidRPr="00840F7E">
              <w:rPr>
                <w:sz w:val="24"/>
                <w:szCs w:val="24"/>
              </w:rPr>
              <w:t xml:space="preserve"> по теме «Пись</w:t>
            </w:r>
            <w:r w:rsidRPr="00840F7E">
              <w:rPr>
                <w:sz w:val="24"/>
                <w:szCs w:val="24"/>
              </w:rPr>
              <w:softHyphen/>
              <w:t>менные приё</w:t>
            </w:r>
            <w:r w:rsidRPr="00840F7E">
              <w:rPr>
                <w:sz w:val="24"/>
                <w:szCs w:val="24"/>
              </w:rPr>
              <w:softHyphen/>
              <w:t>мы сложения и вычитания».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bCs/>
                <w:sz w:val="24"/>
                <w:szCs w:val="24"/>
              </w:rPr>
            </w:pPr>
            <w:r w:rsidRPr="00840F7E">
              <w:rPr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по теме «Пись</w:t>
            </w:r>
            <w:r w:rsidRPr="00840F7E">
              <w:rPr>
                <w:sz w:val="24"/>
                <w:szCs w:val="24"/>
              </w:rPr>
              <w:softHyphen/>
              <w:t>менные приё</w:t>
            </w:r>
            <w:r w:rsidRPr="00840F7E">
              <w:rPr>
                <w:sz w:val="24"/>
                <w:szCs w:val="24"/>
              </w:rPr>
              <w:softHyphen/>
              <w:t>мы сложения и вычитания»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Письменный приём вычитания вида 52-24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Повторение письменных приёмов сло</w:t>
            </w:r>
            <w:r w:rsidRPr="00840F7E">
              <w:rPr>
                <w:sz w:val="24"/>
                <w:szCs w:val="24"/>
              </w:rPr>
              <w:softHyphen/>
              <w:t>жения и вычи</w:t>
            </w:r>
            <w:r w:rsidRPr="00840F7E">
              <w:rPr>
                <w:sz w:val="24"/>
                <w:szCs w:val="24"/>
              </w:rPr>
              <w:softHyphen/>
              <w:t>тания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Свойство про</w:t>
            </w:r>
            <w:r w:rsidRPr="00840F7E">
              <w:rPr>
                <w:sz w:val="24"/>
                <w:szCs w:val="24"/>
              </w:rPr>
              <w:softHyphen/>
              <w:t>тивоположных сторон прямо</w:t>
            </w:r>
            <w:r w:rsidRPr="00840F7E">
              <w:rPr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Свойство про</w:t>
            </w:r>
            <w:r w:rsidRPr="00840F7E">
              <w:rPr>
                <w:sz w:val="24"/>
                <w:szCs w:val="24"/>
              </w:rPr>
              <w:softHyphen/>
              <w:t>тивоположных сторон прямо</w:t>
            </w:r>
            <w:r w:rsidRPr="00840F7E">
              <w:rPr>
                <w:sz w:val="24"/>
                <w:szCs w:val="24"/>
              </w:rPr>
              <w:softHyphen/>
              <w:t>угольника.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Квадрат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Квадрат. Проект «Оригами».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. </w:t>
            </w: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Контрольная работа</w:t>
            </w:r>
            <w:r w:rsidRPr="00840F7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840F7E">
              <w:rPr>
                <w:rFonts w:eastAsia="Arial Unicode MS"/>
                <w:sz w:val="24"/>
                <w:szCs w:val="24"/>
              </w:rPr>
              <w:t>потеме</w:t>
            </w:r>
            <w:proofErr w:type="spellEnd"/>
            <w:r w:rsidRPr="00840F7E">
              <w:rPr>
                <w:rFonts w:eastAsia="Arial Unicode MS"/>
                <w:sz w:val="24"/>
                <w:szCs w:val="24"/>
              </w:rPr>
              <w:t xml:space="preserve"> «Сложе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и вычита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чисел от 1 до 100».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Работа над ошибками </w:t>
            </w:r>
            <w:proofErr w:type="spellStart"/>
            <w:r w:rsidRPr="00840F7E">
              <w:rPr>
                <w:rFonts w:eastAsia="Arial Unicode MS"/>
                <w:sz w:val="24"/>
                <w:szCs w:val="24"/>
              </w:rPr>
              <w:t>потеме</w:t>
            </w:r>
            <w:proofErr w:type="spellEnd"/>
            <w:r w:rsidRPr="00840F7E">
              <w:rPr>
                <w:rFonts w:eastAsia="Arial Unicode MS"/>
                <w:sz w:val="24"/>
                <w:szCs w:val="24"/>
              </w:rPr>
              <w:t xml:space="preserve"> «Сложе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и вычита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чисел от 1 до 100»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b/>
                <w:bCs/>
                <w:sz w:val="24"/>
                <w:szCs w:val="24"/>
              </w:rPr>
              <w:t>Умножение и деление  (39 ч)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Конкретный смысл действия умножения. Связь умножения со сложением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Периметр прямоуголь</w:t>
            </w:r>
            <w:r w:rsidRPr="00840F7E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на 1 и на 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Название компонентов умножения и результата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0F7E">
              <w:rPr>
                <w:color w:val="000000"/>
                <w:sz w:val="24"/>
                <w:szCs w:val="24"/>
              </w:rPr>
              <w:t xml:space="preserve">Решение текстовых задач. Закрепление </w:t>
            </w:r>
            <w:proofErr w:type="gramStart"/>
            <w:r w:rsidRPr="00840F7E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Перемести</w:t>
            </w:r>
            <w:r w:rsidRPr="00840F7E">
              <w:rPr>
                <w:sz w:val="24"/>
                <w:szCs w:val="24"/>
              </w:rPr>
              <w:softHyphen/>
              <w:t>тельное свойство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изученного материала. Решение задач умножением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Переместительное свойство умножения.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«Конкретный смысл действия умножения»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по теме «Конкретный смысл действия умножения»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Конкретный смысл деления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деление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Взаимосвязь между компо</w:t>
            </w:r>
            <w:r w:rsidRPr="00840F7E">
              <w:rPr>
                <w:sz w:val="24"/>
                <w:szCs w:val="24"/>
              </w:rPr>
              <w:softHyphen/>
              <w:t>нентами ум</w:t>
            </w:r>
            <w:r w:rsidRPr="00840F7E">
              <w:rPr>
                <w:sz w:val="24"/>
                <w:szCs w:val="24"/>
              </w:rPr>
              <w:softHyphen/>
              <w:t>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с величинами: цена, количе</w:t>
            </w:r>
            <w:r w:rsidRPr="00840F7E">
              <w:rPr>
                <w:sz w:val="24"/>
                <w:szCs w:val="24"/>
              </w:rPr>
              <w:softHyphen/>
              <w:t>ство, стои</w:t>
            </w:r>
            <w:r w:rsidRPr="00840F7E">
              <w:rPr>
                <w:sz w:val="24"/>
                <w:szCs w:val="24"/>
              </w:rPr>
              <w:softHyphen/>
              <w:t>мость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нахождение не</w:t>
            </w:r>
            <w:r w:rsidRPr="00840F7E">
              <w:rPr>
                <w:sz w:val="24"/>
                <w:szCs w:val="24"/>
              </w:rPr>
              <w:softHyphen/>
              <w:t>известного третьего сла</w:t>
            </w:r>
            <w:r w:rsidRPr="00840F7E">
              <w:rPr>
                <w:sz w:val="24"/>
                <w:szCs w:val="24"/>
              </w:rPr>
              <w:softHyphen/>
              <w:t>гаемого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«Конкретный смысл действия деле</w:t>
            </w:r>
            <w:r w:rsidRPr="00840F7E"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по теме «Конкретный смысл действия деле</w:t>
            </w:r>
            <w:r w:rsidRPr="00840F7E"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88"/>
        </w:trPr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2.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2.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2 Таблица на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Приёмы умножения числа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2.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Закрепление таблицы умножения и деления на 2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3.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Умножение числа 3. Ум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ножение на 3. Таблица на 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3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Деление на 3. Закрепление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Контрольная работа  по теме «Умно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жение и деле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на 2 и 3».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Работа над ошибками по теме «Умно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жение и деле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ние на 2 и 3».</w:t>
            </w:r>
            <w:r w:rsidRPr="00840F7E">
              <w:rPr>
                <w:sz w:val="24"/>
                <w:szCs w:val="24"/>
              </w:rPr>
              <w:t xml:space="preserve">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Итоговая стандартизи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рованная диагностика.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b/>
                <w:bCs/>
                <w:sz w:val="24"/>
                <w:szCs w:val="24"/>
              </w:rPr>
              <w:t>Повторение (1</w:t>
            </w:r>
            <w:r w:rsidRPr="00840F7E"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1</w:t>
            </w:r>
            <w:r w:rsidRPr="00840F7E">
              <w:rPr>
                <w:rFonts w:eastAsia="Arial Unicode MS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Решение задач разного вида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proofErr w:type="gramStart"/>
            <w:r w:rsidRPr="00840F7E">
              <w:rPr>
                <w:rFonts w:eastAsia="Arial Unicode MS"/>
                <w:bCs/>
                <w:sz w:val="24"/>
                <w:szCs w:val="24"/>
              </w:rPr>
              <w:t>Контрольная</w:t>
            </w:r>
            <w:proofErr w:type="gramEnd"/>
            <w:r w:rsidRPr="00840F7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Pr="00840F7E">
              <w:rPr>
                <w:rFonts w:eastAsia="Arial Unicode MS"/>
                <w:bCs/>
                <w:sz w:val="24"/>
                <w:szCs w:val="24"/>
              </w:rPr>
              <w:t>работа</w:t>
            </w:r>
            <w:r w:rsidRPr="00840F7E">
              <w:rPr>
                <w:rFonts w:eastAsia="Arial Unicode MS"/>
                <w:sz w:val="24"/>
                <w:szCs w:val="24"/>
              </w:rPr>
              <w:t>за</w:t>
            </w:r>
            <w:proofErr w:type="spellEnd"/>
            <w:r w:rsidRPr="00840F7E">
              <w:rPr>
                <w:rFonts w:eastAsia="Arial Unicode MS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Числовые и буквенные выражения. Неравенства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Единицы вре</w:t>
            </w:r>
            <w:r w:rsidRPr="00840F7E">
              <w:rPr>
                <w:rFonts w:eastAsia="Arial Unicode MS"/>
                <w:sz w:val="24"/>
                <w:szCs w:val="24"/>
              </w:rPr>
              <w:softHyphen/>
              <w:t>мени, массы, длины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Повторение и обобщение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840F7E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rFonts w:eastAsia="Arial Unicode MS"/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rFonts w:eastAsia="Arial Unicode MS"/>
                <w:sz w:val="24"/>
                <w:szCs w:val="24"/>
              </w:rPr>
              <w:t xml:space="preserve">. «Что узнали, чему научились» во 2 классе. </w:t>
            </w:r>
          </w:p>
        </w:tc>
        <w:tc>
          <w:tcPr>
            <w:tcW w:w="1418" w:type="dxa"/>
          </w:tcPr>
          <w:p w:rsidR="00840F7E" w:rsidRPr="00840F7E" w:rsidRDefault="00840F7E" w:rsidP="00840F7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40F7E">
              <w:rPr>
                <w:rFonts w:eastAsia="Arial Unicode MS"/>
                <w:sz w:val="24"/>
                <w:szCs w:val="24"/>
              </w:rPr>
              <w:t>1</w:t>
            </w:r>
          </w:p>
        </w:tc>
      </w:tr>
    </w:tbl>
    <w:p w:rsidR="00840F7E" w:rsidRPr="00840F7E" w:rsidRDefault="00840F7E" w:rsidP="00840F7E">
      <w:pPr>
        <w:rPr>
          <w:sz w:val="24"/>
          <w:szCs w:val="24"/>
        </w:rPr>
      </w:pPr>
    </w:p>
    <w:p w:rsidR="00840F7E" w:rsidRPr="00840F7E" w:rsidRDefault="00840F7E" w:rsidP="00840F7E">
      <w:pPr>
        <w:rPr>
          <w:sz w:val="24"/>
          <w:szCs w:val="24"/>
        </w:rPr>
      </w:pPr>
    </w:p>
    <w:p w:rsidR="00840F7E" w:rsidRPr="00840F7E" w:rsidRDefault="00840F7E" w:rsidP="00840F7E">
      <w:pPr>
        <w:spacing w:after="200" w:line="276" w:lineRule="auto"/>
        <w:jc w:val="both"/>
        <w:rPr>
          <w:b/>
          <w:sz w:val="24"/>
          <w:szCs w:val="24"/>
        </w:rPr>
      </w:pPr>
    </w:p>
    <w:p w:rsidR="00840F7E" w:rsidRPr="00840F7E" w:rsidRDefault="00840F7E" w:rsidP="00840F7E">
      <w:pPr>
        <w:spacing w:after="200" w:line="276" w:lineRule="auto"/>
        <w:jc w:val="both"/>
        <w:rPr>
          <w:b/>
          <w:sz w:val="24"/>
          <w:szCs w:val="24"/>
        </w:rPr>
      </w:pP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40F7E" w:rsidRPr="00840F7E" w:rsidRDefault="00840F7E" w:rsidP="00840F7E">
      <w:pPr>
        <w:rPr>
          <w:sz w:val="24"/>
          <w:szCs w:val="24"/>
        </w:rPr>
      </w:pPr>
    </w:p>
    <w:p w:rsidR="00840F7E" w:rsidRPr="00840F7E" w:rsidRDefault="00840F7E" w:rsidP="00840F7E">
      <w:pPr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311"/>
        <w:gridCol w:w="1456"/>
      </w:tblGrid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Кол-во   часов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Выражение с переменной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». Сбор, систематизация и представление информации в табличной форме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Табличное умножение и деление</w:t>
            </w:r>
            <w:r w:rsidRPr="00840F7E">
              <w:rPr>
                <w:sz w:val="24"/>
                <w:szCs w:val="24"/>
              </w:rPr>
              <w:t xml:space="preserve"> (</w:t>
            </w:r>
            <w:r w:rsidRPr="00840F7E">
              <w:rPr>
                <w:b/>
                <w:sz w:val="24"/>
                <w:szCs w:val="24"/>
              </w:rPr>
              <w:t>28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Работа над ошибками Связь умножения и деления. Таблицы умножения и деления с числом 2 и 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Таблицы умножения и деления с числом 2 и  3</w:t>
            </w:r>
          </w:p>
          <w:p w:rsidR="00840F7E" w:rsidRPr="00840F7E" w:rsidRDefault="00840F7E" w:rsidP="00840F7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Зависимости с величинами: «цена», «количество», «стоимость»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с величинами: «масса» и  «количество»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Порядок выполнения действий в выражениях со скобками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Порядок выполнения действий без скобок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Сбор, систематизация и представление информации в табличной форме</w:t>
            </w:r>
          </w:p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«Умножение и деление на 2 и 3»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с величинами: «расход ткани на 1 предмет», расход ткани на все предметы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>. Таблица умножения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Знакомство с задачами на увеличение числа в несколько раз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 на увеличение числа в несколько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и уменьшение числа в несколько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Ознакомление с задачами на кратное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кратное и разностное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«Табличное умножение и деление»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</w:tr>
      <w:tr w:rsidR="00840F7E" w:rsidRPr="00840F7E" w:rsidTr="005C50A2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кратное и разностное сравнение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Что узнали. Чему научились. Закрепление знания таблицы умножения на 4,5,6,7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                       Числа от 1 до 100. Табличное умножение и деление (28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 Математические игры «Отгадай число», «Одиннадцать палочек»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Наши проекты « Математическая сказка»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Способы сравнения площадей фигур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b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измерения площади. Квадратный сантиметр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Площадь прямоугольника Формула нахождения площади прямоугольника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  <w:r w:rsidRPr="00840F7E">
              <w:rPr>
                <w:sz w:val="24"/>
                <w:szCs w:val="24"/>
              </w:rPr>
              <w:t>. Квадратный дециметр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знаний таблицы умножения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Что узнали. Чему научились. Табличные случаи умножения и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. Задачи – расчёты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Текстовые задачи в три действия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Составление плана действий и определение эффективных способов решения задач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pacing w:val="-6"/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Умножение на 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pacing w:val="-6"/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Умножение на 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и деление с числами 1, 0. Деление нуля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изученных правил умножения и деления с числами 1 и  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Доли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Окружность. Круг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времени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40F7E">
              <w:rPr>
                <w:sz w:val="24"/>
                <w:szCs w:val="24"/>
              </w:rPr>
              <w:t>пройденного</w:t>
            </w:r>
            <w:proofErr w:type="gramEnd"/>
            <w:r w:rsidRPr="00840F7E">
              <w:rPr>
                <w:sz w:val="24"/>
                <w:szCs w:val="24"/>
              </w:rPr>
              <w:t>. Анализ контрольной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840F7E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840F7E">
              <w:rPr>
                <w:b/>
                <w:sz w:val="24"/>
                <w:szCs w:val="24"/>
              </w:rPr>
              <w:t xml:space="preserve"> умножение и деление (27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деления вида 80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Различные способы</w:t>
            </w:r>
            <w:r w:rsidRPr="00840F7E">
              <w:rPr>
                <w:sz w:val="24"/>
                <w:szCs w:val="24"/>
              </w:rPr>
              <w:t xml:space="preserve"> умножения </w:t>
            </w:r>
            <w:r w:rsidRPr="00840F7E">
              <w:rPr>
                <w:spacing w:val="-6"/>
                <w:sz w:val="24"/>
                <w:szCs w:val="24"/>
              </w:rPr>
              <w:t>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приёма умножения </w:t>
            </w:r>
            <w:r w:rsidRPr="00840F7E">
              <w:rPr>
                <w:spacing w:val="-6"/>
                <w:sz w:val="24"/>
                <w:szCs w:val="24"/>
              </w:rPr>
              <w:t>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Знакомство с приёмами умножения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правила умножения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и уравнений изученного вида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Знакомство с приёмами деления 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правила деления суммы на число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Делимое. Делитель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Случаи деления  вида 87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навыка решения уравнений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 xml:space="preserve">». Решение </w:t>
            </w:r>
            <w:proofErr w:type="gramStart"/>
            <w:r w:rsidRPr="00840F7E">
              <w:rPr>
                <w:sz w:val="24"/>
                <w:szCs w:val="24"/>
              </w:rPr>
              <w:t>логических</w:t>
            </w:r>
            <w:proofErr w:type="gramEnd"/>
            <w:r w:rsidRPr="00840F7E">
              <w:rPr>
                <w:sz w:val="24"/>
                <w:szCs w:val="24"/>
              </w:rPr>
              <w:t xml:space="preserve"> зада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Что узнали. Чему научились. Развитие вычислительных навыков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«Решение уравнений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 Деление с остатком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с остатком. Деление с остатком методом подбора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с остатком. Закреплять умение деления с остатком, строить отрезки, решать задачи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Закрепление приёма  деления с остатком и вычислительных навыков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pacing w:val="-6"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  <w:lang w:val="en-US"/>
              </w:rPr>
            </w:pPr>
            <w:r w:rsidRPr="00840F7E">
              <w:rPr>
                <w:sz w:val="24"/>
                <w:szCs w:val="24"/>
                <w:lang w:val="en-US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 с остатком. Что узнали. Чему научились. Наш проект «Задачи-расчёты»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pacing w:val="-6"/>
                <w:sz w:val="24"/>
                <w:szCs w:val="24"/>
              </w:rPr>
              <w:t>Контрольная работа   по теме «Деление с остатком»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1000. Нумерация (13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Тысяча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Образование и названия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Запись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массы. Грамм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F7E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  <w:r w:rsidRPr="00840F7E">
              <w:rPr>
                <w:sz w:val="24"/>
                <w:szCs w:val="24"/>
              </w:rPr>
              <w:t>». Задачи – расчёты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 по теме «Нумерация в пределах тысячи»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ind w:left="2160"/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1000. Сложение и вычитание (10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Приёмы устных вычислений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450 + 30, 620–200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470 + 80, 560–90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260 + 310, 670–140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Что узнали. Чему научились Странички для </w:t>
            </w:r>
            <w:proofErr w:type="gramStart"/>
            <w:r w:rsidRPr="00840F7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 «Сложение и вычитание»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Числа от 1 до 1000. Умножение и деление (12 часов)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Приёмы устных вычислений вида: 180 · 4, 900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240 · 4, 203 · 4,  960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вида: 100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50, 800 : 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Виды </w:t>
            </w:r>
            <w:proofErr w:type="spellStart"/>
            <w:r w:rsidRPr="00840F7E">
              <w:rPr>
                <w:sz w:val="24"/>
                <w:szCs w:val="24"/>
              </w:rPr>
              <w:t>треугольников</w:t>
            </w:r>
            <w:proofErr w:type="gramStart"/>
            <w:r w:rsidRPr="00840F7E">
              <w:rPr>
                <w:sz w:val="24"/>
                <w:szCs w:val="24"/>
              </w:rPr>
              <w:t>.«</w:t>
            </w:r>
            <w:proofErr w:type="gramEnd"/>
            <w:r w:rsidRPr="00840F7E">
              <w:rPr>
                <w:sz w:val="24"/>
                <w:szCs w:val="24"/>
              </w:rPr>
              <w:t>Странички</w:t>
            </w:r>
            <w:proofErr w:type="spellEnd"/>
            <w:r w:rsidRPr="00840F7E">
              <w:rPr>
                <w:sz w:val="24"/>
                <w:szCs w:val="24"/>
              </w:rPr>
              <w:t xml:space="preserve"> для любознательных»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устных вычислений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 Алгоритм письменного умножения трёхзначного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Приёмы письменного умножения в пределах 1000. Закрепление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Контрольная работа  по теме «Умножение многозначного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Приём письменного деления в пределах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деления трёхзначного числа 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Итоговое повторение «Что узнали, чему научились в 3 классе» (10 ч)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приёмы сложения и вычитания 1 - 1000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Итоговая контрольная работа № 10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Работа над ошибками. Сравнение величин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proofErr w:type="spellStart"/>
            <w:r w:rsidRPr="00840F7E">
              <w:rPr>
                <w:sz w:val="24"/>
                <w:szCs w:val="24"/>
              </w:rPr>
              <w:t>Внетабличные</w:t>
            </w:r>
            <w:proofErr w:type="spellEnd"/>
            <w:r w:rsidRPr="00840F7E">
              <w:rPr>
                <w:sz w:val="24"/>
                <w:szCs w:val="24"/>
              </w:rPr>
              <w:t xml:space="preserve"> случаи умножения и деления в пределах 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и устные приёмы умножения и деления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составных задач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Нахождение площади и периметра прямоугольника. Виды треугольников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7E" w:rsidRPr="00840F7E" w:rsidRDefault="00840F7E" w:rsidP="00840F7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both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Обобщающий урок Игра «По океану математики»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</w:tbl>
    <w:p w:rsidR="00840F7E" w:rsidRPr="00840F7E" w:rsidRDefault="00840F7E" w:rsidP="00840F7E">
      <w:pPr>
        <w:rPr>
          <w:b/>
          <w:sz w:val="24"/>
          <w:szCs w:val="24"/>
        </w:rPr>
      </w:pPr>
    </w:p>
    <w:p w:rsidR="00840F7E" w:rsidRPr="00840F7E" w:rsidRDefault="00840F7E" w:rsidP="00840F7E">
      <w:pPr>
        <w:ind w:right="283"/>
        <w:jc w:val="center"/>
        <w:rPr>
          <w:b/>
          <w:sz w:val="24"/>
          <w:szCs w:val="24"/>
        </w:rPr>
      </w:pPr>
      <w:r w:rsidRPr="00840F7E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  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271"/>
        <w:gridCol w:w="1499"/>
      </w:tblGrid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Раздел «Числа от 1 до 1000»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Повторение -13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Нумерация.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Четыре арифметических действия.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>Числовые выражения. Порядок выполнения действий Сложение и вычитание.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40F7E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40F7E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840F7E">
              <w:rPr>
                <w:rFonts w:eastAsia="Calibri"/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rFonts w:eastAsia="Calibri"/>
                <w:sz w:val="24"/>
                <w:szCs w:val="24"/>
              </w:rPr>
              <w:t xml:space="preserve">Приемы письменного умножения трехзначных чисел </w:t>
            </w:r>
            <w:proofErr w:type="gramStart"/>
            <w:r w:rsidRPr="00840F7E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840F7E">
              <w:rPr>
                <w:rFonts w:eastAsia="Calibri"/>
                <w:sz w:val="24"/>
                <w:szCs w:val="24"/>
              </w:rPr>
              <w:t xml:space="preserve"> однозначные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Приемы письменного умножения однозначных чисел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трехзначные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840F7E">
              <w:rPr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Приемы письменного умножения однозначных чисел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трехзначные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840F7E">
              <w:rPr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Приемы письменного деления на однозначное </w:t>
            </w:r>
            <w:r w:rsidRPr="00840F7E">
              <w:rPr>
                <w:sz w:val="24"/>
                <w:szCs w:val="24"/>
              </w:rPr>
              <w:br/>
              <w:t>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Деление трехзначного числа </w:t>
            </w:r>
            <w:proofErr w:type="spellStart"/>
            <w:r w:rsidRPr="00840F7E">
              <w:rPr>
                <w:sz w:val="24"/>
                <w:szCs w:val="24"/>
              </w:rPr>
              <w:t>наоднозначное</w:t>
            </w:r>
            <w:proofErr w:type="spellEnd"/>
            <w:r w:rsidRPr="00840F7E">
              <w:rPr>
                <w:sz w:val="24"/>
                <w:szCs w:val="24"/>
              </w:rPr>
              <w:t>, когда в записи частного есть нуль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840F7E">
              <w:rPr>
                <w:iCs/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«Повторение»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Анализ контрольной работы. Работа над </w:t>
            </w:r>
            <w:proofErr w:type="gramStart"/>
            <w:r w:rsidRPr="00840F7E">
              <w:rPr>
                <w:sz w:val="24"/>
                <w:szCs w:val="24"/>
              </w:rPr>
              <w:t>ошибками</w:t>
            </w:r>
            <w:proofErr w:type="gramEnd"/>
            <w:r w:rsidRPr="00840F7E">
              <w:rPr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Раздел «Числа, которые больше 1000»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Нумерация -11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Новая счетная единица – тысяча.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Увеличение (уменьшение) числа в 10, 100 и 1000 раз.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Проект «Математика вокруг нас». Создание математического справочника «Наше село»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«Нумерация»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«Нумерация»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Величины -16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длины километр.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единиц длины.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площади: квадратный километр, квадратный миллиметр.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Единица площади. Определение площади с помощью палетки.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Масса.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массы: центнер, тонна.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единиц массы.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проверочной работы по теме «Величины».  Работа над ошибками, допущенными в проверочной работе.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Время. Единицы времени: секунда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времени: век.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Таблица единиц времени.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определение начала, продолжительности и конца событий.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определение начала, продолжительности и конца событий.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Сложение и вычитание 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(уменьшение</w:t>
            </w:r>
            <w:proofErr w:type="gramStart"/>
            <w:r w:rsidRPr="00840F7E">
              <w:rPr>
                <w:sz w:val="24"/>
                <w:szCs w:val="24"/>
              </w:rPr>
              <w:t xml:space="preserve"> )</w:t>
            </w:r>
            <w:proofErr w:type="gramEnd"/>
            <w:r w:rsidRPr="00840F7E">
              <w:rPr>
                <w:sz w:val="24"/>
                <w:szCs w:val="24"/>
              </w:rPr>
              <w:t xml:space="preserve"> числа на несколько единиц, выраженных в косвенной форме.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увеличение (уменьшение</w:t>
            </w:r>
            <w:proofErr w:type="gramStart"/>
            <w:r w:rsidRPr="00840F7E">
              <w:rPr>
                <w:sz w:val="24"/>
                <w:szCs w:val="24"/>
              </w:rPr>
              <w:t xml:space="preserve"> )</w:t>
            </w:r>
            <w:proofErr w:type="gramEnd"/>
            <w:r w:rsidRPr="00840F7E">
              <w:rPr>
                <w:sz w:val="24"/>
                <w:szCs w:val="24"/>
              </w:rPr>
              <w:t xml:space="preserve"> числа на несколько единиц, выраженных в косвенной форме.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творческого и поискового характера: логические задачи и задачи повышенного уровня сложности.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 «Сложение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Умножение и деление -11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 «Алгоритмы письменного умножения и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 «Алгоритмы письменного умножения и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Проверочная работа по теме «Алгоритмы письменного умножения и деления многозначного числа на </w:t>
            </w:r>
            <w:proofErr w:type="gramStart"/>
            <w:r w:rsidRPr="00840F7E">
              <w:rPr>
                <w:sz w:val="24"/>
                <w:szCs w:val="24"/>
              </w:rPr>
              <w:t>однозначное</w:t>
            </w:r>
            <w:proofErr w:type="gramEnd"/>
            <w:r w:rsidRPr="00840F7E">
              <w:rPr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Умножение и деление (продолжение</w:t>
            </w:r>
            <w:proofErr w:type="gramStart"/>
            <w:r w:rsidRPr="00840F7E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840F7E">
              <w:rPr>
                <w:b/>
                <w:sz w:val="24"/>
                <w:szCs w:val="24"/>
              </w:rPr>
              <w:t>-40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Зависимости между величинами: </w:t>
            </w:r>
          </w:p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скорость, время, расстояние-4ч.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Единицы скорости.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Взаимосвязь между скоростью, </w:t>
            </w:r>
            <w:proofErr w:type="spellStart"/>
            <w:r w:rsidRPr="00840F7E">
              <w:rPr>
                <w:sz w:val="24"/>
                <w:szCs w:val="24"/>
              </w:rPr>
              <w:t>временм</w:t>
            </w:r>
            <w:proofErr w:type="spellEnd"/>
            <w:r w:rsidRPr="00840F7E">
              <w:rPr>
                <w:sz w:val="24"/>
                <w:szCs w:val="24"/>
              </w:rPr>
              <w:t xml:space="preserve"> и расстоянием.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Умножение числа на произведение-12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приемы умножения вида 18х20, 25х12.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приемы умножения на числа, оканчивающиеся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приемы умножения на числа, оканчивающиеся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Письменные приемы умножения на числа, оканчивающиеся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творческого и поискового характера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творческого и поискового характера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</w:t>
            </w:r>
            <w:proofErr w:type="spellStart"/>
            <w:r w:rsidRPr="00840F7E">
              <w:rPr>
                <w:sz w:val="24"/>
                <w:szCs w:val="24"/>
              </w:rPr>
              <w:t>теме</w:t>
            </w:r>
            <w:proofErr w:type="gramStart"/>
            <w:r w:rsidRPr="00840F7E">
              <w:rPr>
                <w:sz w:val="24"/>
                <w:szCs w:val="24"/>
              </w:rPr>
              <w:t>«У</w:t>
            </w:r>
            <w:proofErr w:type="gramEnd"/>
            <w:r w:rsidRPr="00840F7E">
              <w:rPr>
                <w:sz w:val="24"/>
                <w:szCs w:val="24"/>
              </w:rPr>
              <w:t>множение</w:t>
            </w:r>
            <w:proofErr w:type="spellEnd"/>
            <w:r w:rsidRPr="00840F7E">
              <w:rPr>
                <w:sz w:val="24"/>
                <w:szCs w:val="24"/>
              </w:rPr>
              <w:t xml:space="preserve">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</w:t>
            </w:r>
            <w:proofErr w:type="spellStart"/>
            <w:r w:rsidRPr="00840F7E">
              <w:rPr>
                <w:sz w:val="24"/>
                <w:szCs w:val="24"/>
              </w:rPr>
              <w:t>теме</w:t>
            </w:r>
            <w:proofErr w:type="gramStart"/>
            <w:r w:rsidRPr="00840F7E">
              <w:rPr>
                <w:sz w:val="24"/>
                <w:szCs w:val="24"/>
              </w:rPr>
              <w:t>«У</w:t>
            </w:r>
            <w:proofErr w:type="gramEnd"/>
            <w:r w:rsidRPr="00840F7E">
              <w:rPr>
                <w:sz w:val="24"/>
                <w:szCs w:val="24"/>
              </w:rPr>
              <w:t>множение</w:t>
            </w:r>
            <w:proofErr w:type="spellEnd"/>
            <w:r w:rsidRPr="00840F7E">
              <w:rPr>
                <w:sz w:val="24"/>
                <w:szCs w:val="24"/>
              </w:rPr>
              <w:t xml:space="preserve">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«Умножение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Деление числа на произведение-11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Устные приемы деления для случаев вида: 600: 20,5600</w:t>
            </w:r>
            <w:proofErr w:type="gramStart"/>
            <w:r w:rsidRPr="00840F7E">
              <w:rPr>
                <w:sz w:val="24"/>
                <w:szCs w:val="24"/>
              </w:rPr>
              <w:t xml:space="preserve"> :</w:t>
            </w:r>
            <w:proofErr w:type="gramEnd"/>
            <w:r w:rsidRPr="00840F7E">
              <w:rPr>
                <w:sz w:val="24"/>
                <w:szCs w:val="24"/>
              </w:rPr>
              <w:t xml:space="preserve"> 800.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на числа оканчивающиеся нулями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на числа оканчивающиеся нулями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одновременное встречное движение.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Решение задач на одновременное движение в  противоположных </w:t>
            </w:r>
            <w:r w:rsidRPr="00840F7E">
              <w:rPr>
                <w:sz w:val="24"/>
                <w:szCs w:val="24"/>
              </w:rPr>
              <w:lastRenderedPageBreak/>
              <w:t>направлениях.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одновременное встречное движение, на одновременное движение в  противоположных направлениях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Проект «Математика вокруг нас». Составление сборника математических задач и заданий. Повторение темы «Деление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Проверочная работа по теме «Деление числа на произведение»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840F7E">
              <w:rPr>
                <w:b/>
                <w:sz w:val="24"/>
                <w:szCs w:val="24"/>
              </w:rPr>
              <w:t>на</w:t>
            </w:r>
            <w:proofErr w:type="gramEnd"/>
            <w:r w:rsidRPr="00840F7E">
              <w:rPr>
                <w:b/>
                <w:sz w:val="24"/>
                <w:szCs w:val="24"/>
              </w:rPr>
              <w:t xml:space="preserve"> двузначное и трехзначное число-13 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двузначное.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умножение на трехзначное число, </w:t>
            </w:r>
            <w:proofErr w:type="gramStart"/>
            <w:r w:rsidRPr="00840F7E">
              <w:rPr>
                <w:sz w:val="24"/>
                <w:szCs w:val="24"/>
              </w:rPr>
              <w:t>оканчивающиеся</w:t>
            </w:r>
            <w:proofErr w:type="gramEnd"/>
            <w:r w:rsidRPr="00840F7E">
              <w:rPr>
                <w:sz w:val="24"/>
                <w:szCs w:val="24"/>
              </w:rPr>
              <w:t xml:space="preserve">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умножение на трехзначное число, </w:t>
            </w:r>
            <w:proofErr w:type="gramStart"/>
            <w:r w:rsidRPr="00840F7E">
              <w:rPr>
                <w:sz w:val="24"/>
                <w:szCs w:val="24"/>
              </w:rPr>
              <w:t>оканчивающиеся</w:t>
            </w:r>
            <w:proofErr w:type="gramEnd"/>
            <w:r w:rsidRPr="00840F7E">
              <w:rPr>
                <w:sz w:val="24"/>
                <w:szCs w:val="24"/>
              </w:rPr>
              <w:t xml:space="preserve"> нулями.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теме: «Письменное умножение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Контрольная работа по теме: «Письменное умножение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840F7E">
              <w:rPr>
                <w:b/>
                <w:sz w:val="24"/>
                <w:szCs w:val="24"/>
              </w:rPr>
              <w:t>на</w:t>
            </w:r>
            <w:proofErr w:type="gramEnd"/>
            <w:r w:rsidRPr="00840F7E">
              <w:rPr>
                <w:b/>
                <w:sz w:val="24"/>
                <w:szCs w:val="24"/>
              </w:rPr>
              <w:t xml:space="preserve"> двузначное и трехзначное число-20часов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Алгоритм письменного деления с остатком  на двузначное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840F7E">
              <w:rPr>
                <w:sz w:val="24"/>
                <w:szCs w:val="24"/>
              </w:rPr>
              <w:t>на</w:t>
            </w:r>
            <w:proofErr w:type="gramEnd"/>
            <w:r w:rsidRPr="00840F7E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многозначного числа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многозначного числа на трехзначное число.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Письменное деление многозначного числа на трехзначное число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 делением и деления умножением.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Проверка умножения делением и деления умножением. Решение текстовых задач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Куб. Пирамида. Шар. Распознавание и названия геометрических тел.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Куб, пирамида: вершины, грани, ребра куб</w:t>
            </w:r>
            <w:proofErr w:type="gramStart"/>
            <w:r w:rsidRPr="00840F7E">
              <w:rPr>
                <w:sz w:val="24"/>
                <w:szCs w:val="24"/>
              </w:rPr>
              <w:t>а(</w:t>
            </w:r>
            <w:proofErr w:type="gramEnd"/>
            <w:r w:rsidRPr="00840F7E">
              <w:rPr>
                <w:sz w:val="24"/>
                <w:szCs w:val="24"/>
              </w:rPr>
              <w:t>пирамиды)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Развертка куба, пирамиды. Изготовление моделей куба пирамиды.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Систематизация и коррекция знаний по теме: «Письменное деление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Систематизация и коррекция знаний по теме: «Письменное деление </w:t>
            </w:r>
            <w:r w:rsidRPr="00840F7E">
              <w:rPr>
                <w:sz w:val="24"/>
                <w:szCs w:val="24"/>
              </w:rPr>
              <w:lastRenderedPageBreak/>
              <w:t>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840F7E">
              <w:rPr>
                <w:sz w:val="24"/>
                <w:szCs w:val="24"/>
              </w:rPr>
              <w:t>: «Письменное деление многозначного числа на двузначное и трехзначное число»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  <w:r w:rsidRPr="00840F7E">
              <w:rPr>
                <w:b/>
                <w:sz w:val="24"/>
                <w:szCs w:val="24"/>
              </w:rPr>
              <w:t>Итоговое повторение -12ч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«Нумерация»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«Выражения и уравнения»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«Арифметические действия. Сложение и вычитание»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«Арифметические действия. Умножение и деление»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Контрольная работа за курс 4 класса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Анализ контрольной работы. Работа над ошибками, допущенными в контрольной работе.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«Правила о порядке выполнения действий»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«Величины»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 «Геометрические фигуры»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 xml:space="preserve">Итоговое повторение темы «Геометрические фигуры» 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темы: «Задачи»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840F7E" w:rsidRPr="00840F7E" w:rsidRDefault="00840F7E" w:rsidP="00840F7E">
            <w:pPr>
              <w:rPr>
                <w:i/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Итоговое повторение темы « Задачи»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1</w:t>
            </w:r>
          </w:p>
        </w:tc>
      </w:tr>
      <w:tr w:rsidR="00840F7E" w:rsidRPr="00840F7E" w:rsidTr="005C50A2">
        <w:tc>
          <w:tcPr>
            <w:tcW w:w="1384" w:type="dxa"/>
          </w:tcPr>
          <w:p w:rsidR="00840F7E" w:rsidRPr="00840F7E" w:rsidRDefault="00840F7E" w:rsidP="00840F7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  <w:r w:rsidRPr="00840F7E">
              <w:rPr>
                <w:sz w:val="24"/>
                <w:szCs w:val="24"/>
              </w:rPr>
              <w:t>Всего за 5 лет – 672 часа</w:t>
            </w:r>
          </w:p>
        </w:tc>
        <w:tc>
          <w:tcPr>
            <w:tcW w:w="1499" w:type="dxa"/>
          </w:tcPr>
          <w:p w:rsidR="00840F7E" w:rsidRPr="00840F7E" w:rsidRDefault="00840F7E" w:rsidP="00840F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F7E" w:rsidRDefault="00840F7E" w:rsidP="004A2BFE">
      <w:pPr>
        <w:jc w:val="center"/>
        <w:rPr>
          <w:b/>
        </w:rPr>
      </w:pPr>
    </w:p>
    <w:p w:rsidR="00840F7E" w:rsidRDefault="00840F7E" w:rsidP="004A2BFE">
      <w:pPr>
        <w:jc w:val="center"/>
        <w:rPr>
          <w:b/>
        </w:rPr>
      </w:pPr>
    </w:p>
    <w:sectPr w:rsidR="00840F7E" w:rsidSect="00E962F9">
      <w:footerReference w:type="default" r:id="rId10"/>
      <w:pgSz w:w="11906" w:h="16838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CA" w:rsidRDefault="004E11CA" w:rsidP="00E962F9">
      <w:r>
        <w:separator/>
      </w:r>
    </w:p>
  </w:endnote>
  <w:endnote w:type="continuationSeparator" w:id="0">
    <w:p w:rsidR="004E11CA" w:rsidRDefault="004E11CA" w:rsidP="00E9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813"/>
    </w:sdtPr>
    <w:sdtEndPr/>
    <w:sdtContent>
      <w:p w:rsidR="007F5694" w:rsidRDefault="007F569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694" w:rsidRDefault="007F56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CA" w:rsidRDefault="004E11CA" w:rsidP="00E962F9">
      <w:r>
        <w:separator/>
      </w:r>
    </w:p>
  </w:footnote>
  <w:footnote w:type="continuationSeparator" w:id="0">
    <w:p w:rsidR="004E11CA" w:rsidRDefault="004E11CA" w:rsidP="00E9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76EC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207ED"/>
    <w:multiLevelType w:val="hybridMultilevel"/>
    <w:tmpl w:val="5D9A6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714ED"/>
    <w:multiLevelType w:val="hybridMultilevel"/>
    <w:tmpl w:val="4C42FD42"/>
    <w:lvl w:ilvl="0" w:tplc="6DDE7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2AEE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8516D"/>
    <w:multiLevelType w:val="multilevel"/>
    <w:tmpl w:val="3E7C93BE"/>
    <w:lvl w:ilvl="0">
      <w:start w:val="1"/>
      <w:numFmt w:val="bullet"/>
      <w:pStyle w:val="2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BFE"/>
    <w:rsid w:val="000A6201"/>
    <w:rsid w:val="000F3795"/>
    <w:rsid w:val="00121117"/>
    <w:rsid w:val="001D020F"/>
    <w:rsid w:val="001E30AD"/>
    <w:rsid w:val="003A147B"/>
    <w:rsid w:val="003A1D3C"/>
    <w:rsid w:val="003C0E6E"/>
    <w:rsid w:val="004A2BFE"/>
    <w:rsid w:val="004E11CA"/>
    <w:rsid w:val="00542CE3"/>
    <w:rsid w:val="005E172D"/>
    <w:rsid w:val="00654380"/>
    <w:rsid w:val="006B058E"/>
    <w:rsid w:val="006F3A04"/>
    <w:rsid w:val="006F3E2E"/>
    <w:rsid w:val="0078753C"/>
    <w:rsid w:val="007B7422"/>
    <w:rsid w:val="007F5694"/>
    <w:rsid w:val="0080716D"/>
    <w:rsid w:val="00840F7E"/>
    <w:rsid w:val="00843E15"/>
    <w:rsid w:val="00874E6C"/>
    <w:rsid w:val="008F0E45"/>
    <w:rsid w:val="0092762C"/>
    <w:rsid w:val="00965538"/>
    <w:rsid w:val="00A717D0"/>
    <w:rsid w:val="00AD3308"/>
    <w:rsid w:val="00B17B21"/>
    <w:rsid w:val="00C00674"/>
    <w:rsid w:val="00D147BE"/>
    <w:rsid w:val="00D972BA"/>
    <w:rsid w:val="00E72C6B"/>
    <w:rsid w:val="00E8250A"/>
    <w:rsid w:val="00E962F9"/>
    <w:rsid w:val="00EA5128"/>
    <w:rsid w:val="00EF4808"/>
    <w:rsid w:val="00F72AAC"/>
    <w:rsid w:val="00F74040"/>
    <w:rsid w:val="00FD00C4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2BF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840F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840F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840F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840F7E"/>
    <w:pPr>
      <w:keepNext/>
      <w:tabs>
        <w:tab w:val="left" w:pos="14160"/>
      </w:tabs>
      <w:snapToGrid w:val="0"/>
      <w:ind w:right="1578"/>
      <w:outlineLvl w:val="3"/>
    </w:pPr>
    <w:rPr>
      <w:rFonts w:ascii="Arial" w:hAnsi="Arial"/>
      <w:b/>
      <w:color w:val="000000"/>
      <w:sz w:val="3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840F7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40F7E"/>
    <w:pPr>
      <w:spacing w:before="240" w:after="60"/>
      <w:outlineLvl w:val="5"/>
    </w:pPr>
    <w:rPr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840F7E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40F7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40F7E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4">
    <w:name w:val="c24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вый"/>
    <w:basedOn w:val="a0"/>
    <w:rsid w:val="004A2BFE"/>
    <w:pPr>
      <w:suppressAutoHyphens/>
      <w:spacing w:line="360" w:lineRule="auto"/>
      <w:ind w:firstLine="454"/>
      <w:jc w:val="both"/>
    </w:pPr>
    <w:rPr>
      <w:sz w:val="28"/>
      <w:szCs w:val="24"/>
      <w:lang w:eastAsia="ar-SA"/>
    </w:rPr>
  </w:style>
  <w:style w:type="paragraph" w:customStyle="1" w:styleId="msonormalcxspmiddle">
    <w:name w:val="msonormalcxspmiddle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2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A2BF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1"/>
    <w:unhideWhenUsed/>
    <w:rsid w:val="004A2BFE"/>
    <w:rPr>
      <w:color w:val="0000FF"/>
      <w:u w:val="single"/>
    </w:rPr>
  </w:style>
  <w:style w:type="character" w:styleId="a6">
    <w:name w:val="Strong"/>
    <w:basedOn w:val="a1"/>
    <w:uiPriority w:val="22"/>
    <w:qFormat/>
    <w:rsid w:val="004A2BFE"/>
    <w:rPr>
      <w:b/>
      <w:bCs/>
    </w:rPr>
  </w:style>
  <w:style w:type="paragraph" w:styleId="a7">
    <w:name w:val="Normal (Web)"/>
    <w:basedOn w:val="a0"/>
    <w:rsid w:val="004A2B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1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0"/>
    <w:next w:val="a0"/>
    <w:link w:val="a9"/>
    <w:qFormat/>
    <w:rsid w:val="000A6201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0A620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0"/>
    <w:link w:val="ab"/>
    <w:uiPriority w:val="99"/>
    <w:unhideWhenUsed/>
    <w:rsid w:val="00E962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962F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E962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962F9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0"/>
    <w:link w:val="af"/>
    <w:uiPriority w:val="99"/>
    <w:unhideWhenUsed/>
    <w:rsid w:val="005E17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5E1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40F7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840F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840F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840F7E"/>
    <w:rPr>
      <w:rFonts w:ascii="Arial" w:eastAsia="Times New Roman" w:hAnsi="Arial" w:cs="Times New Roman"/>
      <w:b/>
      <w:color w:val="000000"/>
      <w:sz w:val="32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40F7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40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840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40F7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40F7E"/>
    <w:rPr>
      <w:rFonts w:ascii="Arial" w:eastAsia="Times New Roman" w:hAnsi="Arial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840F7E"/>
  </w:style>
  <w:style w:type="paragraph" w:styleId="af0">
    <w:name w:val="footnote text"/>
    <w:basedOn w:val="a0"/>
    <w:link w:val="af1"/>
    <w:semiHidden/>
    <w:rsid w:val="00840F7E"/>
    <w:rPr>
      <w:sz w:val="20"/>
      <w:szCs w:val="20"/>
      <w:lang w:val="x-none"/>
    </w:rPr>
  </w:style>
  <w:style w:type="character" w:customStyle="1" w:styleId="af1">
    <w:name w:val="Текст сноски Знак"/>
    <w:basedOn w:val="a1"/>
    <w:link w:val="af0"/>
    <w:semiHidden/>
    <w:rsid w:val="00840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sid w:val="00840F7E"/>
    <w:rPr>
      <w:vertAlign w:val="superscript"/>
    </w:rPr>
  </w:style>
  <w:style w:type="paragraph" w:styleId="22">
    <w:name w:val="List 2"/>
    <w:basedOn w:val="a0"/>
    <w:rsid w:val="00840F7E"/>
    <w:pPr>
      <w:ind w:left="566" w:hanging="283"/>
    </w:pPr>
    <w:rPr>
      <w:sz w:val="24"/>
      <w:szCs w:val="24"/>
    </w:rPr>
  </w:style>
  <w:style w:type="paragraph" w:styleId="af3">
    <w:name w:val="Body Text"/>
    <w:basedOn w:val="a0"/>
    <w:link w:val="af4"/>
    <w:rsid w:val="00840F7E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f4">
    <w:name w:val="Основной текст Знак"/>
    <w:basedOn w:val="a1"/>
    <w:link w:val="af3"/>
    <w:rsid w:val="00840F7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5">
    <w:name w:val="page number"/>
    <w:basedOn w:val="a1"/>
    <w:rsid w:val="00840F7E"/>
  </w:style>
  <w:style w:type="paragraph" w:customStyle="1" w:styleId="ParagraphStyle">
    <w:name w:val="Paragraph Style"/>
    <w:rsid w:val="00840F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rsid w:val="00840F7E"/>
    <w:rPr>
      <w:rFonts w:ascii="Bookman Old Style" w:hAnsi="Bookman Old Style" w:cs="Bookman Old Style" w:hint="default"/>
      <w:b/>
      <w:bCs/>
      <w:sz w:val="8"/>
      <w:szCs w:val="8"/>
    </w:rPr>
  </w:style>
  <w:style w:type="table" w:styleId="af6">
    <w:name w:val="Table Grid"/>
    <w:basedOn w:val="a2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0"/>
    <w:qFormat/>
    <w:rsid w:val="00840F7E"/>
    <w:pPr>
      <w:ind w:left="720"/>
      <w:contextualSpacing/>
    </w:pPr>
    <w:rPr>
      <w:sz w:val="24"/>
      <w:szCs w:val="24"/>
    </w:rPr>
  </w:style>
  <w:style w:type="table" w:customStyle="1" w:styleId="13">
    <w:name w:val="Сетка таблицы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sid w:val="0084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840F7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a">
    <w:name w:val="Подзаголовок Знак"/>
    <w:basedOn w:val="a1"/>
    <w:link w:val="af9"/>
    <w:uiPriority w:val="11"/>
    <w:rsid w:val="00840F7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">
    <w:name w:val="TOC Heading"/>
    <w:basedOn w:val="1"/>
    <w:next w:val="a0"/>
    <w:uiPriority w:val="39"/>
    <w:unhideWhenUsed/>
    <w:qFormat/>
    <w:rsid w:val="00840F7E"/>
    <w:pPr>
      <w:keepLines/>
      <w:numPr>
        <w:numId w:val="4"/>
      </w:numPr>
      <w:tabs>
        <w:tab w:val="clear" w:pos="643"/>
      </w:tabs>
      <w:spacing w:before="480" w:after="0" w:line="276" w:lineRule="auto"/>
      <w:ind w:left="0" w:firstLine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qFormat/>
    <w:rsid w:val="00840F7E"/>
    <w:rPr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840F7E"/>
    <w:pPr>
      <w:tabs>
        <w:tab w:val="right" w:leader="dot" w:pos="9345"/>
      </w:tabs>
      <w:ind w:left="240"/>
      <w:jc w:val="center"/>
    </w:pPr>
    <w:rPr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840F7E"/>
    <w:pPr>
      <w:ind w:left="480"/>
    </w:pPr>
    <w:rPr>
      <w:sz w:val="24"/>
      <w:szCs w:val="24"/>
    </w:rPr>
  </w:style>
  <w:style w:type="character" w:styleId="afb">
    <w:name w:val="FollowedHyperlink"/>
    <w:unhideWhenUsed/>
    <w:rsid w:val="00840F7E"/>
    <w:rPr>
      <w:color w:val="800080"/>
      <w:u w:val="single"/>
    </w:rPr>
  </w:style>
  <w:style w:type="paragraph" w:customStyle="1" w:styleId="Style2">
    <w:name w:val="Style2"/>
    <w:basedOn w:val="a0"/>
    <w:rsid w:val="00840F7E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6">
    <w:name w:val="Style6"/>
    <w:basedOn w:val="a0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0"/>
    <w:rsid w:val="00840F7E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rsid w:val="00840F7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7">
    <w:name w:val="Style7"/>
    <w:basedOn w:val="a0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840F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840F7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40F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840F7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840F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840F7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rsid w:val="00840F7E"/>
    <w:rPr>
      <w:rFonts w:ascii="Trebuchet MS" w:hAnsi="Trebuchet MS" w:cs="Trebuchet MS" w:hint="default"/>
      <w:sz w:val="16"/>
      <w:szCs w:val="16"/>
    </w:rPr>
  </w:style>
  <w:style w:type="paragraph" w:styleId="afc">
    <w:name w:val="Body Text Indent"/>
    <w:basedOn w:val="a0"/>
    <w:link w:val="afd"/>
    <w:rsid w:val="00840F7E"/>
    <w:pPr>
      <w:spacing w:after="120" w:line="276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afd">
    <w:name w:val="Основной текст с отступом Знак"/>
    <w:basedOn w:val="a1"/>
    <w:link w:val="afc"/>
    <w:rsid w:val="00840F7E"/>
    <w:rPr>
      <w:rFonts w:ascii="Calibri" w:eastAsia="Calibri" w:hAnsi="Calibri" w:cs="Times New Roman"/>
      <w:lang w:val="x-none"/>
    </w:rPr>
  </w:style>
  <w:style w:type="numbering" w:customStyle="1" w:styleId="110">
    <w:name w:val="Нет списка11"/>
    <w:next w:val="a3"/>
    <w:semiHidden/>
    <w:rsid w:val="00840F7E"/>
  </w:style>
  <w:style w:type="paragraph" w:customStyle="1" w:styleId="Style9">
    <w:name w:val="Style9"/>
    <w:basedOn w:val="a0"/>
    <w:rsid w:val="00840F7E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10">
    <w:name w:val="Style10"/>
    <w:basedOn w:val="a0"/>
    <w:rsid w:val="00840F7E"/>
    <w:pPr>
      <w:widowControl w:val="0"/>
      <w:autoSpaceDE w:val="0"/>
      <w:autoSpaceDN w:val="0"/>
      <w:adjustRightInd w:val="0"/>
      <w:spacing w:line="260" w:lineRule="exact"/>
    </w:pPr>
    <w:rPr>
      <w:sz w:val="24"/>
      <w:szCs w:val="24"/>
    </w:rPr>
  </w:style>
  <w:style w:type="character" w:customStyle="1" w:styleId="FontStyle20">
    <w:name w:val="Font Style20"/>
    <w:rsid w:val="00840F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e">
    <w:name w:val="Схема документа Знак"/>
    <w:link w:val="aff"/>
    <w:semiHidden/>
    <w:rsid w:val="00840F7E"/>
    <w:rPr>
      <w:rFonts w:ascii="Tahoma" w:hAnsi="Tahoma"/>
      <w:shd w:val="clear" w:color="auto" w:fill="000080"/>
    </w:rPr>
  </w:style>
  <w:style w:type="paragraph" w:styleId="aff">
    <w:name w:val="Document Map"/>
    <w:basedOn w:val="a0"/>
    <w:link w:val="afe"/>
    <w:semiHidden/>
    <w:rsid w:val="00840F7E"/>
    <w:pPr>
      <w:shd w:val="clear" w:color="auto" w:fill="000080"/>
    </w:pPr>
    <w:rPr>
      <w:rFonts w:ascii="Tahoma" w:eastAsiaTheme="minorHAnsi" w:hAnsi="Tahoma" w:cstheme="minorBidi"/>
      <w:shd w:val="clear" w:color="auto" w:fill="000080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840F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0"/>
    <w:rsid w:val="00840F7E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0"/>
    <w:rsid w:val="00840F7E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f0">
    <w:name w:val="Emphasis"/>
    <w:uiPriority w:val="20"/>
    <w:qFormat/>
    <w:rsid w:val="00840F7E"/>
    <w:rPr>
      <w:i/>
      <w:iCs/>
    </w:rPr>
  </w:style>
  <w:style w:type="paragraph" w:styleId="25">
    <w:name w:val="Body Text Indent 2"/>
    <w:basedOn w:val="a0"/>
    <w:link w:val="26"/>
    <w:rsid w:val="00840F7E"/>
    <w:pPr>
      <w:ind w:firstLine="706"/>
      <w:jc w:val="both"/>
    </w:pPr>
    <w:rPr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840F7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7">
    <w:name w:val="Body Text 2"/>
    <w:basedOn w:val="a0"/>
    <w:link w:val="28"/>
    <w:unhideWhenUsed/>
    <w:rsid w:val="00840F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8">
    <w:name w:val="Основной текст 2 Знак"/>
    <w:basedOn w:val="a1"/>
    <w:link w:val="27"/>
    <w:rsid w:val="00840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1">
    <w:name w:val="Знак"/>
    <w:basedOn w:val="a0"/>
    <w:rsid w:val="00840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rsid w:val="00840F7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840F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0"/>
    <w:rsid w:val="00840F7E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rsid w:val="00840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uiPriority w:val="99"/>
    <w:semiHidden/>
    <w:rsid w:val="00840F7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840F7E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Style12">
    <w:name w:val="Style12"/>
    <w:basedOn w:val="a0"/>
    <w:rsid w:val="00840F7E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sz w:val="24"/>
      <w:szCs w:val="24"/>
    </w:rPr>
  </w:style>
  <w:style w:type="paragraph" w:styleId="2">
    <w:name w:val="List Bullet 2"/>
    <w:basedOn w:val="a0"/>
    <w:rsid w:val="00840F7E"/>
    <w:pPr>
      <w:numPr>
        <w:numId w:val="2"/>
      </w:numPr>
    </w:pPr>
    <w:rPr>
      <w:sz w:val="24"/>
      <w:szCs w:val="24"/>
    </w:rPr>
  </w:style>
  <w:style w:type="paragraph" w:customStyle="1" w:styleId="32">
    <w:name w:val="Стиль3"/>
    <w:basedOn w:val="a0"/>
    <w:link w:val="33"/>
    <w:rsid w:val="00840F7E"/>
    <w:pPr>
      <w:jc w:val="both"/>
    </w:pPr>
    <w:rPr>
      <w:rFonts w:ascii="Arial" w:hAnsi="Arial"/>
      <w:bCs/>
      <w:iCs/>
      <w:sz w:val="20"/>
      <w:szCs w:val="20"/>
      <w:lang w:val="x-none" w:eastAsia="x-none"/>
    </w:rPr>
  </w:style>
  <w:style w:type="character" w:customStyle="1" w:styleId="33">
    <w:name w:val="Стиль3 Знак"/>
    <w:link w:val="32"/>
    <w:rsid w:val="00840F7E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Zag11">
    <w:name w:val="Zag_11"/>
    <w:rsid w:val="00840F7E"/>
  </w:style>
  <w:style w:type="paragraph" w:customStyle="1" w:styleId="34">
    <w:name w:val="Заголовок 3+"/>
    <w:basedOn w:val="a0"/>
    <w:rsid w:val="00840F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1"/>
    <w:rsid w:val="00840F7E"/>
  </w:style>
  <w:style w:type="numbering" w:customStyle="1" w:styleId="29">
    <w:name w:val="Нет списка2"/>
    <w:next w:val="a3"/>
    <w:semiHidden/>
    <w:rsid w:val="00840F7E"/>
  </w:style>
  <w:style w:type="paragraph" w:customStyle="1" w:styleId="c15c0">
    <w:name w:val="c15 c0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1"/>
    <w:rsid w:val="00840F7E"/>
  </w:style>
  <w:style w:type="character" w:customStyle="1" w:styleId="c35c21">
    <w:name w:val="c35 c21"/>
    <w:basedOn w:val="a1"/>
    <w:rsid w:val="00840F7E"/>
  </w:style>
  <w:style w:type="paragraph" w:customStyle="1" w:styleId="c32c0">
    <w:name w:val="c32 c0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21c8c9">
    <w:name w:val="c21 c8 c9"/>
    <w:basedOn w:val="a1"/>
    <w:rsid w:val="00840F7E"/>
  </w:style>
  <w:style w:type="paragraph" w:customStyle="1" w:styleId="c0c32">
    <w:name w:val="c0 c32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1"/>
    <w:rsid w:val="00840F7E"/>
  </w:style>
  <w:style w:type="character" w:customStyle="1" w:styleId="c1c24c7">
    <w:name w:val="c1 c24 c7"/>
    <w:basedOn w:val="a1"/>
    <w:rsid w:val="00840F7E"/>
  </w:style>
  <w:style w:type="paragraph" w:customStyle="1" w:styleId="c7">
    <w:name w:val="c7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1c12">
    <w:name w:val="c1 c12"/>
    <w:basedOn w:val="a1"/>
    <w:rsid w:val="00840F7E"/>
  </w:style>
  <w:style w:type="character" w:customStyle="1" w:styleId="c1c12c3">
    <w:name w:val="c1 c12 c3"/>
    <w:basedOn w:val="a1"/>
    <w:rsid w:val="00840F7E"/>
  </w:style>
  <w:style w:type="character" w:customStyle="1" w:styleId="c1c3">
    <w:name w:val="c1 c3"/>
    <w:basedOn w:val="a1"/>
    <w:rsid w:val="00840F7E"/>
  </w:style>
  <w:style w:type="paragraph" w:customStyle="1" w:styleId="16">
    <w:name w:val="Стиль1"/>
    <w:basedOn w:val="a0"/>
    <w:rsid w:val="00840F7E"/>
    <w:pPr>
      <w:jc w:val="both"/>
    </w:pPr>
    <w:rPr>
      <w:rFonts w:ascii="Arial" w:hAnsi="Arial" w:cs="Arial"/>
      <w:color w:val="444444"/>
    </w:rPr>
  </w:style>
  <w:style w:type="paragraph" w:customStyle="1" w:styleId="2a">
    <w:name w:val="Стиль2"/>
    <w:basedOn w:val="a0"/>
    <w:rsid w:val="00840F7E"/>
    <w:pPr>
      <w:ind w:firstLine="708"/>
      <w:jc w:val="both"/>
    </w:pPr>
    <w:rPr>
      <w:rFonts w:ascii="Arial" w:hAnsi="Arial" w:cs="Arial"/>
    </w:rPr>
  </w:style>
  <w:style w:type="paragraph" w:customStyle="1" w:styleId="western">
    <w:name w:val="western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List"/>
    <w:basedOn w:val="a0"/>
    <w:rsid w:val="00840F7E"/>
    <w:pPr>
      <w:ind w:left="283" w:hanging="283"/>
    </w:pPr>
    <w:rPr>
      <w:sz w:val="24"/>
      <w:szCs w:val="24"/>
    </w:rPr>
  </w:style>
  <w:style w:type="paragraph" w:styleId="2b">
    <w:name w:val="List Continue 2"/>
    <w:basedOn w:val="a0"/>
    <w:rsid w:val="00840F7E"/>
    <w:pPr>
      <w:spacing w:after="120"/>
      <w:ind w:left="566"/>
    </w:pPr>
    <w:rPr>
      <w:sz w:val="24"/>
      <w:szCs w:val="24"/>
    </w:rPr>
  </w:style>
  <w:style w:type="paragraph" w:customStyle="1" w:styleId="aff3">
    <w:name w:val="Внутренний адрес"/>
    <w:basedOn w:val="a0"/>
    <w:rsid w:val="00840F7E"/>
    <w:rPr>
      <w:sz w:val="24"/>
      <w:szCs w:val="24"/>
    </w:rPr>
  </w:style>
  <w:style w:type="paragraph" w:styleId="aff4">
    <w:name w:val="caption"/>
    <w:basedOn w:val="a0"/>
    <w:next w:val="a0"/>
    <w:qFormat/>
    <w:rsid w:val="00840F7E"/>
    <w:rPr>
      <w:b/>
      <w:bCs/>
      <w:sz w:val="20"/>
      <w:szCs w:val="20"/>
    </w:rPr>
  </w:style>
  <w:style w:type="paragraph" w:styleId="aff5">
    <w:name w:val="Body Text First Indent"/>
    <w:basedOn w:val="af3"/>
    <w:link w:val="aff6"/>
    <w:rsid w:val="00840F7E"/>
    <w:pPr>
      <w:ind w:firstLine="210"/>
    </w:pPr>
    <w:rPr>
      <w:rFonts w:eastAsia="Times New Roman"/>
    </w:rPr>
  </w:style>
  <w:style w:type="character" w:customStyle="1" w:styleId="aff6">
    <w:name w:val="Красная строка Знак"/>
    <w:basedOn w:val="af4"/>
    <w:link w:val="aff5"/>
    <w:rsid w:val="00840F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c">
    <w:name w:val="Body Text First Indent 2"/>
    <w:basedOn w:val="afc"/>
    <w:link w:val="2d"/>
    <w:rsid w:val="00840F7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d">
    <w:name w:val="Красная строка 2 Знак"/>
    <w:basedOn w:val="afd"/>
    <w:link w:val="2c"/>
    <w:rsid w:val="00840F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5">
    <w:name w:val="Body Text 3"/>
    <w:basedOn w:val="a0"/>
    <w:link w:val="36"/>
    <w:rsid w:val="00840F7E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840F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3c22">
    <w:name w:val="c3 c22"/>
    <w:basedOn w:val="a1"/>
    <w:rsid w:val="00840F7E"/>
  </w:style>
  <w:style w:type="character" w:customStyle="1" w:styleId="c3">
    <w:name w:val="c3"/>
    <w:basedOn w:val="a1"/>
    <w:rsid w:val="00840F7E"/>
  </w:style>
  <w:style w:type="paragraph" w:customStyle="1" w:styleId="41">
    <w:name w:val="Стиль4"/>
    <w:basedOn w:val="a0"/>
    <w:rsid w:val="00840F7E"/>
    <w:pPr>
      <w:ind w:firstLine="708"/>
      <w:jc w:val="both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0"/>
    <w:rsid w:val="00840F7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FontStyle97">
    <w:name w:val="Font Style97"/>
    <w:rsid w:val="00840F7E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3"/>
    <w:semiHidden/>
    <w:rsid w:val="00840F7E"/>
  </w:style>
  <w:style w:type="table" w:customStyle="1" w:styleId="38">
    <w:name w:val="Сетка таблицы3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Стиль"/>
    <w:rsid w:val="00840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table" w:styleId="17">
    <w:name w:val="Table Grid 1"/>
    <w:basedOn w:val="a2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endnote text"/>
    <w:basedOn w:val="a0"/>
    <w:link w:val="aff9"/>
    <w:semiHidden/>
    <w:rsid w:val="00840F7E"/>
    <w:rPr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1"/>
    <w:link w:val="aff8"/>
    <w:semiHidden/>
    <w:rsid w:val="00840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a">
    <w:name w:val="endnote reference"/>
    <w:semiHidden/>
    <w:rsid w:val="00840F7E"/>
    <w:rPr>
      <w:vertAlign w:val="superscript"/>
    </w:rPr>
  </w:style>
  <w:style w:type="table" w:customStyle="1" w:styleId="42">
    <w:name w:val="Сетка таблицы4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18"/>
    <w:locked/>
    <w:rsid w:val="00840F7E"/>
    <w:rPr>
      <w:shd w:val="clear" w:color="auto" w:fill="FFFFFF"/>
    </w:rPr>
  </w:style>
  <w:style w:type="paragraph" w:customStyle="1" w:styleId="18">
    <w:name w:val="Основной текст1"/>
    <w:basedOn w:val="a0"/>
    <w:link w:val="affb"/>
    <w:rsid w:val="00840F7E"/>
    <w:pPr>
      <w:shd w:val="clear" w:color="auto" w:fill="FFFFFF"/>
      <w:spacing w:after="240" w:line="245" w:lineRule="exact"/>
      <w:ind w:firstLine="28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2e">
    <w:name w:val="Основной текст (2)"/>
    <w:rsid w:val="00840F7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rsid w:val="00840F7E"/>
    <w:rPr>
      <w:sz w:val="21"/>
      <w:szCs w:val="21"/>
      <w:shd w:val="clear" w:color="auto" w:fill="FFFFFF"/>
      <w:lang w:bidi="ar-SA"/>
    </w:rPr>
  </w:style>
  <w:style w:type="character" w:customStyle="1" w:styleId="0pt">
    <w:name w:val="Основной текст + Интервал 0 pt"/>
    <w:rsid w:val="00840F7E"/>
    <w:rPr>
      <w:spacing w:val="0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locked/>
    <w:rsid w:val="00840F7E"/>
    <w:rPr>
      <w:b/>
      <w:bCs/>
      <w:i/>
      <w:i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840F7E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paragraph" w:customStyle="1" w:styleId="19">
    <w:name w:val="Абзац списка1"/>
    <w:basedOn w:val="a0"/>
    <w:rsid w:val="00840F7E"/>
    <w:pPr>
      <w:ind w:left="720"/>
    </w:pPr>
    <w:rPr>
      <w:sz w:val="24"/>
      <w:szCs w:val="24"/>
      <w:lang w:val="en-US" w:eastAsia="en-US"/>
    </w:rPr>
  </w:style>
  <w:style w:type="character" w:customStyle="1" w:styleId="220">
    <w:name w:val="Заголовок №2 (2)"/>
    <w:rsid w:val="00840F7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fc">
    <w:name w:val="Основной текст + Полужирный"/>
    <w:aliases w:val="Интервал 0 pt"/>
    <w:rsid w:val="00840F7E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  <w:lang w:bidi="ar-SA"/>
    </w:rPr>
  </w:style>
  <w:style w:type="character" w:customStyle="1" w:styleId="1a">
    <w:name w:val="Заголовок №1_"/>
    <w:link w:val="1b"/>
    <w:locked/>
    <w:rsid w:val="00840F7E"/>
    <w:rPr>
      <w:rFonts w:ascii="Microsoft Sans Serif" w:eastAsia="Microsoft Sans Serif" w:hAnsi="Microsoft Sans Serif"/>
      <w:sz w:val="28"/>
      <w:szCs w:val="28"/>
      <w:shd w:val="clear" w:color="auto" w:fill="FFFFFF"/>
    </w:rPr>
  </w:style>
  <w:style w:type="paragraph" w:customStyle="1" w:styleId="1b">
    <w:name w:val="Заголовок №1"/>
    <w:basedOn w:val="a0"/>
    <w:link w:val="1a"/>
    <w:rsid w:val="00840F7E"/>
    <w:pPr>
      <w:shd w:val="clear" w:color="auto" w:fill="FFFFFF"/>
      <w:spacing w:line="408" w:lineRule="exact"/>
      <w:jc w:val="center"/>
      <w:outlineLvl w:val="0"/>
    </w:pPr>
    <w:rPr>
      <w:rFonts w:ascii="Microsoft Sans Serif" w:eastAsia="Microsoft Sans Serif" w:hAnsi="Microsoft Sans Serif" w:cstheme="minorBidi"/>
      <w:sz w:val="28"/>
      <w:szCs w:val="28"/>
      <w:shd w:val="clear" w:color="auto" w:fill="FFFFFF"/>
      <w:lang w:eastAsia="en-US"/>
    </w:rPr>
  </w:style>
  <w:style w:type="character" w:customStyle="1" w:styleId="2f">
    <w:name w:val="Заголовок №2_"/>
    <w:link w:val="2f0"/>
    <w:locked/>
    <w:rsid w:val="00840F7E"/>
    <w:rPr>
      <w:rFonts w:ascii="Microsoft Sans Serif" w:eastAsia="Microsoft Sans Serif" w:hAnsi="Microsoft Sans Serif"/>
      <w:spacing w:val="50"/>
      <w:sz w:val="23"/>
      <w:szCs w:val="23"/>
      <w:shd w:val="clear" w:color="auto" w:fill="FFFFFF"/>
    </w:rPr>
  </w:style>
  <w:style w:type="paragraph" w:customStyle="1" w:styleId="2f0">
    <w:name w:val="Заголовок №2"/>
    <w:basedOn w:val="a0"/>
    <w:link w:val="2f"/>
    <w:rsid w:val="00840F7E"/>
    <w:pPr>
      <w:shd w:val="clear" w:color="auto" w:fill="FFFFFF"/>
      <w:spacing w:before="120" w:after="120" w:line="0" w:lineRule="atLeast"/>
      <w:jc w:val="center"/>
      <w:outlineLvl w:val="1"/>
    </w:pPr>
    <w:rPr>
      <w:rFonts w:ascii="Microsoft Sans Serif" w:eastAsia="Microsoft Sans Serif" w:hAnsi="Microsoft Sans Serif" w:cstheme="minorBidi"/>
      <w:spacing w:val="50"/>
      <w:sz w:val="23"/>
      <w:szCs w:val="23"/>
      <w:shd w:val="clear" w:color="auto" w:fill="FFFFFF"/>
      <w:lang w:eastAsia="en-US"/>
    </w:rPr>
  </w:style>
  <w:style w:type="character" w:customStyle="1" w:styleId="3pt">
    <w:name w:val="Основной текст + Интервал 3 pt"/>
    <w:rsid w:val="00840F7E"/>
    <w:rPr>
      <w:rFonts w:ascii="Microsoft Sans Serif" w:eastAsia="Microsoft Sans Serif" w:hAnsi="Microsoft Sans Serif" w:cs="Microsoft Sans Serif"/>
      <w:spacing w:val="60"/>
      <w:sz w:val="23"/>
      <w:szCs w:val="23"/>
      <w:shd w:val="clear" w:color="auto" w:fill="FFFFFF"/>
      <w:lang w:bidi="ar-SA"/>
    </w:rPr>
  </w:style>
  <w:style w:type="character" w:customStyle="1" w:styleId="Arial">
    <w:name w:val="Основной текст + Arial"/>
    <w:rsid w:val="00840F7E"/>
    <w:rPr>
      <w:rFonts w:ascii="Arial" w:eastAsia="Arial" w:hAnsi="Arial" w:cs="Arial" w:hint="default"/>
      <w:sz w:val="25"/>
      <w:szCs w:val="25"/>
      <w:shd w:val="clear" w:color="auto" w:fill="FFFFFF"/>
      <w:lang w:bidi="ar-SA"/>
    </w:rPr>
  </w:style>
  <w:style w:type="character" w:customStyle="1" w:styleId="MicrosoftSansSerif">
    <w:name w:val="Основной текст + Microsoft Sans Serif"/>
    <w:aliases w:val="11 pt"/>
    <w:rsid w:val="00840F7E"/>
    <w:rPr>
      <w:rFonts w:ascii="Microsoft Sans Serif" w:eastAsia="Microsoft Sans Serif" w:hAnsi="Microsoft Sans Serif" w:cs="Microsoft Sans Serif"/>
      <w:sz w:val="22"/>
      <w:szCs w:val="22"/>
      <w:shd w:val="clear" w:color="auto" w:fill="FFFFFF"/>
      <w:lang w:bidi="ar-SA"/>
    </w:rPr>
  </w:style>
  <w:style w:type="character" w:customStyle="1" w:styleId="affd">
    <w:name w:val="Подпись к картинке_"/>
    <w:link w:val="affe"/>
    <w:locked/>
    <w:rsid w:val="00840F7E"/>
    <w:rPr>
      <w:rFonts w:ascii="Microsoft Sans Serif" w:eastAsia="Microsoft Sans Serif" w:hAnsi="Microsoft Sans Serif"/>
      <w:sz w:val="23"/>
      <w:szCs w:val="23"/>
      <w:shd w:val="clear" w:color="auto" w:fill="FFFFFF"/>
    </w:rPr>
  </w:style>
  <w:style w:type="paragraph" w:customStyle="1" w:styleId="affe">
    <w:name w:val="Подпись к картинке"/>
    <w:basedOn w:val="a0"/>
    <w:link w:val="affd"/>
    <w:rsid w:val="00840F7E"/>
    <w:pPr>
      <w:shd w:val="clear" w:color="auto" w:fill="FFFFFF"/>
      <w:spacing w:line="307" w:lineRule="exact"/>
      <w:ind w:hanging="320"/>
    </w:pPr>
    <w:rPr>
      <w:rFonts w:ascii="Microsoft Sans Serif" w:eastAsia="Microsoft Sans Serif" w:hAnsi="Microsoft Sans Serif" w:cstheme="minorBidi"/>
      <w:sz w:val="23"/>
      <w:szCs w:val="23"/>
      <w:shd w:val="clear" w:color="auto" w:fill="FFFFFF"/>
      <w:lang w:eastAsia="en-US"/>
    </w:rPr>
  </w:style>
  <w:style w:type="character" w:customStyle="1" w:styleId="221">
    <w:name w:val="Заголовок №2 (2)_"/>
    <w:locked/>
    <w:rsid w:val="00840F7E"/>
    <w:rPr>
      <w:rFonts w:ascii="Microsoft Sans Serif" w:eastAsia="Microsoft Sans Serif" w:hAnsi="Microsoft Sans Serif" w:cs="Microsoft Sans Serif"/>
      <w:spacing w:val="10"/>
      <w:sz w:val="23"/>
      <w:szCs w:val="23"/>
      <w:shd w:val="clear" w:color="auto" w:fill="FFFFFF"/>
    </w:rPr>
  </w:style>
  <w:style w:type="character" w:customStyle="1" w:styleId="2f1">
    <w:name w:val="Основной текст (2)_"/>
    <w:locked/>
    <w:rsid w:val="00840F7E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22pt">
    <w:name w:val="Заголовок №2 (2) + Интервал 2 pt"/>
    <w:rsid w:val="00840F7E"/>
    <w:rPr>
      <w:rFonts w:ascii="Microsoft Sans Serif" w:eastAsia="Microsoft Sans Serif" w:hAnsi="Microsoft Sans Serif" w:cs="Microsoft Sans Serif"/>
      <w:spacing w:val="50"/>
      <w:sz w:val="23"/>
      <w:szCs w:val="23"/>
      <w:shd w:val="clear" w:color="auto" w:fill="FFFFFF"/>
    </w:rPr>
  </w:style>
  <w:style w:type="character" w:customStyle="1" w:styleId="25pt">
    <w:name w:val="Основной текст (2) + Интервал 5 pt"/>
    <w:rsid w:val="00840F7E"/>
    <w:rPr>
      <w:rFonts w:ascii="Microsoft Sans Serif" w:eastAsia="Microsoft Sans Serif" w:hAnsi="Microsoft Sans Serif" w:cs="Microsoft Sans Serif"/>
      <w:spacing w:val="100"/>
      <w:sz w:val="23"/>
      <w:szCs w:val="23"/>
      <w:shd w:val="clear" w:color="auto" w:fill="FFFFFF"/>
    </w:rPr>
  </w:style>
  <w:style w:type="character" w:customStyle="1" w:styleId="27pt">
    <w:name w:val="Основной текст (2) + Интервал 7 pt"/>
    <w:rsid w:val="00840F7E"/>
    <w:rPr>
      <w:rFonts w:ascii="Microsoft Sans Serif" w:eastAsia="Microsoft Sans Serif" w:hAnsi="Microsoft Sans Serif" w:cs="Microsoft Sans Serif"/>
      <w:spacing w:val="140"/>
      <w:sz w:val="23"/>
      <w:szCs w:val="23"/>
      <w:shd w:val="clear" w:color="auto" w:fill="FFFFFF"/>
    </w:rPr>
  </w:style>
  <w:style w:type="character" w:customStyle="1" w:styleId="211pt">
    <w:name w:val="Основной текст (2) + 11 pt"/>
    <w:rsid w:val="00840F7E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2TrebuchetMS">
    <w:name w:val="Заголовок №2 + Trebuchet MS"/>
    <w:rsid w:val="00840F7E"/>
    <w:rPr>
      <w:rFonts w:ascii="Trebuchet MS" w:eastAsia="Trebuchet MS" w:hAnsi="Trebuchet MS" w:cs="Trebuchet MS"/>
      <w:spacing w:val="50"/>
      <w:sz w:val="23"/>
      <w:szCs w:val="23"/>
      <w:shd w:val="clear" w:color="auto" w:fill="FFFFFF"/>
      <w:lang w:bidi="ar-SA"/>
    </w:rPr>
  </w:style>
  <w:style w:type="character" w:customStyle="1" w:styleId="212pt">
    <w:name w:val="Основной текст (2) + 12 pt"/>
    <w:aliases w:val="Курсив,Интервал 1 pt"/>
    <w:rsid w:val="00840F7E"/>
    <w:rPr>
      <w:rFonts w:ascii="Trebuchet MS" w:eastAsia="Trebuchet MS" w:hAnsi="Trebuchet MS" w:cs="Trebuchet MS"/>
      <w:i/>
      <w:iCs/>
      <w:spacing w:val="20"/>
      <w:sz w:val="24"/>
      <w:szCs w:val="24"/>
      <w:shd w:val="clear" w:color="auto" w:fill="FFFFFF"/>
    </w:rPr>
  </w:style>
  <w:style w:type="paragraph" w:customStyle="1" w:styleId="2f2">
    <w:name w:val="Основной текст2"/>
    <w:basedOn w:val="a0"/>
    <w:rsid w:val="00840F7E"/>
    <w:pPr>
      <w:shd w:val="clear" w:color="auto" w:fill="FFFFFF"/>
      <w:spacing w:line="293" w:lineRule="exact"/>
      <w:jc w:val="both"/>
    </w:pPr>
    <w:rPr>
      <w:rFonts w:ascii="Calibri" w:eastAsia="Calibri" w:hAnsi="Calibri"/>
      <w:lang w:eastAsia="en-US"/>
    </w:rPr>
  </w:style>
  <w:style w:type="character" w:customStyle="1" w:styleId="120">
    <w:name w:val="Заголовок №1 (2)"/>
    <w:rsid w:val="00840F7E"/>
    <w:rPr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</w:rPr>
  </w:style>
  <w:style w:type="character" w:customStyle="1" w:styleId="9pt">
    <w:name w:val="Основной текст + 9 pt"/>
    <w:aliases w:val="Полужирный"/>
    <w:rsid w:val="00840F7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2f3">
    <w:name w:val="Абзац списка2"/>
    <w:basedOn w:val="a0"/>
    <w:rsid w:val="00840F7E"/>
    <w:pPr>
      <w:ind w:left="720"/>
    </w:pPr>
    <w:rPr>
      <w:sz w:val="24"/>
      <w:szCs w:val="24"/>
      <w:lang w:val="en-US" w:eastAsia="en-US"/>
    </w:rPr>
  </w:style>
  <w:style w:type="paragraph" w:customStyle="1" w:styleId="1c">
    <w:name w:val="Знак1"/>
    <w:basedOn w:val="a0"/>
    <w:rsid w:val="00840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uiPriority w:val="99"/>
    <w:rsid w:val="00840F7E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840F7E"/>
    <w:rPr>
      <w:rFonts w:ascii="Arial" w:hAnsi="Arial" w:cs="Arial"/>
      <w:b/>
      <w:bCs/>
      <w:smallCaps/>
      <w:sz w:val="22"/>
      <w:szCs w:val="22"/>
    </w:rPr>
  </w:style>
  <w:style w:type="character" w:customStyle="1" w:styleId="FontStyle34">
    <w:name w:val="Font Style34"/>
    <w:rsid w:val="00840F7E"/>
    <w:rPr>
      <w:rFonts w:ascii="Bookman Old Style" w:hAnsi="Bookman Old Style" w:cs="Bookman Old Style"/>
      <w:sz w:val="18"/>
      <w:szCs w:val="18"/>
    </w:rPr>
  </w:style>
  <w:style w:type="numbering" w:customStyle="1" w:styleId="43">
    <w:name w:val="Нет списка4"/>
    <w:next w:val="a3"/>
    <w:uiPriority w:val="99"/>
    <w:semiHidden/>
    <w:unhideWhenUsed/>
    <w:rsid w:val="00840F7E"/>
  </w:style>
  <w:style w:type="table" w:customStyle="1" w:styleId="51">
    <w:name w:val="Сетка таблицы5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rsid w:val="00840F7E"/>
  </w:style>
  <w:style w:type="paragraph" w:customStyle="1" w:styleId="afff">
    <w:name w:val="Знак"/>
    <w:basedOn w:val="a0"/>
    <w:rsid w:val="00840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11">
    <w:name w:val="Нет списка21"/>
    <w:next w:val="a3"/>
    <w:semiHidden/>
    <w:rsid w:val="00840F7E"/>
  </w:style>
  <w:style w:type="numbering" w:customStyle="1" w:styleId="310">
    <w:name w:val="Нет списка31"/>
    <w:next w:val="a3"/>
    <w:semiHidden/>
    <w:rsid w:val="00840F7E"/>
  </w:style>
  <w:style w:type="table" w:customStyle="1" w:styleId="311">
    <w:name w:val="Сетка таблицы3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Абзац списка2"/>
    <w:basedOn w:val="a0"/>
    <w:rsid w:val="00840F7E"/>
    <w:pPr>
      <w:ind w:left="720"/>
    </w:pPr>
    <w:rPr>
      <w:sz w:val="24"/>
      <w:szCs w:val="24"/>
      <w:lang w:val="en-US" w:eastAsia="en-US"/>
    </w:rPr>
  </w:style>
  <w:style w:type="table" w:customStyle="1" w:styleId="61">
    <w:name w:val="Сетка таблицы6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840F7E"/>
  </w:style>
  <w:style w:type="paragraph" w:styleId="2f5">
    <w:name w:val="Quote"/>
    <w:basedOn w:val="a0"/>
    <w:next w:val="a0"/>
    <w:link w:val="2f6"/>
    <w:uiPriority w:val="29"/>
    <w:qFormat/>
    <w:rsid w:val="00840F7E"/>
    <w:pPr>
      <w:spacing w:before="200"/>
      <w:ind w:left="360" w:right="360"/>
    </w:pPr>
    <w:rPr>
      <w:i/>
      <w:iCs/>
      <w:sz w:val="24"/>
      <w:szCs w:val="24"/>
      <w:lang w:val="x-none" w:eastAsia="x-none"/>
    </w:rPr>
  </w:style>
  <w:style w:type="character" w:customStyle="1" w:styleId="2f6">
    <w:name w:val="Цитата 2 Знак"/>
    <w:basedOn w:val="a1"/>
    <w:link w:val="2f5"/>
    <w:uiPriority w:val="29"/>
    <w:rsid w:val="00840F7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0">
    <w:name w:val="Intense Quote"/>
    <w:basedOn w:val="a0"/>
    <w:next w:val="a0"/>
    <w:link w:val="afff1"/>
    <w:uiPriority w:val="30"/>
    <w:qFormat/>
    <w:rsid w:val="00840F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4"/>
      <w:szCs w:val="24"/>
      <w:lang w:val="x-none" w:eastAsia="x-none"/>
    </w:rPr>
  </w:style>
  <w:style w:type="character" w:customStyle="1" w:styleId="afff1">
    <w:name w:val="Выделенная цитата Знак"/>
    <w:basedOn w:val="a1"/>
    <w:link w:val="afff0"/>
    <w:uiPriority w:val="30"/>
    <w:rsid w:val="00840F7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styleId="afff2">
    <w:name w:val="Subtle Emphasis"/>
    <w:uiPriority w:val="19"/>
    <w:qFormat/>
    <w:rsid w:val="00840F7E"/>
    <w:rPr>
      <w:i/>
      <w:iCs/>
    </w:rPr>
  </w:style>
  <w:style w:type="character" w:styleId="afff3">
    <w:name w:val="Intense Emphasis"/>
    <w:uiPriority w:val="21"/>
    <w:qFormat/>
    <w:rsid w:val="00840F7E"/>
    <w:rPr>
      <w:b/>
      <w:bCs/>
    </w:rPr>
  </w:style>
  <w:style w:type="character" w:styleId="afff4">
    <w:name w:val="Subtle Reference"/>
    <w:uiPriority w:val="31"/>
    <w:qFormat/>
    <w:rsid w:val="00840F7E"/>
    <w:rPr>
      <w:smallCaps/>
    </w:rPr>
  </w:style>
  <w:style w:type="character" w:styleId="afff5">
    <w:name w:val="Intense Reference"/>
    <w:uiPriority w:val="32"/>
    <w:qFormat/>
    <w:rsid w:val="00840F7E"/>
    <w:rPr>
      <w:smallCaps/>
      <w:spacing w:val="5"/>
      <w:u w:val="single"/>
    </w:rPr>
  </w:style>
  <w:style w:type="character" w:styleId="afff6">
    <w:name w:val="Book Title"/>
    <w:uiPriority w:val="33"/>
    <w:qFormat/>
    <w:rsid w:val="00840F7E"/>
    <w:rPr>
      <w:i/>
      <w:iCs/>
      <w:smallCaps/>
      <w:spacing w:val="5"/>
    </w:rPr>
  </w:style>
  <w:style w:type="table" w:customStyle="1" w:styleId="71">
    <w:name w:val="Сетка таблицы7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semiHidden/>
    <w:rsid w:val="00840F7E"/>
  </w:style>
  <w:style w:type="numbering" w:customStyle="1" w:styleId="223">
    <w:name w:val="Нет списка22"/>
    <w:next w:val="a3"/>
    <w:semiHidden/>
    <w:rsid w:val="00840F7E"/>
  </w:style>
  <w:style w:type="numbering" w:customStyle="1" w:styleId="320">
    <w:name w:val="Нет списка32"/>
    <w:next w:val="a3"/>
    <w:semiHidden/>
    <w:rsid w:val="00840F7E"/>
  </w:style>
  <w:style w:type="table" w:customStyle="1" w:styleId="321">
    <w:name w:val="Сетка таблицы3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 12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uiPriority w:val="99"/>
    <w:semiHidden/>
    <w:unhideWhenUsed/>
    <w:rsid w:val="00840F7E"/>
  </w:style>
  <w:style w:type="table" w:customStyle="1" w:styleId="510">
    <w:name w:val="Сетка таблицы5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semiHidden/>
    <w:rsid w:val="00840F7E"/>
  </w:style>
  <w:style w:type="numbering" w:customStyle="1" w:styleId="2111">
    <w:name w:val="Нет списка211"/>
    <w:next w:val="a3"/>
    <w:semiHidden/>
    <w:rsid w:val="00840F7E"/>
  </w:style>
  <w:style w:type="numbering" w:customStyle="1" w:styleId="3110">
    <w:name w:val="Нет списка311"/>
    <w:next w:val="a3"/>
    <w:semiHidden/>
    <w:rsid w:val="00840F7E"/>
  </w:style>
  <w:style w:type="table" w:customStyle="1" w:styleId="3111">
    <w:name w:val="Сетка таблицы311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840F7E"/>
  </w:style>
  <w:style w:type="table" w:customStyle="1" w:styleId="81">
    <w:name w:val="Сетка таблицы8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3"/>
    <w:semiHidden/>
    <w:rsid w:val="00840F7E"/>
  </w:style>
  <w:style w:type="numbering" w:customStyle="1" w:styleId="231">
    <w:name w:val="Нет списка23"/>
    <w:next w:val="a3"/>
    <w:semiHidden/>
    <w:rsid w:val="00840F7E"/>
  </w:style>
  <w:style w:type="numbering" w:customStyle="1" w:styleId="330">
    <w:name w:val="Нет списка33"/>
    <w:next w:val="a3"/>
    <w:semiHidden/>
    <w:rsid w:val="00840F7E"/>
  </w:style>
  <w:style w:type="table" w:customStyle="1" w:styleId="331">
    <w:name w:val="Сетка таблицы33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3"/>
    <w:uiPriority w:val="99"/>
    <w:semiHidden/>
    <w:unhideWhenUsed/>
    <w:rsid w:val="00840F7E"/>
  </w:style>
  <w:style w:type="table" w:customStyle="1" w:styleId="520">
    <w:name w:val="Сетка таблицы5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3"/>
    <w:semiHidden/>
    <w:rsid w:val="00840F7E"/>
  </w:style>
  <w:style w:type="numbering" w:customStyle="1" w:styleId="2120">
    <w:name w:val="Нет списка212"/>
    <w:next w:val="a3"/>
    <w:semiHidden/>
    <w:rsid w:val="00840F7E"/>
  </w:style>
  <w:style w:type="numbering" w:customStyle="1" w:styleId="312">
    <w:name w:val="Нет списка312"/>
    <w:next w:val="a3"/>
    <w:semiHidden/>
    <w:rsid w:val="00840F7E"/>
  </w:style>
  <w:style w:type="table" w:customStyle="1" w:styleId="3120">
    <w:name w:val="Сетка таблицы312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 112"/>
    <w:basedOn w:val="a2"/>
    <w:next w:val="17"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етка таблицы412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840F7E"/>
  </w:style>
  <w:style w:type="table" w:customStyle="1" w:styleId="91">
    <w:name w:val="Сетка таблицы9"/>
    <w:basedOn w:val="a2"/>
    <w:next w:val="af6"/>
    <w:uiPriority w:val="59"/>
    <w:rsid w:val="00840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840F7E"/>
  </w:style>
  <w:style w:type="table" w:customStyle="1" w:styleId="140">
    <w:name w:val="Сетка таблицы 14"/>
    <w:basedOn w:val="a2"/>
    <w:next w:val="17"/>
    <w:semiHidden/>
    <w:unhideWhenUsed/>
    <w:rsid w:val="0084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"/>
    <w:basedOn w:val="a2"/>
    <w:next w:val="af6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2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840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0"/>
    <w:rsid w:val="00840F7E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1"/>
    <w:rsid w:val="00840F7E"/>
  </w:style>
  <w:style w:type="table" w:customStyle="1" w:styleId="150">
    <w:name w:val="Сетка таблицы15"/>
    <w:basedOn w:val="a2"/>
    <w:next w:val="af6"/>
    <w:uiPriority w:val="59"/>
    <w:rsid w:val="00840F7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D787-57E8-41BC-BF7E-A92D868D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30</Pages>
  <Words>11219</Words>
  <Characters>63954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Пятунины</dc:creator>
  <cp:lastModifiedBy>Пользователь Windows</cp:lastModifiedBy>
  <cp:revision>21</cp:revision>
  <cp:lastPrinted>2019-12-13T08:30:00Z</cp:lastPrinted>
  <dcterms:created xsi:type="dcterms:W3CDTF">2019-02-17T18:28:00Z</dcterms:created>
  <dcterms:modified xsi:type="dcterms:W3CDTF">2019-12-14T06:32:00Z</dcterms:modified>
</cp:coreProperties>
</file>