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98" w:rsidRPr="00F44E98" w:rsidRDefault="00F44E98" w:rsidP="00F44E98">
      <w:pPr>
        <w:pStyle w:val="a3"/>
        <w:ind w:left="-567" w:firstLine="284"/>
        <w:jc w:val="center"/>
        <w:rPr>
          <w:rFonts w:ascii="Times New Roman" w:hAnsi="Times New Roman"/>
          <w:b/>
          <w:sz w:val="24"/>
          <w:szCs w:val="26"/>
        </w:rPr>
      </w:pPr>
      <w:r w:rsidRPr="00F44E98">
        <w:rPr>
          <w:rFonts w:ascii="Times New Roman" w:hAnsi="Times New Roman"/>
          <w:b/>
          <w:sz w:val="24"/>
          <w:szCs w:val="26"/>
        </w:rPr>
        <w:t xml:space="preserve">Аннотация к рабочей программе по адаптированной образовательной программе по </w:t>
      </w:r>
      <w:r w:rsidR="00FB13EA">
        <w:rPr>
          <w:rFonts w:ascii="Times New Roman" w:hAnsi="Times New Roman"/>
          <w:b/>
          <w:sz w:val="24"/>
          <w:szCs w:val="26"/>
        </w:rPr>
        <w:t>математике</w:t>
      </w:r>
      <w:bookmarkStart w:id="0" w:name="_GoBack"/>
      <w:bookmarkEnd w:id="0"/>
      <w:r w:rsidRPr="00F44E98">
        <w:rPr>
          <w:rFonts w:ascii="Times New Roman" w:hAnsi="Times New Roman"/>
          <w:b/>
          <w:sz w:val="24"/>
          <w:szCs w:val="26"/>
        </w:rPr>
        <w:t xml:space="preserve"> 1-4 классы</w:t>
      </w:r>
    </w:p>
    <w:p w:rsidR="00F44E98" w:rsidRPr="00F44E98" w:rsidRDefault="00F44E98" w:rsidP="00F44E98">
      <w:pPr>
        <w:pStyle w:val="a3"/>
        <w:ind w:left="-567" w:firstLine="284"/>
        <w:rPr>
          <w:rFonts w:ascii="Times New Roman" w:eastAsia="Times New Roman" w:hAnsi="Times New Roman"/>
          <w:sz w:val="24"/>
          <w:szCs w:val="26"/>
          <w:lang w:eastAsia="ru-RU"/>
        </w:rPr>
      </w:pPr>
      <w:r w:rsidRPr="00F44E98">
        <w:rPr>
          <w:rFonts w:ascii="Times New Roman" w:eastAsia="Times New Roman" w:hAnsi="Times New Roman"/>
          <w:iCs/>
          <w:sz w:val="24"/>
          <w:szCs w:val="26"/>
          <w:lang w:eastAsia="ru-RU"/>
        </w:rPr>
        <w:t>Программа  составлена на основе:</w:t>
      </w:r>
    </w:p>
    <w:p w:rsidR="00F44E98" w:rsidRPr="00F44E98" w:rsidRDefault="00F44E98" w:rsidP="00F44E98">
      <w:pPr>
        <w:pStyle w:val="a3"/>
        <w:numPr>
          <w:ilvl w:val="0"/>
          <w:numId w:val="1"/>
        </w:numPr>
        <w:ind w:left="-426" w:hanging="142"/>
        <w:rPr>
          <w:rFonts w:ascii="Times New Roman" w:eastAsia="Times New Roman" w:hAnsi="Times New Roman"/>
          <w:iCs/>
          <w:sz w:val="24"/>
          <w:szCs w:val="26"/>
          <w:lang w:eastAsia="ru-RU"/>
        </w:rPr>
      </w:pPr>
      <w:r w:rsidRPr="00F44E98">
        <w:rPr>
          <w:rFonts w:ascii="Times New Roman" w:eastAsia="Times New Roman" w:hAnsi="Times New Roman"/>
          <w:sz w:val="24"/>
          <w:szCs w:val="26"/>
          <w:lang w:eastAsia="ru-RU"/>
        </w:rPr>
        <w:t>Учебного плана специальных (коррекционных) образовательных учреждений на основании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</w:t>
      </w:r>
    </w:p>
    <w:p w:rsidR="00F44E98" w:rsidRPr="00F44E98" w:rsidRDefault="00F44E98" w:rsidP="00F44E98">
      <w:pPr>
        <w:pStyle w:val="a3"/>
        <w:numPr>
          <w:ilvl w:val="0"/>
          <w:numId w:val="1"/>
        </w:numPr>
        <w:ind w:left="-426" w:hanging="142"/>
        <w:rPr>
          <w:rFonts w:ascii="Times New Roman" w:eastAsia="Times New Roman" w:hAnsi="Times New Roman"/>
          <w:iCs/>
          <w:sz w:val="24"/>
          <w:szCs w:val="26"/>
          <w:lang w:eastAsia="ru-RU"/>
        </w:rPr>
      </w:pPr>
      <w:proofErr w:type="gramStart"/>
      <w:r w:rsidRPr="00F44E98">
        <w:rPr>
          <w:rFonts w:ascii="Times New Roman" w:eastAsia="Times New Roman" w:hAnsi="Times New Roman"/>
          <w:iCs/>
          <w:sz w:val="24"/>
          <w:szCs w:val="26"/>
          <w:lang w:eastAsia="ru-RU"/>
        </w:rPr>
        <w:t>Учебного плана</w:t>
      </w:r>
      <w:r w:rsidRPr="00F44E98">
        <w:rPr>
          <w:rFonts w:ascii="Times New Roman" w:eastAsia="Times New Roman" w:hAnsi="Times New Roman"/>
          <w:sz w:val="24"/>
          <w:szCs w:val="26"/>
          <w:lang w:eastAsia="ru-RU"/>
        </w:rPr>
        <w:t xml:space="preserve"> МАОУ «</w:t>
      </w:r>
      <w:proofErr w:type="spellStart"/>
      <w:r w:rsidRPr="00F44E98">
        <w:rPr>
          <w:rFonts w:ascii="Times New Roman" w:eastAsia="Times New Roman" w:hAnsi="Times New Roman"/>
          <w:sz w:val="24"/>
          <w:szCs w:val="26"/>
          <w:lang w:eastAsia="ru-RU"/>
        </w:rPr>
        <w:t>Тавринская</w:t>
      </w:r>
      <w:proofErr w:type="spellEnd"/>
      <w:r w:rsidRPr="00F44E98">
        <w:rPr>
          <w:rFonts w:ascii="Times New Roman" w:eastAsia="Times New Roman" w:hAnsi="Times New Roman"/>
          <w:sz w:val="24"/>
          <w:szCs w:val="26"/>
          <w:lang w:eastAsia="ru-RU"/>
        </w:rPr>
        <w:t xml:space="preserve"> СОШ» для обучающихся по адаптированной </w:t>
      </w:r>
      <w:proofErr w:type="spellStart"/>
      <w:r w:rsidRPr="00F44E98">
        <w:rPr>
          <w:rFonts w:ascii="Times New Roman" w:eastAsia="Times New Roman" w:hAnsi="Times New Roman"/>
          <w:sz w:val="24"/>
          <w:szCs w:val="26"/>
          <w:lang w:eastAsia="ru-RU"/>
        </w:rPr>
        <w:t>общеразовательной</w:t>
      </w:r>
      <w:proofErr w:type="spellEnd"/>
      <w:r w:rsidRPr="00F44E98">
        <w:rPr>
          <w:rFonts w:ascii="Times New Roman" w:eastAsia="Times New Roman" w:hAnsi="Times New Roman"/>
          <w:sz w:val="24"/>
          <w:szCs w:val="26"/>
          <w:lang w:eastAsia="ru-RU"/>
        </w:rPr>
        <w:t xml:space="preserve"> программе для детей с нарушением интеллекта.</w:t>
      </w:r>
      <w:proofErr w:type="gramEnd"/>
    </w:p>
    <w:p w:rsidR="00F44E98" w:rsidRPr="00F44E98" w:rsidRDefault="00F44E98" w:rsidP="00F44E98">
      <w:pPr>
        <w:pStyle w:val="a3"/>
        <w:numPr>
          <w:ilvl w:val="0"/>
          <w:numId w:val="1"/>
        </w:numPr>
        <w:ind w:left="-426" w:hanging="142"/>
        <w:rPr>
          <w:rFonts w:ascii="Times New Roman" w:eastAsia="Times New Roman" w:hAnsi="Times New Roman"/>
          <w:iCs/>
          <w:sz w:val="24"/>
          <w:szCs w:val="26"/>
          <w:lang w:eastAsia="ru-RU"/>
        </w:rPr>
      </w:pPr>
      <w:r w:rsidRPr="00F44E98">
        <w:rPr>
          <w:rFonts w:ascii="Times New Roman" w:eastAsia="Times New Roman" w:hAnsi="Times New Roman"/>
          <w:sz w:val="24"/>
          <w:szCs w:val="26"/>
          <w:lang w:eastAsia="ru-RU"/>
        </w:rPr>
        <w:t>Примерной программы специальных коррекционных общеобразовательных учреждений (сборник 1),  под редакцией В.В. Воронковой, допущенной Министерством образования РФ.</w:t>
      </w:r>
    </w:p>
    <w:p w:rsidR="00F44E98" w:rsidRPr="00F44E98" w:rsidRDefault="00F44E98" w:rsidP="00F44E98">
      <w:pPr>
        <w:pStyle w:val="a3"/>
        <w:ind w:left="-567" w:firstLine="284"/>
        <w:rPr>
          <w:rFonts w:ascii="Times New Roman" w:hAnsi="Times New Roman"/>
          <w:sz w:val="24"/>
          <w:szCs w:val="26"/>
        </w:rPr>
      </w:pPr>
      <w:r w:rsidRPr="00F44E98">
        <w:rPr>
          <w:rFonts w:ascii="Times New Roman" w:hAnsi="Times New Roman"/>
          <w:sz w:val="24"/>
          <w:szCs w:val="26"/>
        </w:rPr>
        <w:t>Данная рабочая программа имеет следующую цель:</w:t>
      </w:r>
    </w:p>
    <w:p w:rsidR="0038483E" w:rsidRPr="00A813E1" w:rsidRDefault="0038483E" w:rsidP="00F44E98">
      <w:pPr>
        <w:ind w:left="-567"/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  <w:b/>
        </w:rPr>
        <w:t>Целью</w:t>
      </w:r>
      <w:r w:rsidRPr="00A813E1">
        <w:rPr>
          <w:rFonts w:ascii="Times New Roman" w:hAnsi="Times New Roman" w:cs="Times New Roman"/>
        </w:rPr>
        <w:t xml:space="preserve"> является усвоение с</w:t>
      </w:r>
      <w:r w:rsidR="00857777" w:rsidRPr="00A813E1">
        <w:rPr>
          <w:rFonts w:ascii="Times New Roman" w:hAnsi="Times New Roman" w:cs="Times New Roman"/>
        </w:rPr>
        <w:t>одержания предмета « М</w:t>
      </w:r>
      <w:r w:rsidR="00F44E98">
        <w:rPr>
          <w:rFonts w:ascii="Times New Roman" w:hAnsi="Times New Roman" w:cs="Times New Roman"/>
        </w:rPr>
        <w:t>а</w:t>
      </w:r>
      <w:r w:rsidR="00857777" w:rsidRPr="00A813E1">
        <w:rPr>
          <w:rFonts w:ascii="Times New Roman" w:hAnsi="Times New Roman" w:cs="Times New Roman"/>
        </w:rPr>
        <w:t>тематика</w:t>
      </w:r>
      <w:r w:rsidRPr="00A813E1">
        <w:rPr>
          <w:rFonts w:ascii="Times New Roman" w:hAnsi="Times New Roman" w:cs="Times New Roman"/>
        </w:rPr>
        <w:t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образования.</w:t>
      </w:r>
    </w:p>
    <w:p w:rsidR="0038483E" w:rsidRPr="00A813E1" w:rsidRDefault="0038483E" w:rsidP="00F44E98">
      <w:pPr>
        <w:ind w:left="-567"/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  <w:b/>
        </w:rPr>
        <w:t xml:space="preserve"> Главными задачами являются</w:t>
      </w:r>
      <w:r w:rsidRPr="00A813E1">
        <w:rPr>
          <w:rFonts w:ascii="Times New Roman" w:hAnsi="Times New Roman" w:cs="Times New Roman"/>
        </w:rPr>
        <w:t>:</w:t>
      </w:r>
    </w:p>
    <w:p w:rsidR="0038483E" w:rsidRPr="00A813E1" w:rsidRDefault="0038483E" w:rsidP="00F44E98">
      <w:pPr>
        <w:ind w:left="-567"/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 xml:space="preserve"> 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A813E1" w:rsidRDefault="0038483E" w:rsidP="00F44E98">
      <w:pPr>
        <w:ind w:left="-567"/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 xml:space="preserve"> – развитие основ логического, знаково-символического и алгоритмического мышления;</w:t>
      </w:r>
    </w:p>
    <w:p w:rsidR="0038483E" w:rsidRPr="00A813E1" w:rsidRDefault="0038483E" w:rsidP="00F44E98">
      <w:pPr>
        <w:ind w:left="-567"/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 xml:space="preserve"> – развитие пространственного воображения; </w:t>
      </w:r>
    </w:p>
    <w:p w:rsidR="0038483E" w:rsidRPr="00A813E1" w:rsidRDefault="0038483E" w:rsidP="00F44E98">
      <w:pPr>
        <w:ind w:left="-567"/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 xml:space="preserve">– развитие математической речи; </w:t>
      </w:r>
    </w:p>
    <w:p w:rsidR="0038483E" w:rsidRPr="00A813E1" w:rsidRDefault="0038483E" w:rsidP="00F44E98">
      <w:pPr>
        <w:ind w:left="-567"/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8483E" w:rsidRPr="00A813E1" w:rsidRDefault="0038483E" w:rsidP="00F44E98">
      <w:pPr>
        <w:ind w:left="-567"/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 xml:space="preserve"> – формирование умения вести поиск информации и работать с ней;</w:t>
      </w:r>
    </w:p>
    <w:p w:rsidR="007D1FEB" w:rsidRPr="00A813E1" w:rsidRDefault="0038483E" w:rsidP="00F44E98">
      <w:pPr>
        <w:ind w:left="-567"/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 xml:space="preserve"> – воспитание стремления к расширению математических знаний;</w:t>
      </w:r>
    </w:p>
    <w:p w:rsidR="0038483E" w:rsidRPr="00A813E1" w:rsidRDefault="0038483E" w:rsidP="00F44E98">
      <w:pPr>
        <w:ind w:left="-567"/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 xml:space="preserve"> Рабочая программа состоит из следующих разделов: </w:t>
      </w:r>
    </w:p>
    <w:p w:rsidR="0038483E" w:rsidRPr="00A813E1" w:rsidRDefault="0038483E" w:rsidP="00F44E98">
      <w:pPr>
        <w:ind w:left="-567"/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 xml:space="preserve">– планируемые результаты освоения учебного предмета; </w:t>
      </w:r>
    </w:p>
    <w:p w:rsidR="0038483E" w:rsidRPr="00A813E1" w:rsidRDefault="0038483E" w:rsidP="00F44E98">
      <w:pPr>
        <w:ind w:left="-567"/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>– содержание учебного предмета;</w:t>
      </w:r>
    </w:p>
    <w:p w:rsidR="0038483E" w:rsidRPr="00A813E1" w:rsidRDefault="0038483E" w:rsidP="00F44E98">
      <w:pPr>
        <w:ind w:left="-567"/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 xml:space="preserve"> – тематическое планирование с указанием количества часов, отводимых на освоение каждой темы. </w:t>
      </w:r>
    </w:p>
    <w:p w:rsidR="0038483E" w:rsidRPr="00A813E1" w:rsidRDefault="0038483E" w:rsidP="00F44E98">
      <w:pPr>
        <w:ind w:left="-567"/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  <w:b/>
        </w:rPr>
        <w:t>Рабочая программа рассчитана</w:t>
      </w:r>
      <w:r w:rsidRPr="00A813E1">
        <w:rPr>
          <w:rFonts w:ascii="Times New Roman" w:hAnsi="Times New Roman" w:cs="Times New Roman"/>
        </w:rPr>
        <w:t xml:space="preserve">: </w:t>
      </w:r>
    </w:p>
    <w:p w:rsidR="0038483E" w:rsidRPr="00A813E1" w:rsidRDefault="0038483E" w:rsidP="00F44E98">
      <w:pPr>
        <w:ind w:left="-567"/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 xml:space="preserve">в 1 </w:t>
      </w:r>
      <w:r w:rsidR="007D1FEB" w:rsidRPr="00A813E1">
        <w:rPr>
          <w:rFonts w:ascii="Times New Roman" w:hAnsi="Times New Roman" w:cs="Times New Roman"/>
        </w:rPr>
        <w:t>классе – 132 часа в год (4 часа</w:t>
      </w:r>
      <w:r w:rsidRPr="00A813E1">
        <w:rPr>
          <w:rFonts w:ascii="Times New Roman" w:hAnsi="Times New Roman" w:cs="Times New Roman"/>
        </w:rPr>
        <w:t xml:space="preserve"> в неделю); </w:t>
      </w:r>
    </w:p>
    <w:p w:rsidR="0038483E" w:rsidRPr="00A813E1" w:rsidRDefault="0038483E" w:rsidP="00F44E98">
      <w:pPr>
        <w:ind w:left="-567"/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>во 2 к</w:t>
      </w:r>
      <w:r w:rsidR="007D1FEB" w:rsidRPr="00A813E1">
        <w:rPr>
          <w:rFonts w:ascii="Times New Roman" w:hAnsi="Times New Roman" w:cs="Times New Roman"/>
        </w:rPr>
        <w:t>лассе – 136 часов в год (4 часа</w:t>
      </w:r>
      <w:r w:rsidRPr="00A813E1">
        <w:rPr>
          <w:rFonts w:ascii="Times New Roman" w:hAnsi="Times New Roman" w:cs="Times New Roman"/>
        </w:rPr>
        <w:t xml:space="preserve"> в неделю); </w:t>
      </w:r>
    </w:p>
    <w:p w:rsidR="0038483E" w:rsidRPr="00A813E1" w:rsidRDefault="0038483E" w:rsidP="00F44E98">
      <w:pPr>
        <w:ind w:left="-567"/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>в 3 к</w:t>
      </w:r>
      <w:r w:rsidR="007D1FEB" w:rsidRPr="00A813E1">
        <w:rPr>
          <w:rFonts w:ascii="Times New Roman" w:hAnsi="Times New Roman" w:cs="Times New Roman"/>
        </w:rPr>
        <w:t>лассе – 136 часов в год (4 часа</w:t>
      </w:r>
      <w:r w:rsidRPr="00A813E1">
        <w:rPr>
          <w:rFonts w:ascii="Times New Roman" w:hAnsi="Times New Roman" w:cs="Times New Roman"/>
        </w:rPr>
        <w:t xml:space="preserve"> в неделю); </w:t>
      </w:r>
    </w:p>
    <w:p w:rsidR="0038483E" w:rsidRPr="00A813E1" w:rsidRDefault="0038483E" w:rsidP="00F44E98">
      <w:pPr>
        <w:ind w:left="-567"/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>в 4 к</w:t>
      </w:r>
      <w:r w:rsidR="007D1FEB" w:rsidRPr="00A813E1">
        <w:rPr>
          <w:rFonts w:ascii="Times New Roman" w:hAnsi="Times New Roman" w:cs="Times New Roman"/>
        </w:rPr>
        <w:t>лассе – 136 часов в год (4 часа</w:t>
      </w:r>
      <w:r w:rsidRPr="00A813E1">
        <w:rPr>
          <w:rFonts w:ascii="Times New Roman" w:hAnsi="Times New Roman" w:cs="Times New Roman"/>
        </w:rPr>
        <w:t xml:space="preserve"> в неделю). </w:t>
      </w:r>
    </w:p>
    <w:p w:rsidR="0038483E" w:rsidRPr="00A813E1" w:rsidRDefault="0038483E" w:rsidP="00F44E98">
      <w:pPr>
        <w:ind w:left="-567"/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  <w:b/>
        </w:rPr>
        <w:t>Учебники</w:t>
      </w:r>
      <w:r w:rsidRPr="00A813E1">
        <w:rPr>
          <w:rFonts w:ascii="Times New Roman" w:hAnsi="Times New Roman" w:cs="Times New Roman"/>
        </w:rPr>
        <w:t>: Математика.</w:t>
      </w:r>
    </w:p>
    <w:p w:rsidR="0038483E" w:rsidRPr="00A813E1" w:rsidRDefault="0038483E" w:rsidP="00F44E98">
      <w:pPr>
        <w:ind w:left="-567"/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lastRenderedPageBreak/>
        <w:t xml:space="preserve"> 1 класс. Учеб</w:t>
      </w:r>
      <w:proofErr w:type="gramStart"/>
      <w:r w:rsidRPr="00A813E1">
        <w:rPr>
          <w:rFonts w:ascii="Times New Roman" w:hAnsi="Times New Roman" w:cs="Times New Roman"/>
        </w:rPr>
        <w:t>.</w:t>
      </w:r>
      <w:proofErr w:type="gramEnd"/>
      <w:r w:rsidRPr="00A813E1">
        <w:rPr>
          <w:rFonts w:ascii="Times New Roman" w:hAnsi="Times New Roman" w:cs="Times New Roman"/>
        </w:rPr>
        <w:t xml:space="preserve"> </w:t>
      </w:r>
      <w:proofErr w:type="gramStart"/>
      <w:r w:rsidRPr="00A813E1">
        <w:rPr>
          <w:rFonts w:ascii="Times New Roman" w:hAnsi="Times New Roman" w:cs="Times New Roman"/>
        </w:rPr>
        <w:t>д</w:t>
      </w:r>
      <w:proofErr w:type="gramEnd"/>
      <w:r w:rsidRPr="00A813E1">
        <w:rPr>
          <w:rFonts w:ascii="Times New Roman" w:hAnsi="Times New Roman" w:cs="Times New Roman"/>
        </w:rPr>
        <w:t xml:space="preserve">ля </w:t>
      </w:r>
      <w:proofErr w:type="spellStart"/>
      <w:r w:rsidRPr="00A813E1">
        <w:rPr>
          <w:rFonts w:ascii="Times New Roman" w:hAnsi="Times New Roman" w:cs="Times New Roman"/>
        </w:rPr>
        <w:t>общеобразоват</w:t>
      </w:r>
      <w:proofErr w:type="spellEnd"/>
      <w:r w:rsidRPr="00A813E1">
        <w:rPr>
          <w:rFonts w:ascii="Times New Roman" w:hAnsi="Times New Roman" w:cs="Times New Roman"/>
        </w:rPr>
        <w:t>. Учреждений с приложением на электронном носителе в 2 ч. [</w:t>
      </w:r>
      <w:proofErr w:type="spellStart"/>
      <w:r w:rsidRPr="00A813E1">
        <w:rPr>
          <w:rFonts w:ascii="Times New Roman" w:hAnsi="Times New Roman" w:cs="Times New Roman"/>
        </w:rPr>
        <w:t>М.И.Моро</w:t>
      </w:r>
      <w:proofErr w:type="spellEnd"/>
      <w:r w:rsidRPr="00A813E1">
        <w:rPr>
          <w:rFonts w:ascii="Times New Roman" w:hAnsi="Times New Roman" w:cs="Times New Roman"/>
        </w:rPr>
        <w:t xml:space="preserve">, </w:t>
      </w:r>
      <w:proofErr w:type="spellStart"/>
      <w:r w:rsidRPr="00A813E1">
        <w:rPr>
          <w:rFonts w:ascii="Times New Roman" w:hAnsi="Times New Roman" w:cs="Times New Roman"/>
        </w:rPr>
        <w:t>М.А.Бантова</w:t>
      </w:r>
      <w:proofErr w:type="spellEnd"/>
      <w:r w:rsidRPr="00A813E1">
        <w:rPr>
          <w:rFonts w:ascii="Times New Roman" w:hAnsi="Times New Roman" w:cs="Times New Roman"/>
        </w:rPr>
        <w:t xml:space="preserve">, </w:t>
      </w:r>
      <w:proofErr w:type="spellStart"/>
      <w:r w:rsidRPr="00A813E1">
        <w:rPr>
          <w:rFonts w:ascii="Times New Roman" w:hAnsi="Times New Roman" w:cs="Times New Roman"/>
        </w:rPr>
        <w:t>Г.В.Бельтюкова</w:t>
      </w:r>
      <w:proofErr w:type="spellEnd"/>
      <w:r w:rsidRPr="00A813E1">
        <w:rPr>
          <w:rFonts w:ascii="Times New Roman" w:hAnsi="Times New Roman" w:cs="Times New Roman"/>
        </w:rPr>
        <w:t xml:space="preserve"> и др.]. – 3-е изд. – М.: Просвещение, 2011 Математика. </w:t>
      </w:r>
    </w:p>
    <w:p w:rsidR="0038483E" w:rsidRPr="00A813E1" w:rsidRDefault="0038483E" w:rsidP="00F44E98">
      <w:pPr>
        <w:ind w:left="-567"/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>2 класс. Учеб</w:t>
      </w:r>
      <w:proofErr w:type="gramStart"/>
      <w:r w:rsidRPr="00A813E1">
        <w:rPr>
          <w:rFonts w:ascii="Times New Roman" w:hAnsi="Times New Roman" w:cs="Times New Roman"/>
        </w:rPr>
        <w:t>.</w:t>
      </w:r>
      <w:proofErr w:type="gramEnd"/>
      <w:r w:rsidRPr="00A813E1">
        <w:rPr>
          <w:rFonts w:ascii="Times New Roman" w:hAnsi="Times New Roman" w:cs="Times New Roman"/>
        </w:rPr>
        <w:t xml:space="preserve"> </w:t>
      </w:r>
      <w:proofErr w:type="gramStart"/>
      <w:r w:rsidRPr="00A813E1">
        <w:rPr>
          <w:rFonts w:ascii="Times New Roman" w:hAnsi="Times New Roman" w:cs="Times New Roman"/>
        </w:rPr>
        <w:t>д</w:t>
      </w:r>
      <w:proofErr w:type="gramEnd"/>
      <w:r w:rsidRPr="00A813E1">
        <w:rPr>
          <w:rFonts w:ascii="Times New Roman" w:hAnsi="Times New Roman" w:cs="Times New Roman"/>
        </w:rPr>
        <w:t xml:space="preserve">ля </w:t>
      </w:r>
      <w:proofErr w:type="spellStart"/>
      <w:r w:rsidRPr="00A813E1">
        <w:rPr>
          <w:rFonts w:ascii="Times New Roman" w:hAnsi="Times New Roman" w:cs="Times New Roman"/>
        </w:rPr>
        <w:t>общеобразоват</w:t>
      </w:r>
      <w:proofErr w:type="spellEnd"/>
      <w:r w:rsidRPr="00A813E1">
        <w:rPr>
          <w:rFonts w:ascii="Times New Roman" w:hAnsi="Times New Roman" w:cs="Times New Roman"/>
        </w:rPr>
        <w:t>. Учреждений с приложением на электронном носителе в 2 ч. [</w:t>
      </w:r>
      <w:proofErr w:type="spellStart"/>
      <w:r w:rsidRPr="00A813E1">
        <w:rPr>
          <w:rFonts w:ascii="Times New Roman" w:hAnsi="Times New Roman" w:cs="Times New Roman"/>
        </w:rPr>
        <w:t>М.И.Моро</w:t>
      </w:r>
      <w:proofErr w:type="spellEnd"/>
      <w:r w:rsidRPr="00A813E1">
        <w:rPr>
          <w:rFonts w:ascii="Times New Roman" w:hAnsi="Times New Roman" w:cs="Times New Roman"/>
        </w:rPr>
        <w:t xml:space="preserve">, </w:t>
      </w:r>
      <w:proofErr w:type="spellStart"/>
      <w:r w:rsidRPr="00A813E1">
        <w:rPr>
          <w:rFonts w:ascii="Times New Roman" w:hAnsi="Times New Roman" w:cs="Times New Roman"/>
        </w:rPr>
        <w:t>М.А.Бантова</w:t>
      </w:r>
      <w:proofErr w:type="spellEnd"/>
      <w:r w:rsidRPr="00A813E1">
        <w:rPr>
          <w:rFonts w:ascii="Times New Roman" w:hAnsi="Times New Roman" w:cs="Times New Roman"/>
        </w:rPr>
        <w:t xml:space="preserve">, </w:t>
      </w:r>
      <w:proofErr w:type="spellStart"/>
      <w:r w:rsidRPr="00A813E1">
        <w:rPr>
          <w:rFonts w:ascii="Times New Roman" w:hAnsi="Times New Roman" w:cs="Times New Roman"/>
        </w:rPr>
        <w:t>Г.В.Бельтюкова</w:t>
      </w:r>
      <w:proofErr w:type="spellEnd"/>
      <w:r w:rsidRPr="00A813E1">
        <w:rPr>
          <w:rFonts w:ascii="Times New Roman" w:hAnsi="Times New Roman" w:cs="Times New Roman"/>
        </w:rPr>
        <w:t xml:space="preserve"> и др.]. – 3-е изд. – М.: Просвещение, 2012 Математика.</w:t>
      </w:r>
    </w:p>
    <w:p w:rsidR="0038483E" w:rsidRPr="00A813E1" w:rsidRDefault="0038483E" w:rsidP="00F44E98">
      <w:pPr>
        <w:ind w:left="-567"/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 xml:space="preserve"> 3 класс. Учеб</w:t>
      </w:r>
      <w:proofErr w:type="gramStart"/>
      <w:r w:rsidRPr="00A813E1">
        <w:rPr>
          <w:rFonts w:ascii="Times New Roman" w:hAnsi="Times New Roman" w:cs="Times New Roman"/>
        </w:rPr>
        <w:t>.</w:t>
      </w:r>
      <w:proofErr w:type="gramEnd"/>
      <w:r w:rsidRPr="00A813E1">
        <w:rPr>
          <w:rFonts w:ascii="Times New Roman" w:hAnsi="Times New Roman" w:cs="Times New Roman"/>
        </w:rPr>
        <w:t xml:space="preserve"> </w:t>
      </w:r>
      <w:proofErr w:type="gramStart"/>
      <w:r w:rsidRPr="00A813E1">
        <w:rPr>
          <w:rFonts w:ascii="Times New Roman" w:hAnsi="Times New Roman" w:cs="Times New Roman"/>
        </w:rPr>
        <w:t>д</w:t>
      </w:r>
      <w:proofErr w:type="gramEnd"/>
      <w:r w:rsidRPr="00A813E1">
        <w:rPr>
          <w:rFonts w:ascii="Times New Roman" w:hAnsi="Times New Roman" w:cs="Times New Roman"/>
        </w:rPr>
        <w:t xml:space="preserve">ля </w:t>
      </w:r>
      <w:proofErr w:type="spellStart"/>
      <w:r w:rsidRPr="00A813E1">
        <w:rPr>
          <w:rFonts w:ascii="Times New Roman" w:hAnsi="Times New Roman" w:cs="Times New Roman"/>
        </w:rPr>
        <w:t>общеобразоват</w:t>
      </w:r>
      <w:proofErr w:type="spellEnd"/>
      <w:r w:rsidRPr="00A813E1">
        <w:rPr>
          <w:rFonts w:ascii="Times New Roman" w:hAnsi="Times New Roman" w:cs="Times New Roman"/>
        </w:rPr>
        <w:t>. Учреждений с приложением на электронном носителе в 2 ч. [</w:t>
      </w:r>
      <w:proofErr w:type="spellStart"/>
      <w:r w:rsidRPr="00A813E1">
        <w:rPr>
          <w:rFonts w:ascii="Times New Roman" w:hAnsi="Times New Roman" w:cs="Times New Roman"/>
        </w:rPr>
        <w:t>М.И.Моро</w:t>
      </w:r>
      <w:proofErr w:type="spellEnd"/>
      <w:r w:rsidRPr="00A813E1">
        <w:rPr>
          <w:rFonts w:ascii="Times New Roman" w:hAnsi="Times New Roman" w:cs="Times New Roman"/>
        </w:rPr>
        <w:t xml:space="preserve">, </w:t>
      </w:r>
      <w:proofErr w:type="spellStart"/>
      <w:r w:rsidRPr="00A813E1">
        <w:rPr>
          <w:rFonts w:ascii="Times New Roman" w:hAnsi="Times New Roman" w:cs="Times New Roman"/>
        </w:rPr>
        <w:t>М.А.Бантова</w:t>
      </w:r>
      <w:proofErr w:type="spellEnd"/>
      <w:r w:rsidRPr="00A813E1">
        <w:rPr>
          <w:rFonts w:ascii="Times New Roman" w:hAnsi="Times New Roman" w:cs="Times New Roman"/>
        </w:rPr>
        <w:t xml:space="preserve">, </w:t>
      </w:r>
      <w:proofErr w:type="spellStart"/>
      <w:r w:rsidRPr="00A813E1">
        <w:rPr>
          <w:rFonts w:ascii="Times New Roman" w:hAnsi="Times New Roman" w:cs="Times New Roman"/>
        </w:rPr>
        <w:t>Г.В.Бельтюкова</w:t>
      </w:r>
      <w:proofErr w:type="spellEnd"/>
      <w:r w:rsidRPr="00A813E1">
        <w:rPr>
          <w:rFonts w:ascii="Times New Roman" w:hAnsi="Times New Roman" w:cs="Times New Roman"/>
        </w:rPr>
        <w:t xml:space="preserve"> и др.]. – 3-е изд. – М.: Просвещение, 2013 Математика. </w:t>
      </w:r>
    </w:p>
    <w:p w:rsidR="0038483E" w:rsidRPr="00A813E1" w:rsidRDefault="0038483E" w:rsidP="00F44E98">
      <w:pPr>
        <w:ind w:left="-567"/>
        <w:rPr>
          <w:rFonts w:ascii="Times New Roman" w:hAnsi="Times New Roman" w:cs="Times New Roman"/>
        </w:rPr>
      </w:pPr>
      <w:r w:rsidRPr="00A813E1">
        <w:rPr>
          <w:rFonts w:ascii="Times New Roman" w:hAnsi="Times New Roman" w:cs="Times New Roman"/>
        </w:rPr>
        <w:t>4 класс. Учеб</w:t>
      </w:r>
      <w:proofErr w:type="gramStart"/>
      <w:r w:rsidRPr="00A813E1">
        <w:rPr>
          <w:rFonts w:ascii="Times New Roman" w:hAnsi="Times New Roman" w:cs="Times New Roman"/>
        </w:rPr>
        <w:t>.</w:t>
      </w:r>
      <w:proofErr w:type="gramEnd"/>
      <w:r w:rsidRPr="00A813E1">
        <w:rPr>
          <w:rFonts w:ascii="Times New Roman" w:hAnsi="Times New Roman" w:cs="Times New Roman"/>
        </w:rPr>
        <w:t xml:space="preserve"> </w:t>
      </w:r>
      <w:proofErr w:type="gramStart"/>
      <w:r w:rsidRPr="00A813E1">
        <w:rPr>
          <w:rFonts w:ascii="Times New Roman" w:hAnsi="Times New Roman" w:cs="Times New Roman"/>
        </w:rPr>
        <w:t>д</w:t>
      </w:r>
      <w:proofErr w:type="gramEnd"/>
      <w:r w:rsidRPr="00A813E1">
        <w:rPr>
          <w:rFonts w:ascii="Times New Roman" w:hAnsi="Times New Roman" w:cs="Times New Roman"/>
        </w:rPr>
        <w:t xml:space="preserve">ля </w:t>
      </w:r>
      <w:proofErr w:type="spellStart"/>
      <w:r w:rsidRPr="00A813E1">
        <w:rPr>
          <w:rFonts w:ascii="Times New Roman" w:hAnsi="Times New Roman" w:cs="Times New Roman"/>
        </w:rPr>
        <w:t>общеобразоват</w:t>
      </w:r>
      <w:proofErr w:type="spellEnd"/>
      <w:r w:rsidRPr="00A813E1">
        <w:rPr>
          <w:rFonts w:ascii="Times New Roman" w:hAnsi="Times New Roman" w:cs="Times New Roman"/>
        </w:rPr>
        <w:t>. Учреждений с приложением на электронном носителе в 2 ч. [</w:t>
      </w:r>
      <w:proofErr w:type="spellStart"/>
      <w:r w:rsidRPr="00A813E1">
        <w:rPr>
          <w:rFonts w:ascii="Times New Roman" w:hAnsi="Times New Roman" w:cs="Times New Roman"/>
        </w:rPr>
        <w:t>М.И.Моро</w:t>
      </w:r>
      <w:proofErr w:type="spellEnd"/>
      <w:r w:rsidRPr="00A813E1">
        <w:rPr>
          <w:rFonts w:ascii="Times New Roman" w:hAnsi="Times New Roman" w:cs="Times New Roman"/>
        </w:rPr>
        <w:t xml:space="preserve">, </w:t>
      </w:r>
      <w:proofErr w:type="spellStart"/>
      <w:r w:rsidRPr="00A813E1">
        <w:rPr>
          <w:rFonts w:ascii="Times New Roman" w:hAnsi="Times New Roman" w:cs="Times New Roman"/>
        </w:rPr>
        <w:t>М.А.Бантова</w:t>
      </w:r>
      <w:proofErr w:type="spellEnd"/>
      <w:r w:rsidRPr="00A813E1">
        <w:rPr>
          <w:rFonts w:ascii="Times New Roman" w:hAnsi="Times New Roman" w:cs="Times New Roman"/>
        </w:rPr>
        <w:t xml:space="preserve">, </w:t>
      </w:r>
      <w:proofErr w:type="spellStart"/>
      <w:r w:rsidRPr="00A813E1">
        <w:rPr>
          <w:rFonts w:ascii="Times New Roman" w:hAnsi="Times New Roman" w:cs="Times New Roman"/>
        </w:rPr>
        <w:t>Г.В.Бельтюкова</w:t>
      </w:r>
      <w:proofErr w:type="spellEnd"/>
      <w:r w:rsidRPr="00A813E1">
        <w:rPr>
          <w:rFonts w:ascii="Times New Roman" w:hAnsi="Times New Roman" w:cs="Times New Roman"/>
        </w:rPr>
        <w:t xml:space="preserve"> и др.]. – 3-е изд. – М.: Просвещение, 2014</w:t>
      </w:r>
    </w:p>
    <w:sectPr w:rsidR="0038483E" w:rsidRPr="00A813E1" w:rsidSect="0011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A24"/>
    <w:multiLevelType w:val="hybridMultilevel"/>
    <w:tmpl w:val="2B0A834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83E"/>
    <w:rsid w:val="001118BD"/>
    <w:rsid w:val="001E5246"/>
    <w:rsid w:val="0038483E"/>
    <w:rsid w:val="003B79BE"/>
    <w:rsid w:val="007D1FEB"/>
    <w:rsid w:val="00857777"/>
    <w:rsid w:val="008A19DD"/>
    <w:rsid w:val="00A813E1"/>
    <w:rsid w:val="00F44E98"/>
    <w:rsid w:val="00F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E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9</cp:revision>
  <cp:lastPrinted>2019-12-14T07:01:00Z</cp:lastPrinted>
  <dcterms:created xsi:type="dcterms:W3CDTF">2017-10-25T12:11:00Z</dcterms:created>
  <dcterms:modified xsi:type="dcterms:W3CDTF">2019-12-14T07:02:00Z</dcterms:modified>
</cp:coreProperties>
</file>