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0B" w:rsidRDefault="002C4C0B" w:rsidP="002C4C0B">
      <w:pPr>
        <w:pStyle w:val="1"/>
        <w:tabs>
          <w:tab w:val="left" w:pos="6840"/>
        </w:tabs>
        <w:spacing w:before="0" w:after="0"/>
        <w:jc w:val="right"/>
      </w:pPr>
      <w:r>
        <w:rPr>
          <w:b w:val="0"/>
          <w:sz w:val="28"/>
          <w:szCs w:val="28"/>
        </w:rPr>
        <w:t xml:space="preserve">                                                                                 </w:t>
      </w:r>
    </w:p>
    <w:p w:rsidR="002C4C0B" w:rsidRPr="00485BAE" w:rsidRDefault="002C4C0B" w:rsidP="002C4C0B">
      <w:pPr>
        <w:spacing w:line="276" w:lineRule="auto"/>
        <w:jc w:val="center"/>
        <w:rPr>
          <w:b/>
        </w:rPr>
      </w:pPr>
      <w:r w:rsidRPr="00485BAE">
        <w:rPr>
          <w:b/>
        </w:rPr>
        <w:t>ПОЛОЖЕНИЕ</w:t>
      </w:r>
    </w:p>
    <w:p w:rsidR="002C4C0B" w:rsidRPr="00485BAE" w:rsidRDefault="002C4C0B" w:rsidP="002C4C0B">
      <w:pPr>
        <w:spacing w:line="276" w:lineRule="auto"/>
        <w:jc w:val="center"/>
        <w:rPr>
          <w:b/>
        </w:rPr>
      </w:pPr>
      <w:r w:rsidRPr="00485BAE">
        <w:rPr>
          <w:b/>
        </w:rPr>
        <w:t>о проведении школьного, муниципального этапов</w:t>
      </w:r>
    </w:p>
    <w:p w:rsidR="002C4C0B" w:rsidRPr="00485BAE" w:rsidRDefault="002C4C0B" w:rsidP="002C4C0B">
      <w:pPr>
        <w:spacing w:line="276" w:lineRule="auto"/>
        <w:jc w:val="center"/>
        <w:rPr>
          <w:b/>
        </w:rPr>
      </w:pPr>
      <w:r w:rsidRPr="00485BAE">
        <w:rPr>
          <w:b/>
        </w:rPr>
        <w:t xml:space="preserve">Всероссийской олимпиады школьников </w:t>
      </w:r>
    </w:p>
    <w:p w:rsidR="002C4C0B" w:rsidRPr="00485BAE" w:rsidRDefault="002C4C0B" w:rsidP="002C4C0B">
      <w:pPr>
        <w:contextualSpacing/>
        <w:jc w:val="center"/>
        <w:rPr>
          <w:b/>
        </w:rPr>
      </w:pPr>
      <w:r w:rsidRPr="00485BAE">
        <w:rPr>
          <w:b/>
        </w:rPr>
        <w:t xml:space="preserve">в </w:t>
      </w:r>
      <w:r w:rsidR="00705D91">
        <w:rPr>
          <w:b/>
        </w:rPr>
        <w:t xml:space="preserve">МО </w:t>
      </w:r>
      <w:proofErr w:type="spellStart"/>
      <w:r w:rsidR="00705D91">
        <w:rPr>
          <w:b/>
        </w:rPr>
        <w:t>Красноуфимский</w:t>
      </w:r>
      <w:proofErr w:type="spellEnd"/>
      <w:r w:rsidR="00705D91">
        <w:rPr>
          <w:b/>
        </w:rPr>
        <w:t xml:space="preserve"> округ</w:t>
      </w:r>
      <w:r>
        <w:rPr>
          <w:b/>
        </w:rPr>
        <w:t xml:space="preserve"> в 201</w:t>
      </w:r>
      <w:r w:rsidR="00B617E4">
        <w:rPr>
          <w:b/>
        </w:rPr>
        <w:t>9</w:t>
      </w:r>
      <w:r>
        <w:rPr>
          <w:b/>
        </w:rPr>
        <w:t xml:space="preserve"> – 20</w:t>
      </w:r>
      <w:r w:rsidR="00B617E4">
        <w:rPr>
          <w:b/>
        </w:rPr>
        <w:t>20</w:t>
      </w:r>
      <w:r>
        <w:rPr>
          <w:b/>
        </w:rPr>
        <w:t xml:space="preserve"> учебном году</w:t>
      </w:r>
    </w:p>
    <w:p w:rsidR="002C4C0B" w:rsidRDefault="002C4C0B" w:rsidP="002C4C0B">
      <w:pPr>
        <w:ind w:left="72"/>
        <w:contextualSpacing/>
        <w:jc w:val="both"/>
        <w:rPr>
          <w:b/>
        </w:rPr>
      </w:pPr>
    </w:p>
    <w:p w:rsidR="002C4C0B" w:rsidRPr="00485BAE" w:rsidRDefault="002C4C0B" w:rsidP="002C4C0B">
      <w:pPr>
        <w:ind w:left="72"/>
        <w:contextualSpacing/>
        <w:jc w:val="both"/>
        <w:rPr>
          <w:b/>
        </w:rPr>
      </w:pPr>
      <w:r w:rsidRPr="00485BAE">
        <w:rPr>
          <w:b/>
          <w:lang w:val="en-US"/>
        </w:rPr>
        <w:t>I</w:t>
      </w:r>
      <w:r w:rsidRPr="00485BAE">
        <w:rPr>
          <w:b/>
        </w:rPr>
        <w:t>. Общие положения</w:t>
      </w:r>
    </w:p>
    <w:p w:rsidR="002C4C0B" w:rsidRPr="00485BAE" w:rsidRDefault="002C4C0B" w:rsidP="002C4C0B">
      <w:pPr>
        <w:contextualSpacing/>
        <w:jc w:val="both"/>
        <w:rPr>
          <w:b/>
        </w:rPr>
      </w:pPr>
    </w:p>
    <w:p w:rsidR="002C4C0B" w:rsidRPr="00485BAE" w:rsidRDefault="002C4C0B" w:rsidP="002C4C0B">
      <w:pPr>
        <w:numPr>
          <w:ilvl w:val="3"/>
          <w:numId w:val="2"/>
        </w:numPr>
        <w:spacing w:line="276" w:lineRule="auto"/>
        <w:ind w:left="0" w:firstLine="426"/>
        <w:jc w:val="both"/>
        <w:rPr>
          <w:b/>
        </w:rPr>
      </w:pPr>
      <w:r w:rsidRPr="00485BAE">
        <w:t>Настоящее Положение о школьном, муниципальном этапах Всероссийской олимпиады школьников (далее – Положение) на территории городского округа Красноуфимск определяет порядок, сроки проведения Всероссийской олимпиады школьников</w:t>
      </w:r>
      <w:r>
        <w:t xml:space="preserve"> (далее – Олимпиада)</w:t>
      </w:r>
      <w:r w:rsidRPr="00485BAE">
        <w:t xml:space="preserve">, а также перечень общеобразовательных предметов, по которым она проводится, определяет организационно-технологическую </w:t>
      </w:r>
      <w:r>
        <w:t>модель проведения Олимпиады, участников О</w:t>
      </w:r>
      <w:r w:rsidRPr="00485BAE">
        <w:t>лимпиады, их права и обязанности, устанавливает п</w:t>
      </w:r>
      <w:r>
        <w:t>равила утверждения результатов О</w:t>
      </w:r>
      <w:r w:rsidRPr="00485BAE">
        <w:t>лимпиады и опре</w:t>
      </w:r>
      <w:r>
        <w:t>деления победителей и призёров О</w:t>
      </w:r>
      <w:r w:rsidRPr="00485BAE">
        <w:t>лимпиады.</w:t>
      </w:r>
    </w:p>
    <w:p w:rsidR="002C4C0B" w:rsidRPr="00485BAE" w:rsidRDefault="002C4C0B" w:rsidP="002C4C0B">
      <w:pPr>
        <w:numPr>
          <w:ilvl w:val="0"/>
          <w:numId w:val="2"/>
        </w:numPr>
        <w:spacing w:line="276" w:lineRule="auto"/>
        <w:ind w:left="0" w:firstLine="360"/>
        <w:jc w:val="both"/>
      </w:pPr>
      <w:r w:rsidRPr="00485BAE">
        <w:t>Основными целями и задачами этапов Олимпиады являются:</w:t>
      </w:r>
    </w:p>
    <w:p w:rsidR="002C4C0B" w:rsidRPr="00485BAE" w:rsidRDefault="002C4C0B" w:rsidP="002C4C0B">
      <w:pPr>
        <w:numPr>
          <w:ilvl w:val="0"/>
          <w:numId w:val="3"/>
        </w:numPr>
        <w:spacing w:line="276" w:lineRule="auto"/>
        <w:jc w:val="both"/>
      </w:pPr>
      <w:r w:rsidRPr="00485BAE">
        <w:t>выявление и развитие у школьников творческих способностей и интереса к научно-исследовательской деятельности;</w:t>
      </w:r>
    </w:p>
    <w:p w:rsidR="002C4C0B" w:rsidRPr="00485BAE" w:rsidRDefault="002C4C0B" w:rsidP="002C4C0B">
      <w:pPr>
        <w:numPr>
          <w:ilvl w:val="0"/>
          <w:numId w:val="3"/>
        </w:numPr>
        <w:spacing w:line="276" w:lineRule="auto"/>
        <w:jc w:val="both"/>
      </w:pPr>
      <w:r w:rsidRPr="00485BAE">
        <w:t>создание необходимых условий для поддержки одаренных детей;</w:t>
      </w:r>
    </w:p>
    <w:p w:rsidR="002C4C0B" w:rsidRPr="00485BAE" w:rsidRDefault="002C4C0B" w:rsidP="002C4C0B">
      <w:pPr>
        <w:numPr>
          <w:ilvl w:val="0"/>
          <w:numId w:val="3"/>
        </w:numPr>
        <w:spacing w:line="276" w:lineRule="auto"/>
        <w:jc w:val="both"/>
      </w:pPr>
      <w:r w:rsidRPr="00485BAE">
        <w:t>пропаганда научных знаний;</w:t>
      </w:r>
    </w:p>
    <w:p w:rsidR="002C4C0B" w:rsidRPr="00485BAE" w:rsidRDefault="002C4C0B" w:rsidP="002C4C0B">
      <w:pPr>
        <w:numPr>
          <w:ilvl w:val="0"/>
          <w:numId w:val="3"/>
        </w:numPr>
        <w:spacing w:line="276" w:lineRule="auto"/>
        <w:jc w:val="both"/>
      </w:pPr>
      <w:r w:rsidRPr="00485BAE">
        <w:t xml:space="preserve">определение участников </w:t>
      </w:r>
      <w:r>
        <w:t>регионального</w:t>
      </w:r>
      <w:r w:rsidRPr="00485BAE">
        <w:t xml:space="preserve"> этапа Всероссийской олимпиады школьников.</w:t>
      </w:r>
    </w:p>
    <w:p w:rsidR="002C4C0B" w:rsidRPr="00485BAE" w:rsidRDefault="002C4C0B" w:rsidP="002C4C0B">
      <w:pPr>
        <w:spacing w:line="276" w:lineRule="auto"/>
        <w:ind w:firstLine="360"/>
        <w:jc w:val="both"/>
      </w:pPr>
      <w:r w:rsidRPr="00485BAE">
        <w:t xml:space="preserve">3. В </w:t>
      </w:r>
      <w:r>
        <w:t xml:space="preserve">школьном и муниципальном </w:t>
      </w:r>
      <w:proofErr w:type="gramStart"/>
      <w:r w:rsidRPr="00485BAE">
        <w:t>этапах</w:t>
      </w:r>
      <w:proofErr w:type="gramEnd"/>
      <w:r w:rsidRPr="00485BAE">
        <w:t xml:space="preserve"> Олимпиады принимают участие на добровольной основе обучающиеся образовательных учреждений </w:t>
      </w:r>
      <w:r w:rsidR="00705D91">
        <w:t xml:space="preserve">МО </w:t>
      </w:r>
      <w:proofErr w:type="spellStart"/>
      <w:r w:rsidR="00705D91">
        <w:t>Красноуфимский</w:t>
      </w:r>
      <w:proofErr w:type="spellEnd"/>
      <w:r w:rsidR="00705D91">
        <w:t xml:space="preserve"> округ</w:t>
      </w:r>
      <w:r>
        <w:t xml:space="preserve"> (далее – ОУ)</w:t>
      </w:r>
      <w:r w:rsidRPr="00485BAE">
        <w:t>, реализующих общеобразовательные программы.</w:t>
      </w:r>
    </w:p>
    <w:p w:rsidR="002C4C0B" w:rsidRPr="00485BAE" w:rsidRDefault="002C4C0B" w:rsidP="002C4C0B">
      <w:pPr>
        <w:spacing w:line="276" w:lineRule="auto"/>
        <w:ind w:firstLine="360"/>
        <w:jc w:val="both"/>
      </w:pPr>
      <w:r w:rsidRPr="00485BAE">
        <w:t xml:space="preserve">4. Организаторами </w:t>
      </w:r>
      <w:r>
        <w:t xml:space="preserve">школьного и муниципального этапов Олимпиады является </w:t>
      </w:r>
      <w:r w:rsidR="00705D91">
        <w:t xml:space="preserve">МОУО МО </w:t>
      </w:r>
      <w:proofErr w:type="spellStart"/>
      <w:r w:rsidR="00705D91">
        <w:t>Красноуфимский</w:t>
      </w:r>
      <w:proofErr w:type="spellEnd"/>
      <w:r w:rsidR="00705D91">
        <w:t xml:space="preserve"> округ</w:t>
      </w:r>
      <w:r>
        <w:t xml:space="preserve">, </w:t>
      </w:r>
      <w:r w:rsidR="00705D91">
        <w:t>районный</w:t>
      </w:r>
      <w:r>
        <w:t xml:space="preserve"> информационно-методический центр </w:t>
      </w:r>
      <w:r w:rsidRPr="00485BAE">
        <w:t xml:space="preserve">(далее – организатор </w:t>
      </w:r>
      <w:r>
        <w:t>школьного и муниципального этапов</w:t>
      </w:r>
      <w:r w:rsidRPr="00485BAE">
        <w:t xml:space="preserve"> Олимпиады);</w:t>
      </w:r>
    </w:p>
    <w:p w:rsidR="002C4C0B" w:rsidRPr="008B3FD9" w:rsidRDefault="002C4C0B" w:rsidP="002C4C0B">
      <w:pPr>
        <w:spacing w:line="276" w:lineRule="auto"/>
        <w:ind w:firstLine="360"/>
        <w:jc w:val="both"/>
      </w:pPr>
      <w:r w:rsidRPr="008B3FD9">
        <w:t xml:space="preserve">5. Олимпиада на школьном и муниципальном этапах проводится по образовательным предметам </w:t>
      </w:r>
    </w:p>
    <w:p w:rsidR="002C4C0B" w:rsidRPr="008B3FD9" w:rsidRDefault="002C4C0B" w:rsidP="002C4C0B">
      <w:pPr>
        <w:spacing w:line="276" w:lineRule="auto"/>
        <w:ind w:firstLine="360"/>
        <w:jc w:val="both"/>
      </w:pPr>
      <w:r w:rsidRPr="008B3FD9">
        <w:t>5.1 для обучающихся 4 классов:</w:t>
      </w:r>
    </w:p>
    <w:p w:rsidR="002C4C0B" w:rsidRPr="008B3FD9" w:rsidRDefault="002C4C0B" w:rsidP="002C4C0B">
      <w:pPr>
        <w:spacing w:line="276" w:lineRule="auto"/>
        <w:jc w:val="both"/>
      </w:pPr>
      <w:r w:rsidRPr="008B3FD9">
        <w:t>1. ОРКСЭ</w:t>
      </w:r>
    </w:p>
    <w:p w:rsidR="002C4C0B" w:rsidRPr="008B3FD9" w:rsidRDefault="002C4C0B" w:rsidP="002C4C0B">
      <w:pPr>
        <w:spacing w:line="276" w:lineRule="auto"/>
        <w:jc w:val="both"/>
      </w:pPr>
      <w:r w:rsidRPr="008B3FD9">
        <w:t>2. русский язык</w:t>
      </w:r>
    </w:p>
    <w:p w:rsidR="002C4C0B" w:rsidRPr="008B3FD9" w:rsidRDefault="002C4C0B" w:rsidP="002C4C0B">
      <w:pPr>
        <w:spacing w:line="276" w:lineRule="auto"/>
        <w:jc w:val="both"/>
      </w:pPr>
      <w:r>
        <w:t>3. литературное чтение</w:t>
      </w:r>
    </w:p>
    <w:p w:rsidR="002C4C0B" w:rsidRPr="008B3FD9" w:rsidRDefault="002C4C0B" w:rsidP="002C4C0B">
      <w:pPr>
        <w:spacing w:line="276" w:lineRule="auto"/>
        <w:jc w:val="both"/>
      </w:pPr>
      <w:r w:rsidRPr="008B3FD9">
        <w:t>4. математика</w:t>
      </w:r>
    </w:p>
    <w:p w:rsidR="002C4C0B" w:rsidRDefault="002C4C0B" w:rsidP="002C4C0B">
      <w:pPr>
        <w:spacing w:line="276" w:lineRule="auto"/>
        <w:jc w:val="both"/>
      </w:pPr>
      <w:r w:rsidRPr="008B3FD9">
        <w:t xml:space="preserve">5. </w:t>
      </w:r>
      <w:r>
        <w:t>окружающий мир</w:t>
      </w:r>
    </w:p>
    <w:p w:rsidR="002C4C0B" w:rsidRDefault="002C4C0B" w:rsidP="002C4C0B">
      <w:pPr>
        <w:spacing w:line="276" w:lineRule="auto"/>
        <w:jc w:val="both"/>
      </w:pPr>
    </w:p>
    <w:p w:rsidR="002C4C0B" w:rsidRPr="008B3FD9" w:rsidRDefault="002C4C0B" w:rsidP="002C4C0B">
      <w:pPr>
        <w:spacing w:line="276" w:lineRule="auto"/>
        <w:ind w:firstLine="426"/>
      </w:pPr>
      <w:r w:rsidRPr="008B3FD9">
        <w:t xml:space="preserve">5.2 для обучающихся 5 </w:t>
      </w:r>
      <w:r>
        <w:t>–</w:t>
      </w:r>
      <w:r w:rsidRPr="008B3FD9">
        <w:t xml:space="preserve"> </w:t>
      </w:r>
      <w:r>
        <w:t>11</w:t>
      </w:r>
      <w:r w:rsidRPr="008B3FD9">
        <w:t xml:space="preserve"> классов:</w:t>
      </w:r>
    </w:p>
    <w:p w:rsidR="002C4C0B" w:rsidRPr="008B3FD9" w:rsidRDefault="002C4C0B" w:rsidP="002C4C0B">
      <w:pPr>
        <w:spacing w:line="276" w:lineRule="auto"/>
      </w:pPr>
      <w:r w:rsidRPr="008B3FD9">
        <w:t>1. Русский язык</w:t>
      </w:r>
      <w:r w:rsidRPr="008B3FD9">
        <w:br/>
        <w:t>2. Литература</w:t>
      </w:r>
      <w:r w:rsidRPr="008B3FD9">
        <w:br/>
        <w:t>3. Иностранный язык (английский, немецкий)</w:t>
      </w:r>
      <w:r w:rsidRPr="008B3FD9">
        <w:br/>
        <w:t>4. Математика</w:t>
      </w:r>
      <w:r w:rsidRPr="008B3FD9">
        <w:br/>
        <w:t xml:space="preserve">5. Информатика </w:t>
      </w:r>
      <w:r>
        <w:t>и ИКТ</w:t>
      </w:r>
    </w:p>
    <w:p w:rsidR="002C4C0B" w:rsidRDefault="002C4C0B" w:rsidP="002C4C0B">
      <w:pPr>
        <w:spacing w:line="276" w:lineRule="auto"/>
      </w:pPr>
      <w:r w:rsidRPr="008B3FD9">
        <w:t>6. История</w:t>
      </w:r>
      <w:r w:rsidRPr="008B3FD9">
        <w:br/>
        <w:t>7. Обществознание</w:t>
      </w:r>
      <w:r w:rsidRPr="008B3FD9">
        <w:br/>
        <w:t>8. География</w:t>
      </w:r>
      <w:r w:rsidRPr="008B3FD9">
        <w:br/>
        <w:t>9. Биология</w:t>
      </w:r>
      <w:r w:rsidRPr="008B3FD9">
        <w:br/>
      </w:r>
      <w:r w:rsidRPr="008B3FD9">
        <w:lastRenderedPageBreak/>
        <w:t>10. Физика</w:t>
      </w:r>
      <w:r w:rsidRPr="008B3FD9">
        <w:br/>
        <w:t>11. Химия</w:t>
      </w:r>
      <w:r w:rsidRPr="008B3FD9">
        <w:br/>
        <w:t>12. Экономика</w:t>
      </w:r>
      <w:r w:rsidRPr="008B3FD9">
        <w:br/>
        <w:t>13. Право</w:t>
      </w:r>
      <w:r w:rsidRPr="008B3FD9">
        <w:br/>
        <w:t>14. Основы безопасности жизнедеятельности</w:t>
      </w:r>
      <w:r w:rsidRPr="008B3FD9">
        <w:br/>
        <w:t>15. Технология</w:t>
      </w:r>
      <w:r w:rsidRPr="008B3FD9">
        <w:br/>
        <w:t>16. Искусство (мировая художественная культура)</w:t>
      </w:r>
      <w:r w:rsidRPr="008B3FD9">
        <w:br/>
        <w:t>17. Физическая культура</w:t>
      </w:r>
      <w:r w:rsidRPr="008B3FD9">
        <w:br/>
        <w:t xml:space="preserve">18. Экология </w:t>
      </w:r>
    </w:p>
    <w:p w:rsidR="002C4C0B" w:rsidRPr="008B3FD9" w:rsidRDefault="002C4C0B" w:rsidP="002C4C0B">
      <w:pPr>
        <w:spacing w:line="276" w:lineRule="auto"/>
      </w:pPr>
    </w:p>
    <w:p w:rsidR="002C4C0B" w:rsidRPr="00485BAE" w:rsidRDefault="002C4C0B" w:rsidP="002C4C0B">
      <w:pPr>
        <w:spacing w:line="276" w:lineRule="auto"/>
        <w:ind w:firstLine="360"/>
        <w:jc w:val="both"/>
        <w:rPr>
          <w:color w:val="000000"/>
        </w:rPr>
      </w:pPr>
      <w:r w:rsidRPr="008B3FD9">
        <w:rPr>
          <w:color w:val="000000"/>
        </w:rPr>
        <w:t xml:space="preserve">6. </w:t>
      </w:r>
      <w:proofErr w:type="gramStart"/>
      <w:r w:rsidRPr="008B3FD9">
        <w:rPr>
          <w:color w:val="000000"/>
        </w:rPr>
        <w:t>Методическое обеспечение школьного и муниципального</w:t>
      </w:r>
      <w:r w:rsidRPr="00485BAE">
        <w:rPr>
          <w:color w:val="000000"/>
        </w:rPr>
        <w:t xml:space="preserve"> этапов осуществляют соответственно школьные и </w:t>
      </w:r>
      <w:r w:rsidR="00705D91">
        <w:rPr>
          <w:color w:val="000000"/>
        </w:rPr>
        <w:t>районные</w:t>
      </w:r>
      <w:r w:rsidRPr="00485BAE">
        <w:rPr>
          <w:color w:val="000000"/>
        </w:rPr>
        <w:t xml:space="preserve"> </w:t>
      </w:r>
      <w:r>
        <w:rPr>
          <w:color w:val="000000"/>
        </w:rPr>
        <w:t>методические</w:t>
      </w:r>
      <w:r w:rsidRPr="00485BAE">
        <w:rPr>
          <w:color w:val="000000"/>
        </w:rPr>
        <w:t xml:space="preserve"> </w:t>
      </w:r>
      <w:r>
        <w:rPr>
          <w:color w:val="000000"/>
        </w:rPr>
        <w:t>объединения учителей</w:t>
      </w:r>
      <w:r w:rsidRPr="00485BAE">
        <w:rPr>
          <w:color w:val="000000"/>
        </w:rPr>
        <w:t>.</w:t>
      </w:r>
      <w:proofErr w:type="gramEnd"/>
    </w:p>
    <w:p w:rsidR="002C4C0B" w:rsidRPr="00485BAE" w:rsidRDefault="002C4C0B" w:rsidP="002C4C0B">
      <w:pPr>
        <w:spacing w:line="276" w:lineRule="auto"/>
        <w:ind w:firstLine="360"/>
        <w:jc w:val="both"/>
      </w:pPr>
      <w:r w:rsidRPr="00485BAE">
        <w:t>7. Жюри этапов Олимпиады:</w:t>
      </w:r>
    </w:p>
    <w:p w:rsidR="002C4C0B" w:rsidRPr="00E050CB" w:rsidRDefault="002C4C0B" w:rsidP="002C4C0B">
      <w:pPr>
        <w:pStyle w:val="2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CB">
        <w:rPr>
          <w:rFonts w:ascii="Times New Roman" w:hAnsi="Times New Roman" w:cs="Times New Roman"/>
          <w:sz w:val="24"/>
          <w:szCs w:val="24"/>
        </w:rPr>
        <w:t>принимает для оценивания закодированные (обезличенные) олимпиадные работы участников олимпиады;</w:t>
      </w:r>
    </w:p>
    <w:p w:rsidR="002C4C0B" w:rsidRPr="00E050CB" w:rsidRDefault="002C4C0B" w:rsidP="002C4C0B">
      <w:pPr>
        <w:pStyle w:val="2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CB">
        <w:rPr>
          <w:rFonts w:ascii="Times New Roman" w:hAnsi="Times New Roman" w:cs="Times New Roman"/>
          <w:sz w:val="24"/>
          <w:szCs w:val="24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2C4C0B" w:rsidRPr="00E050CB" w:rsidRDefault="002C4C0B" w:rsidP="002C4C0B">
      <w:pPr>
        <w:pStyle w:val="2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CB">
        <w:rPr>
          <w:rFonts w:ascii="Times New Roman" w:hAnsi="Times New Roman" w:cs="Times New Roman"/>
          <w:sz w:val="24"/>
          <w:szCs w:val="24"/>
        </w:rPr>
        <w:t>проводит с участниками олимпиады анализ олимпиадных заданий и их решений;</w:t>
      </w:r>
    </w:p>
    <w:p w:rsidR="002C4C0B" w:rsidRPr="00E050CB" w:rsidRDefault="002C4C0B" w:rsidP="002C4C0B">
      <w:pPr>
        <w:pStyle w:val="2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CB">
        <w:rPr>
          <w:rFonts w:ascii="Times New Roman" w:hAnsi="Times New Roman" w:cs="Times New Roman"/>
          <w:sz w:val="24"/>
          <w:szCs w:val="24"/>
        </w:rPr>
        <w:t>осуществляет очно по запросу участника олимпиады показ выполненных им олимпиадных заданий;</w:t>
      </w:r>
    </w:p>
    <w:p w:rsidR="002C4C0B" w:rsidRPr="00E050CB" w:rsidRDefault="002C4C0B" w:rsidP="002C4C0B">
      <w:pPr>
        <w:pStyle w:val="2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CB">
        <w:rPr>
          <w:rFonts w:ascii="Times New Roman" w:hAnsi="Times New Roman" w:cs="Times New Roman"/>
          <w:sz w:val="24"/>
          <w:szCs w:val="24"/>
        </w:rPr>
        <w:t>представляет результаты олимпиады её участникам;</w:t>
      </w:r>
    </w:p>
    <w:p w:rsidR="002C4C0B" w:rsidRPr="00E050CB" w:rsidRDefault="002C4C0B" w:rsidP="002C4C0B">
      <w:pPr>
        <w:pStyle w:val="2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CB">
        <w:rPr>
          <w:rFonts w:ascii="Times New Roman" w:hAnsi="Times New Roman" w:cs="Times New Roman"/>
          <w:sz w:val="24"/>
          <w:szCs w:val="24"/>
        </w:rPr>
        <w:t xml:space="preserve">рассматривает очно апелляции участников олимпиады с использованием </w:t>
      </w:r>
      <w:proofErr w:type="spellStart"/>
      <w:r w:rsidRPr="00E050CB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E050CB">
        <w:rPr>
          <w:rFonts w:ascii="Times New Roman" w:hAnsi="Times New Roman" w:cs="Times New Roman"/>
          <w:sz w:val="24"/>
          <w:szCs w:val="24"/>
        </w:rPr>
        <w:t>;</w:t>
      </w:r>
    </w:p>
    <w:p w:rsidR="002C4C0B" w:rsidRPr="00E050CB" w:rsidRDefault="002C4C0B" w:rsidP="002C4C0B">
      <w:pPr>
        <w:pStyle w:val="2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CB">
        <w:rPr>
          <w:rFonts w:ascii="Times New Roman" w:hAnsi="Times New Roman" w:cs="Times New Roman"/>
          <w:sz w:val="24"/>
          <w:szCs w:val="24"/>
        </w:rPr>
        <w:t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этапа, при этом победителем, призером этапа олимпиады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заданий;</w:t>
      </w:r>
    </w:p>
    <w:p w:rsidR="002C4C0B" w:rsidRPr="00E050CB" w:rsidRDefault="002C4C0B" w:rsidP="002C4C0B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CB">
        <w:rPr>
          <w:rFonts w:ascii="Times New Roman" w:hAnsi="Times New Roman" w:cs="Times New Roman"/>
          <w:sz w:val="24"/>
          <w:szCs w:val="24"/>
        </w:rPr>
        <w:t>представляет организатору олимпиады результаты олимпиады (протоколы) для их утверждения;</w:t>
      </w:r>
    </w:p>
    <w:p w:rsidR="002C4C0B" w:rsidRPr="00E050CB" w:rsidRDefault="002C4C0B" w:rsidP="002C4C0B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CB">
        <w:rPr>
          <w:rFonts w:ascii="Times New Roman" w:hAnsi="Times New Roman" w:cs="Times New Roman"/>
          <w:sz w:val="24"/>
          <w:szCs w:val="24"/>
        </w:rPr>
        <w:t>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2C4C0B" w:rsidRPr="00485BAE" w:rsidRDefault="002C4C0B" w:rsidP="002C4C0B">
      <w:pPr>
        <w:spacing w:line="276" w:lineRule="auto"/>
        <w:jc w:val="both"/>
      </w:pPr>
      <w:r w:rsidRPr="00485BAE">
        <w:t xml:space="preserve">       8. Заявление на ап</w:t>
      </w:r>
      <w:r>
        <w:t>елляцию заполняется участником О</w:t>
      </w:r>
      <w:r w:rsidRPr="00485BAE">
        <w:t>лимпиады после просмотра собственной работы с результатами оценки жюри, проставленными за выполнение каждого задания</w:t>
      </w:r>
      <w:r>
        <w:t>. В случае претензий участника О</w:t>
      </w:r>
      <w:r w:rsidRPr="00485BAE">
        <w:t>лимпиады к оценке выполненного задания в заявлении указывается номер задания и конкретно сформулированный вопрос.</w:t>
      </w:r>
    </w:p>
    <w:p w:rsidR="002C4C0B" w:rsidRPr="00485BAE" w:rsidRDefault="002C4C0B" w:rsidP="002C4C0B">
      <w:pPr>
        <w:spacing w:line="276" w:lineRule="auto"/>
        <w:ind w:firstLine="360"/>
        <w:jc w:val="both"/>
      </w:pPr>
      <w:r w:rsidRPr="00485BAE">
        <w:t>При рассмотрении апелляции оценка по обжалуемому вопросу может быть повышена, оставлена прежней и понижена в случае обнаружения ошибок, не замеченных при первоначальной проверке. Результаты апелляции фиксируются в протоколе.</w:t>
      </w:r>
    </w:p>
    <w:p w:rsidR="002C4C0B" w:rsidRPr="00485BAE" w:rsidRDefault="002C4C0B" w:rsidP="002C4C0B">
      <w:pPr>
        <w:spacing w:line="276" w:lineRule="auto"/>
        <w:ind w:left="1080"/>
        <w:jc w:val="both"/>
      </w:pPr>
    </w:p>
    <w:p w:rsidR="002C4C0B" w:rsidRPr="00485BAE" w:rsidRDefault="002C4C0B" w:rsidP="002C4C0B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485BAE">
        <w:rPr>
          <w:b/>
        </w:rPr>
        <w:t>Порядок проведения школьного этапа Олимпиады</w:t>
      </w:r>
    </w:p>
    <w:p w:rsidR="002C4C0B" w:rsidRPr="00485BAE" w:rsidRDefault="002C4C0B" w:rsidP="002C4C0B">
      <w:pPr>
        <w:spacing w:line="276" w:lineRule="auto"/>
        <w:ind w:firstLine="360"/>
        <w:jc w:val="both"/>
      </w:pPr>
      <w:r w:rsidRPr="00485BAE">
        <w:t>9. Срок проведения школьного этап</w:t>
      </w:r>
      <w:r>
        <w:t>а О</w:t>
      </w:r>
      <w:r w:rsidRPr="00485BAE">
        <w:t xml:space="preserve">лимпиады – сентябрь, октябрь. </w:t>
      </w:r>
    </w:p>
    <w:p w:rsidR="002C4C0B" w:rsidRDefault="002C4C0B" w:rsidP="002C4C0B">
      <w:pPr>
        <w:spacing w:line="276" w:lineRule="auto"/>
        <w:ind w:firstLine="360"/>
        <w:jc w:val="both"/>
      </w:pPr>
      <w:r w:rsidRPr="00485BAE">
        <w:lastRenderedPageBreak/>
        <w:t>10. Для проведения школьного этапа Олимпиады организатором данного этапа Олимпиады создаются оргкомитет и жюри школьного этапа Олимпиады. Оформляются приказы в ОУ.</w:t>
      </w:r>
    </w:p>
    <w:p w:rsidR="002C4C0B" w:rsidRDefault="002C4C0B" w:rsidP="002C4C0B">
      <w:pPr>
        <w:spacing w:line="276" w:lineRule="auto"/>
        <w:ind w:firstLine="360"/>
        <w:jc w:val="both"/>
      </w:pPr>
      <w:r w:rsidRPr="00485BAE">
        <w:t xml:space="preserve">11. </w:t>
      </w:r>
      <w:r>
        <w:t xml:space="preserve">Школьный этап Олимпиады проводится по разработанным </w:t>
      </w:r>
      <w:r w:rsidR="005228FA">
        <w:t xml:space="preserve">муниципальными предметно-методическими комиссиями олимпиады заданиям, </w:t>
      </w:r>
      <w:r>
        <w:t xml:space="preserve">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4, </w:t>
      </w:r>
      <w:r>
        <w:rPr>
          <w:rStyle w:val="2pt"/>
        </w:rPr>
        <w:t>5-11</w:t>
      </w:r>
      <w:r w:rsidRPr="009A6DFD">
        <w:t>классов</w:t>
      </w:r>
      <w:r>
        <w:t>, возможно использование олимпиадных заданий</w:t>
      </w:r>
      <w:r w:rsidRPr="00485BAE">
        <w:t xml:space="preserve"> муниципального этапа прошлых лет</w:t>
      </w:r>
      <w:r>
        <w:t xml:space="preserve"> (далее – олимпиадные задания).</w:t>
      </w:r>
    </w:p>
    <w:p w:rsidR="002C4C0B" w:rsidRPr="00485BAE" w:rsidRDefault="00705D91" w:rsidP="002C4C0B">
      <w:pPr>
        <w:spacing w:line="276" w:lineRule="auto"/>
        <w:ind w:firstLine="360"/>
        <w:jc w:val="both"/>
      </w:pPr>
      <w:r>
        <w:t xml:space="preserve">Задания хранятся в МОУО МО </w:t>
      </w:r>
      <w:proofErr w:type="spellStart"/>
      <w:r>
        <w:t>Красноуфимский</w:t>
      </w:r>
      <w:proofErr w:type="spellEnd"/>
      <w:r>
        <w:t xml:space="preserve"> округ</w:t>
      </w:r>
      <w:r w:rsidR="002C4C0B" w:rsidRPr="00485BAE">
        <w:t>, в день олимпиады в 8.30ч</w:t>
      </w:r>
      <w:r w:rsidR="002C4C0B">
        <w:t>.</w:t>
      </w:r>
      <w:r w:rsidR="002C4C0B" w:rsidRPr="00485BAE">
        <w:t xml:space="preserve"> высылаются на электронную почту ОУ</w:t>
      </w:r>
      <w:r w:rsidR="002C4C0B">
        <w:t>. По окончанию</w:t>
      </w:r>
      <w:r w:rsidR="002C4C0B" w:rsidRPr="00485BAE">
        <w:t xml:space="preserve"> олимпиады работы запаковываются до проверки жюри. По итогам проверки работ выстраивается рейтинговая таблица, которая передается в </w:t>
      </w:r>
      <w:r>
        <w:t>Р</w:t>
      </w:r>
      <w:r w:rsidR="002C4C0B" w:rsidRPr="00485BAE">
        <w:t xml:space="preserve">ИМЦ. Работы участников олимпиады, занявшие 1-3 место, хранятся в </w:t>
      </w:r>
      <w:r>
        <w:t xml:space="preserve">МОУО МО </w:t>
      </w:r>
      <w:proofErr w:type="spellStart"/>
      <w:r>
        <w:t>Красноуфимский</w:t>
      </w:r>
      <w:proofErr w:type="spellEnd"/>
      <w:r>
        <w:t xml:space="preserve"> округ</w:t>
      </w:r>
      <w:r w:rsidR="002C4C0B" w:rsidRPr="00485BAE">
        <w:t xml:space="preserve">. </w:t>
      </w:r>
    </w:p>
    <w:p w:rsidR="002C4C0B" w:rsidRPr="00485BAE" w:rsidRDefault="002C4C0B" w:rsidP="002C4C0B">
      <w:pPr>
        <w:spacing w:line="276" w:lineRule="auto"/>
        <w:ind w:firstLine="360"/>
        <w:jc w:val="both"/>
      </w:pPr>
      <w:r w:rsidRPr="00485BAE">
        <w:t>12. В школьном этапе Олимпиады принимают участие обучающиеся 4</w:t>
      </w:r>
      <w:r>
        <w:t>, 5</w:t>
      </w:r>
      <w:r w:rsidRPr="00485BAE">
        <w:t>-11 классов образовательных учреждений, желающие участвовать в Олимпиаде</w:t>
      </w:r>
      <w:r w:rsidRPr="006B3122">
        <w:t xml:space="preserve"> по каждому общеобразовательному предмету</w:t>
      </w:r>
      <w:r w:rsidRPr="00485BAE">
        <w:t xml:space="preserve">. </w:t>
      </w:r>
    </w:p>
    <w:p w:rsidR="002C4C0B" w:rsidRPr="00485BAE" w:rsidRDefault="002C4C0B" w:rsidP="002C4C0B">
      <w:pPr>
        <w:spacing w:line="276" w:lineRule="auto"/>
        <w:ind w:firstLine="360"/>
        <w:jc w:val="both"/>
      </w:pPr>
      <w:r w:rsidRPr="00485BAE">
        <w:t>13. Участники школьного этапа Олимпиады, набравшие наибольшее количество баллов, признаются победителями (1 место) школьного этапа Олимпиады при условии, что количество набранных ими баллов превышает половину максимально возможных баллов. В случае, когда победители не определены, в школьном этапе Олимпиады определ</w:t>
      </w:r>
      <w:r>
        <w:t>яются только призеры, при этом число не должно превышать 8% от общего числа участников этапа Олимпиады по каждому общеобразовательному предмету</w:t>
      </w:r>
      <w:r w:rsidRPr="00485BAE">
        <w:t>.</w:t>
      </w:r>
    </w:p>
    <w:p w:rsidR="002C4C0B" w:rsidRPr="00485BAE" w:rsidRDefault="002C4C0B" w:rsidP="002C4C0B">
      <w:pPr>
        <w:spacing w:line="276" w:lineRule="auto"/>
        <w:ind w:firstLine="360"/>
        <w:jc w:val="both"/>
      </w:pPr>
      <w:r w:rsidRPr="00485BAE">
        <w:t>14. Количество призеров школьного этапа Олимпиады определяется, исходя из квоты, установленной организатором муниципального этапа Олимпиады.</w:t>
      </w:r>
    </w:p>
    <w:p w:rsidR="002C4C0B" w:rsidRPr="00485BAE" w:rsidRDefault="002C4C0B" w:rsidP="002C4C0B">
      <w:pPr>
        <w:spacing w:line="276" w:lineRule="auto"/>
        <w:ind w:firstLine="360"/>
        <w:jc w:val="both"/>
      </w:pPr>
      <w:r w:rsidRPr="00485BAE">
        <w:t>15. Призерами школьного этапа Олимпиады, в пределах установленной квоты, признаются все участники школьного этапа Олимпиады, следующие в итоговом рейтинге за победителями.</w:t>
      </w:r>
    </w:p>
    <w:p w:rsidR="002C4C0B" w:rsidRPr="00485BAE" w:rsidRDefault="002C4C0B" w:rsidP="002C4C0B">
      <w:pPr>
        <w:spacing w:line="276" w:lineRule="auto"/>
        <w:ind w:firstLine="360"/>
        <w:jc w:val="both"/>
      </w:pPr>
      <w:r w:rsidRPr="00485BAE">
        <w:t>Всех победителей и призёров школьного этапа Олимпиады организаторы заносят в рейтинговую таблицу согласно предметам</w:t>
      </w:r>
      <w:r w:rsidRPr="00485BAE">
        <w:rPr>
          <w:color w:val="000000"/>
        </w:rPr>
        <w:t xml:space="preserve">. </w:t>
      </w:r>
      <w:r w:rsidRPr="00485BAE">
        <w:t>В таблице указывается:</w:t>
      </w:r>
    </w:p>
    <w:p w:rsidR="002C4C0B" w:rsidRDefault="002C4C0B" w:rsidP="002C4C0B">
      <w:pPr>
        <w:numPr>
          <w:ilvl w:val="0"/>
          <w:numId w:val="6"/>
        </w:numPr>
        <w:spacing w:line="276" w:lineRule="auto"/>
        <w:ind w:right="43"/>
        <w:jc w:val="both"/>
        <w:rPr>
          <w:color w:val="000000"/>
        </w:rPr>
      </w:pPr>
      <w:r w:rsidRPr="00485BAE">
        <w:rPr>
          <w:color w:val="000000"/>
        </w:rPr>
        <w:t xml:space="preserve">фамилия, имя и отчество </w:t>
      </w:r>
      <w:r>
        <w:rPr>
          <w:color w:val="000000"/>
        </w:rPr>
        <w:t>обучающегося;</w:t>
      </w:r>
    </w:p>
    <w:p w:rsidR="002C4C0B" w:rsidRDefault="002C4C0B" w:rsidP="002C4C0B">
      <w:pPr>
        <w:numPr>
          <w:ilvl w:val="0"/>
          <w:numId w:val="6"/>
        </w:numPr>
        <w:spacing w:line="276" w:lineRule="auto"/>
        <w:ind w:right="43"/>
        <w:jc w:val="both"/>
        <w:rPr>
          <w:color w:val="000000"/>
        </w:rPr>
      </w:pPr>
      <w:r w:rsidRPr="009A6DFD">
        <w:rPr>
          <w:color w:val="000000"/>
        </w:rPr>
        <w:t>фамилия и инициалы педагога</w:t>
      </w:r>
      <w:r>
        <w:rPr>
          <w:color w:val="000000"/>
        </w:rPr>
        <w:t>;</w:t>
      </w:r>
    </w:p>
    <w:p w:rsidR="002C4C0B" w:rsidRDefault="002C4C0B" w:rsidP="002C4C0B">
      <w:pPr>
        <w:numPr>
          <w:ilvl w:val="0"/>
          <w:numId w:val="6"/>
        </w:numPr>
        <w:spacing w:line="276" w:lineRule="auto"/>
        <w:ind w:right="43"/>
        <w:jc w:val="both"/>
        <w:rPr>
          <w:color w:val="000000"/>
        </w:rPr>
      </w:pPr>
      <w:r w:rsidRPr="009A6DFD">
        <w:rPr>
          <w:color w:val="000000"/>
        </w:rPr>
        <w:t xml:space="preserve">баллы, набранные </w:t>
      </w:r>
      <w:r>
        <w:rPr>
          <w:color w:val="000000"/>
        </w:rPr>
        <w:t>обучающимися на школьном этапе О</w:t>
      </w:r>
      <w:r w:rsidRPr="009A6DFD">
        <w:rPr>
          <w:color w:val="000000"/>
        </w:rPr>
        <w:t>лимпиады</w:t>
      </w:r>
      <w:r>
        <w:rPr>
          <w:color w:val="000000"/>
        </w:rPr>
        <w:t>;</w:t>
      </w:r>
    </w:p>
    <w:p w:rsidR="002C4C0B" w:rsidRPr="009A6DFD" w:rsidRDefault="002C4C0B" w:rsidP="002C4C0B">
      <w:pPr>
        <w:numPr>
          <w:ilvl w:val="0"/>
          <w:numId w:val="6"/>
        </w:numPr>
        <w:spacing w:line="276" w:lineRule="auto"/>
        <w:ind w:right="43"/>
        <w:jc w:val="both"/>
        <w:rPr>
          <w:color w:val="000000"/>
        </w:rPr>
      </w:pPr>
      <w:r w:rsidRPr="009A6DFD">
        <w:rPr>
          <w:color w:val="000000"/>
        </w:rPr>
        <w:t>место, заня</w:t>
      </w:r>
      <w:r>
        <w:rPr>
          <w:color w:val="000000"/>
        </w:rPr>
        <w:t>тое учащимся на школьном этапе О</w:t>
      </w:r>
      <w:r w:rsidRPr="009A6DFD">
        <w:rPr>
          <w:color w:val="000000"/>
        </w:rPr>
        <w:t>лимпиады.</w:t>
      </w:r>
    </w:p>
    <w:p w:rsidR="002C4C0B" w:rsidRPr="00485BAE" w:rsidRDefault="002C4C0B" w:rsidP="002C4C0B">
      <w:pPr>
        <w:spacing w:line="276" w:lineRule="auto"/>
        <w:ind w:firstLine="540"/>
        <w:jc w:val="both"/>
      </w:pPr>
      <w:r w:rsidRPr="00485BAE">
        <w:t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итоговом рейтинге, решение по данному участнику и всем участникам, имеющим равное с ним количество баллов, определяется следующим образом:</w:t>
      </w:r>
    </w:p>
    <w:p w:rsidR="002C4C0B" w:rsidRPr="00485BAE" w:rsidRDefault="002C4C0B" w:rsidP="002C4C0B">
      <w:pPr>
        <w:spacing w:line="276" w:lineRule="auto"/>
        <w:jc w:val="both"/>
        <w:rPr>
          <w:b/>
        </w:rPr>
      </w:pPr>
      <w:r w:rsidRPr="00485BAE">
        <w:rPr>
          <w:b/>
        </w:rPr>
        <w:t>- участники признаются призерами, если набранные ими баллы больше половины максимально возможных;</w:t>
      </w:r>
    </w:p>
    <w:p w:rsidR="002C4C0B" w:rsidRPr="00485BAE" w:rsidRDefault="002C4C0B" w:rsidP="002C4C0B">
      <w:pPr>
        <w:spacing w:line="276" w:lineRule="auto"/>
        <w:jc w:val="both"/>
      </w:pPr>
      <w:r w:rsidRPr="00485BAE">
        <w:t>- участники не признаются призерами, если набранные ими баллы не</w:t>
      </w:r>
      <w:r w:rsidRPr="00485BAE">
        <w:rPr>
          <w:b/>
          <w:i/>
        </w:rPr>
        <w:t xml:space="preserve"> </w:t>
      </w:r>
      <w:r w:rsidRPr="00485BAE">
        <w:t>превышают половины максимально возможных.</w:t>
      </w:r>
    </w:p>
    <w:p w:rsidR="002C4C0B" w:rsidRPr="00485BAE" w:rsidRDefault="002C4C0B" w:rsidP="002C4C0B">
      <w:pPr>
        <w:spacing w:line="276" w:lineRule="auto"/>
        <w:ind w:firstLine="360"/>
        <w:jc w:val="both"/>
      </w:pPr>
      <w:r w:rsidRPr="00485BAE">
        <w:t xml:space="preserve">16. </w:t>
      </w:r>
      <w:r>
        <w:t>Ответственные за проведение</w:t>
      </w:r>
      <w:r w:rsidRPr="00485BAE">
        <w:t xml:space="preserve"> школьного этапа Олимпиады </w:t>
      </w:r>
      <w:r>
        <w:t xml:space="preserve">в ОУ </w:t>
      </w:r>
      <w:r w:rsidRPr="00485BAE">
        <w:t xml:space="preserve">после его проведения по каждому из предметов представляют в </w:t>
      </w:r>
      <w:r>
        <w:t>МО</w:t>
      </w:r>
      <w:r w:rsidR="00705D91">
        <w:t xml:space="preserve">УО МО </w:t>
      </w:r>
      <w:proofErr w:type="spellStart"/>
      <w:r w:rsidR="00705D91">
        <w:t>Красноуфимский</w:t>
      </w:r>
      <w:proofErr w:type="spellEnd"/>
      <w:r w:rsidR="00705D91">
        <w:t xml:space="preserve"> округ</w:t>
      </w:r>
      <w:r w:rsidRPr="00485BAE">
        <w:t>, следующее документы:</w:t>
      </w:r>
    </w:p>
    <w:p w:rsidR="002C4C0B" w:rsidRDefault="002C4C0B" w:rsidP="002C4C0B">
      <w:pPr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</w:pPr>
      <w:r w:rsidRPr="00485BAE">
        <w:t>отчет о проведении школьного этапа Олимпиады по данному предмету;</w:t>
      </w:r>
    </w:p>
    <w:p w:rsidR="002C4C0B" w:rsidRDefault="002C4C0B" w:rsidP="002C4C0B">
      <w:pPr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</w:pPr>
      <w:r w:rsidRPr="00485BAE">
        <w:lastRenderedPageBreak/>
        <w:t xml:space="preserve">заявку на участие в муниципальном этапе Олимпиады по данному предмету (форма заявки устанавливается </w:t>
      </w:r>
      <w:r>
        <w:t>МО</w:t>
      </w:r>
      <w:r w:rsidR="00705D91">
        <w:t xml:space="preserve">УО МО </w:t>
      </w:r>
      <w:proofErr w:type="spellStart"/>
      <w:r w:rsidR="00705D91">
        <w:t>Красноуфимский</w:t>
      </w:r>
      <w:proofErr w:type="spellEnd"/>
      <w:r w:rsidR="00705D91">
        <w:t xml:space="preserve"> округ</w:t>
      </w:r>
      <w:r w:rsidRPr="00485BAE">
        <w:t>);</w:t>
      </w:r>
    </w:p>
    <w:p w:rsidR="002C4C0B" w:rsidRDefault="002C4C0B" w:rsidP="002C4C0B">
      <w:pPr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</w:pPr>
      <w:r w:rsidRPr="00485BAE">
        <w:t>рейтинговую таблицу по баллам;</w:t>
      </w:r>
    </w:p>
    <w:p w:rsidR="002C4C0B" w:rsidRPr="00485BAE" w:rsidRDefault="002C4C0B" w:rsidP="002C4C0B">
      <w:pPr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</w:pPr>
      <w:r w:rsidRPr="00485BAE">
        <w:t>работы победителей и призеров школьного этапа Олимпиады, включенных в заявку на участие в муниципальном этапе Олимпиады, з</w:t>
      </w:r>
      <w:r>
        <w:t>аверенных председателем школьного методического объединения</w:t>
      </w:r>
      <w:r w:rsidRPr="00485BAE">
        <w:t>.</w:t>
      </w:r>
    </w:p>
    <w:p w:rsidR="002C4C0B" w:rsidRPr="00485BAE" w:rsidRDefault="002C4C0B" w:rsidP="002C4C0B">
      <w:pPr>
        <w:spacing w:line="276" w:lineRule="auto"/>
        <w:ind w:firstLine="360"/>
        <w:jc w:val="both"/>
      </w:pPr>
      <w:r w:rsidRPr="00485BAE">
        <w:t xml:space="preserve">Список победителей и призеров школьного этапа Олимпиады утверждается директором образовательного учреждения и предоставляется в </w:t>
      </w:r>
      <w:r w:rsidR="00705D91">
        <w:t>районный</w:t>
      </w:r>
      <w:r>
        <w:t xml:space="preserve"> информационно – </w:t>
      </w:r>
      <w:r w:rsidR="00705D91">
        <w:t>методический</w:t>
      </w:r>
      <w:r>
        <w:t xml:space="preserve"> центр </w:t>
      </w:r>
      <w:r w:rsidRPr="00485BAE">
        <w:t xml:space="preserve">вместе с заявкой на участие </w:t>
      </w:r>
      <w:r>
        <w:t>в муниципальном туре О</w:t>
      </w:r>
      <w:r w:rsidRPr="00485BAE">
        <w:t xml:space="preserve">лимпиады в срок </w:t>
      </w:r>
      <w:r w:rsidRPr="00C27DDD">
        <w:t xml:space="preserve">до </w:t>
      </w:r>
      <w:r>
        <w:rPr>
          <w:b/>
        </w:rPr>
        <w:t>1</w:t>
      </w:r>
      <w:r w:rsidRPr="00C27DDD">
        <w:rPr>
          <w:b/>
        </w:rPr>
        <w:t xml:space="preserve"> ноября 201</w:t>
      </w:r>
      <w:r w:rsidR="00B617E4">
        <w:rPr>
          <w:b/>
        </w:rPr>
        <w:t>9</w:t>
      </w:r>
      <w:r w:rsidRPr="00C27DDD">
        <w:rPr>
          <w:b/>
        </w:rPr>
        <w:t xml:space="preserve"> года</w:t>
      </w:r>
      <w:r w:rsidRPr="00C27DDD">
        <w:t>.</w:t>
      </w:r>
    </w:p>
    <w:p w:rsidR="002C4C0B" w:rsidRPr="00485BAE" w:rsidRDefault="002C4C0B" w:rsidP="002C4C0B">
      <w:pPr>
        <w:spacing w:line="276" w:lineRule="auto"/>
        <w:ind w:left="360"/>
        <w:jc w:val="both"/>
        <w:rPr>
          <w:b/>
        </w:rPr>
      </w:pPr>
    </w:p>
    <w:p w:rsidR="002C4C0B" w:rsidRPr="00485BAE" w:rsidRDefault="002C4C0B" w:rsidP="002C4C0B">
      <w:pPr>
        <w:spacing w:line="276" w:lineRule="auto"/>
        <w:ind w:left="360"/>
        <w:jc w:val="both"/>
        <w:rPr>
          <w:b/>
        </w:rPr>
      </w:pPr>
      <w:r w:rsidRPr="00485BAE">
        <w:rPr>
          <w:b/>
          <w:lang w:val="en-US"/>
        </w:rPr>
        <w:t>III</w:t>
      </w:r>
      <w:r w:rsidRPr="00485BAE">
        <w:rPr>
          <w:b/>
        </w:rPr>
        <w:t>. Порядок проведения муниципального этапа Олимпиады</w:t>
      </w:r>
    </w:p>
    <w:p w:rsidR="002C4C0B" w:rsidRPr="00485BAE" w:rsidRDefault="002C4C0B" w:rsidP="002C4C0B">
      <w:pPr>
        <w:spacing w:line="276" w:lineRule="auto"/>
        <w:ind w:firstLine="360"/>
        <w:jc w:val="both"/>
      </w:pPr>
      <w:r w:rsidRPr="00485BAE">
        <w:t>1</w:t>
      </w:r>
      <w:r>
        <w:t>7</w:t>
      </w:r>
      <w:r w:rsidRPr="00485BAE">
        <w:t xml:space="preserve">. Срок проведения муниципального этапа Олимпиады </w:t>
      </w:r>
      <w:r>
        <w:rPr>
          <w:b/>
        </w:rPr>
        <w:t>с 01.11.201</w:t>
      </w:r>
      <w:r w:rsidR="00B617E4">
        <w:rPr>
          <w:b/>
        </w:rPr>
        <w:t>9</w:t>
      </w:r>
      <w:r>
        <w:rPr>
          <w:b/>
        </w:rPr>
        <w:t>г. по 1</w:t>
      </w:r>
      <w:r w:rsidR="00E050CB">
        <w:rPr>
          <w:b/>
        </w:rPr>
        <w:t>5</w:t>
      </w:r>
      <w:r>
        <w:rPr>
          <w:b/>
        </w:rPr>
        <w:t>.12.201</w:t>
      </w:r>
      <w:r w:rsidR="00B617E4">
        <w:rPr>
          <w:b/>
        </w:rPr>
        <w:t>9</w:t>
      </w:r>
      <w:bookmarkStart w:id="0" w:name="_GoBack"/>
      <w:bookmarkEnd w:id="0"/>
      <w:r>
        <w:rPr>
          <w:b/>
        </w:rPr>
        <w:t>г.</w:t>
      </w:r>
      <w:r w:rsidRPr="00485BAE">
        <w:t xml:space="preserve"> Конкретные даты проведения муниципального этапа Олимпиады устанавливаются оргкомитетом Олимпиады</w:t>
      </w:r>
      <w:r>
        <w:t xml:space="preserve"> Свердловской области</w:t>
      </w:r>
      <w:r w:rsidRPr="00485BAE">
        <w:t>.</w:t>
      </w:r>
    </w:p>
    <w:p w:rsidR="002C4C0B" w:rsidRPr="00485BAE" w:rsidRDefault="002C4C0B" w:rsidP="002C4C0B">
      <w:pPr>
        <w:spacing w:line="276" w:lineRule="auto"/>
        <w:ind w:firstLine="360"/>
        <w:jc w:val="both"/>
        <w:rPr>
          <w:color w:val="000000"/>
        </w:rPr>
      </w:pPr>
      <w:r w:rsidRPr="00485BAE">
        <w:t>1</w:t>
      </w:r>
      <w:r>
        <w:t>8</w:t>
      </w:r>
      <w:r w:rsidRPr="00485BAE">
        <w:t xml:space="preserve">. </w:t>
      </w:r>
      <w:r w:rsidRPr="00485BAE">
        <w:rPr>
          <w:color w:val="000000"/>
        </w:rPr>
        <w:t xml:space="preserve">Для проведения муниципального этапа Олимпиады организатором данного этапа создаются оргкомитет и жюри муниципального этапа Олимпиады. В состав жюри входят учителя предметники, председатель жюри – руководитель </w:t>
      </w:r>
      <w:r w:rsidR="00705D91">
        <w:rPr>
          <w:color w:val="000000"/>
        </w:rPr>
        <w:t xml:space="preserve">районного </w:t>
      </w:r>
      <w:r>
        <w:rPr>
          <w:color w:val="000000"/>
        </w:rPr>
        <w:t xml:space="preserve">методического объединения </w:t>
      </w:r>
      <w:r w:rsidRPr="00485BAE">
        <w:rPr>
          <w:color w:val="000000"/>
        </w:rPr>
        <w:t>по предмету</w:t>
      </w:r>
      <w:r>
        <w:rPr>
          <w:color w:val="000000"/>
        </w:rPr>
        <w:t>. (Оценивает работу участников О</w:t>
      </w:r>
      <w:r w:rsidRPr="00485BAE">
        <w:rPr>
          <w:color w:val="000000"/>
        </w:rPr>
        <w:t>лимпиады, несет ответственность за объективность и качество оценки олимпиадных заданий, координирует работу групп, жюри, создаваемых для организации проведения олимпиады и проверки работ участников; организует работу с учащимися по разбору олимпиадных заданий (после сдачи работ); представляет итоговые документы и аналитические материалы по результатам олимпиады в Оргкомитет).</w:t>
      </w:r>
    </w:p>
    <w:p w:rsidR="002C4C0B" w:rsidRPr="00485BAE" w:rsidRDefault="002C4C0B" w:rsidP="002C4C0B">
      <w:pPr>
        <w:spacing w:line="276" w:lineRule="auto"/>
        <w:ind w:firstLine="360"/>
        <w:jc w:val="both"/>
      </w:pPr>
      <w:r w:rsidRPr="00485BAE">
        <w:rPr>
          <w:color w:val="000000"/>
        </w:rPr>
        <w:t>В состав Орг</w:t>
      </w:r>
      <w:r w:rsidR="00705D91">
        <w:rPr>
          <w:color w:val="000000"/>
        </w:rPr>
        <w:t xml:space="preserve">комитета входят представители МОУО МО </w:t>
      </w:r>
      <w:proofErr w:type="spellStart"/>
      <w:r w:rsidR="00705D91">
        <w:rPr>
          <w:color w:val="000000"/>
        </w:rPr>
        <w:t>Красноуфимский</w:t>
      </w:r>
      <w:proofErr w:type="spellEnd"/>
      <w:r w:rsidR="00705D91">
        <w:rPr>
          <w:color w:val="000000"/>
        </w:rPr>
        <w:t xml:space="preserve"> округ</w:t>
      </w:r>
      <w:r w:rsidRPr="00485BAE">
        <w:rPr>
          <w:color w:val="000000"/>
        </w:rPr>
        <w:t xml:space="preserve">, </w:t>
      </w:r>
      <w:r w:rsidR="00705D91">
        <w:rPr>
          <w:color w:val="000000"/>
        </w:rPr>
        <w:t>районный</w:t>
      </w:r>
      <w:r>
        <w:rPr>
          <w:color w:val="000000"/>
        </w:rPr>
        <w:t xml:space="preserve"> информационно-методического центра</w:t>
      </w:r>
      <w:r w:rsidRPr="00485BAE">
        <w:rPr>
          <w:color w:val="000000"/>
        </w:rPr>
        <w:t xml:space="preserve">, руководители </w:t>
      </w:r>
      <w:r w:rsidR="00705D91">
        <w:rPr>
          <w:color w:val="000000"/>
        </w:rPr>
        <w:t>районных</w:t>
      </w:r>
      <w:r w:rsidRPr="00485BAE">
        <w:rPr>
          <w:color w:val="000000"/>
        </w:rPr>
        <w:t xml:space="preserve"> методических объединений.</w:t>
      </w:r>
      <w:r w:rsidRPr="00485BAE">
        <w:t xml:space="preserve"> </w:t>
      </w:r>
    </w:p>
    <w:p w:rsidR="002C4C0B" w:rsidRDefault="002C4C0B" w:rsidP="002C4C0B">
      <w:pPr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19</w:t>
      </w:r>
      <w:r w:rsidRPr="00485BAE">
        <w:rPr>
          <w:color w:val="000000"/>
        </w:rPr>
        <w:t xml:space="preserve">. </w:t>
      </w:r>
      <w:r w:rsidRPr="00A14BEA">
        <w:rPr>
          <w:color w:val="000000"/>
        </w:rPr>
        <w:t>Муниципальный этап олимпиады проводится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7-11 классов.</w:t>
      </w:r>
      <w:r>
        <w:rPr>
          <w:color w:val="000000"/>
        </w:rPr>
        <w:t xml:space="preserve"> </w:t>
      </w:r>
    </w:p>
    <w:p w:rsidR="002C4C0B" w:rsidRPr="00485BAE" w:rsidRDefault="002C4C0B" w:rsidP="002C4C0B">
      <w:pPr>
        <w:spacing w:line="276" w:lineRule="auto"/>
        <w:ind w:firstLine="360"/>
        <w:jc w:val="both"/>
      </w:pPr>
      <w:r w:rsidRPr="00485BAE">
        <w:t xml:space="preserve">Задания получаются по электронной почте в день олимпиады за 2 часа до начала олимпиады. По окончанию олимпиады работы запаковываются до проверки жюри. По итогам оценивания работ выстраивается рейтинговая таблица, которая </w:t>
      </w:r>
      <w:proofErr w:type="gramStart"/>
      <w:r w:rsidRPr="00485BAE">
        <w:t xml:space="preserve">передается в </w:t>
      </w:r>
      <w:r w:rsidRPr="00485BAE">
        <w:rPr>
          <w:color w:val="000000"/>
        </w:rPr>
        <w:t>МО</w:t>
      </w:r>
      <w:r w:rsidR="00705D91">
        <w:rPr>
          <w:color w:val="000000"/>
        </w:rPr>
        <w:t xml:space="preserve">УО МО </w:t>
      </w:r>
      <w:proofErr w:type="spellStart"/>
      <w:r w:rsidR="00705D91">
        <w:rPr>
          <w:color w:val="000000"/>
        </w:rPr>
        <w:t>Красноуфимский</w:t>
      </w:r>
      <w:proofErr w:type="spellEnd"/>
      <w:r w:rsidR="00705D91">
        <w:rPr>
          <w:color w:val="000000"/>
        </w:rPr>
        <w:t xml:space="preserve"> округ </w:t>
      </w:r>
      <w:r w:rsidRPr="00485BAE">
        <w:t>выставляется</w:t>
      </w:r>
      <w:proofErr w:type="gramEnd"/>
      <w:r w:rsidRPr="00485BAE">
        <w:t xml:space="preserve"> на сайт. </w:t>
      </w:r>
    </w:p>
    <w:p w:rsidR="002C4C0B" w:rsidRDefault="002C4C0B" w:rsidP="002C4C0B">
      <w:pPr>
        <w:spacing w:line="276" w:lineRule="auto"/>
        <w:ind w:firstLine="360"/>
        <w:jc w:val="both"/>
      </w:pPr>
      <w:r w:rsidRPr="00485BAE">
        <w:t>2</w:t>
      </w:r>
      <w:r>
        <w:t>0</w:t>
      </w:r>
      <w:r w:rsidRPr="00485BAE">
        <w:t xml:space="preserve">. </w:t>
      </w:r>
      <w:r>
        <w:t>На муниципальном этапе олимпиады по каждому общеобразовательному предмету принимают индивидуальное участие:</w:t>
      </w:r>
    </w:p>
    <w:p w:rsidR="002C4C0B" w:rsidRDefault="002C4C0B" w:rsidP="002C4C0B">
      <w:pPr>
        <w:numPr>
          <w:ilvl w:val="0"/>
          <w:numId w:val="7"/>
        </w:numPr>
        <w:spacing w:line="276" w:lineRule="auto"/>
        <w:ind w:left="0" w:firstLine="0"/>
        <w:jc w:val="both"/>
      </w:pPr>
      <w: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 – квота 45% от общего числа участников;</w:t>
      </w:r>
    </w:p>
    <w:p w:rsidR="002C4C0B" w:rsidRDefault="002C4C0B" w:rsidP="002C4C0B">
      <w:pPr>
        <w:numPr>
          <w:ilvl w:val="0"/>
          <w:numId w:val="7"/>
        </w:numPr>
        <w:spacing w:line="276" w:lineRule="auto"/>
        <w:ind w:left="0" w:firstLine="0"/>
        <w:jc w:val="both"/>
      </w:pPr>
      <w:r>
        <w:t>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  <w:r w:rsidRPr="00485BAE">
        <w:t xml:space="preserve"> </w:t>
      </w:r>
    </w:p>
    <w:p w:rsidR="002C4C0B" w:rsidRPr="00485BAE" w:rsidRDefault="002C4C0B" w:rsidP="00705D91">
      <w:pPr>
        <w:spacing w:line="276" w:lineRule="auto"/>
        <w:ind w:firstLine="708"/>
        <w:jc w:val="both"/>
      </w:pPr>
      <w:r w:rsidRPr="00485BAE">
        <w:lastRenderedPageBreak/>
        <w:t>Один обучающийся может принять участие не более чем   в 3-х олимпиадах (свыше по письменному заявлению родителей).</w:t>
      </w:r>
    </w:p>
    <w:p w:rsidR="002C4C0B" w:rsidRPr="00485BAE" w:rsidRDefault="002C4C0B" w:rsidP="002C4C0B">
      <w:pPr>
        <w:spacing w:line="276" w:lineRule="auto"/>
        <w:ind w:firstLine="360"/>
        <w:jc w:val="both"/>
      </w:pPr>
      <w:r w:rsidRPr="00485BAE">
        <w:t>2</w:t>
      </w:r>
      <w:r>
        <w:t>1</w:t>
      </w:r>
      <w:r w:rsidRPr="00485BAE">
        <w:t xml:space="preserve">. На муниципальный тур на олимпиаду по технологии представляются 3 лучших </w:t>
      </w:r>
      <w:r w:rsidRPr="00485BAE">
        <w:rPr>
          <w:b/>
        </w:rPr>
        <w:t xml:space="preserve">проекта </w:t>
      </w:r>
      <w:r w:rsidRPr="00485BAE">
        <w:t>по разделам обязательного минимума содержания образования для образовательной области «Технология»: технология обработки и конструирования материалов; культура дома, технология обработки тканей и пищевых продуктов, художественная обработка материалов, электротехника и электроника.</w:t>
      </w:r>
    </w:p>
    <w:p w:rsidR="002C4C0B" w:rsidRDefault="002C4C0B" w:rsidP="002C4C0B">
      <w:pPr>
        <w:spacing w:line="276" w:lineRule="auto"/>
        <w:ind w:firstLine="360"/>
        <w:jc w:val="both"/>
      </w:pPr>
      <w:r w:rsidRPr="00485BAE">
        <w:t>2</w:t>
      </w:r>
      <w:r>
        <w:t>2</w:t>
      </w:r>
      <w:r w:rsidRPr="00485BAE">
        <w:t>. Участники муниципального этапа Олимпиады, набравшие необходимое количество баллов, признаются победителями (1 место) муниципального этапа Олимпиады при условии</w:t>
      </w:r>
      <w:r w:rsidRPr="00485BAE">
        <w:rPr>
          <w:b/>
        </w:rPr>
        <w:t>, что количество набранных ими баллов превышает половину максимально возможных.</w:t>
      </w:r>
      <w:r w:rsidRPr="00485BAE">
        <w:t xml:space="preserve"> </w:t>
      </w:r>
      <w:r w:rsidRPr="000627AC">
        <w:t>В случае, когда победители не определены, в школьном этапе Олимпиады определяются только призеры, при этом число не должно превышать 8% от общего числа участников этапа Олимпиады по каждому общеобразовательному предмету.</w:t>
      </w:r>
    </w:p>
    <w:p w:rsidR="002C4C0B" w:rsidRPr="00485BAE" w:rsidRDefault="002C4C0B" w:rsidP="002C4C0B">
      <w:pPr>
        <w:spacing w:line="276" w:lineRule="auto"/>
        <w:ind w:firstLine="360"/>
        <w:jc w:val="both"/>
      </w:pPr>
      <w:r w:rsidRPr="00485BAE">
        <w:t>2</w:t>
      </w:r>
      <w:r>
        <w:t>3</w:t>
      </w:r>
      <w:r w:rsidRPr="00485BAE">
        <w:t>. Количество призеров муниципального этапа Олимпиады определяется, исходя из квоты, установленной Министерством общего и профессионального образования Свердловской области.</w:t>
      </w:r>
    </w:p>
    <w:p w:rsidR="002C4C0B" w:rsidRPr="00485BAE" w:rsidRDefault="002C4C0B" w:rsidP="002C4C0B">
      <w:pPr>
        <w:spacing w:line="276" w:lineRule="auto"/>
        <w:ind w:firstLine="360"/>
        <w:jc w:val="both"/>
      </w:pPr>
      <w:r w:rsidRPr="00485BAE">
        <w:t>2</w:t>
      </w:r>
      <w:r>
        <w:t>4</w:t>
      </w:r>
      <w:r w:rsidRPr="00485BAE">
        <w:t xml:space="preserve">. Призерами муниципального этапа Олимпиады, в пределах установленной квоты, признаются все участники муниципального этапа Олимпиады, следующие в итоговом рейтинге за победителями. </w:t>
      </w:r>
    </w:p>
    <w:p w:rsidR="002C4C0B" w:rsidRPr="00485BAE" w:rsidRDefault="002C4C0B" w:rsidP="002C4C0B">
      <w:pPr>
        <w:spacing w:line="276" w:lineRule="auto"/>
        <w:ind w:firstLine="540"/>
        <w:jc w:val="both"/>
      </w:pPr>
      <w:r w:rsidRPr="00485BAE">
        <w:t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в итоговом рейтинге за ним, решение по данному участнику и всем участникам, имеющим равное количество баллов, определяется следующим образом:</w:t>
      </w:r>
    </w:p>
    <w:p w:rsidR="002C4C0B" w:rsidRPr="00485BAE" w:rsidRDefault="002C4C0B" w:rsidP="002C4C0B">
      <w:pPr>
        <w:spacing w:line="276" w:lineRule="auto"/>
        <w:jc w:val="both"/>
      </w:pPr>
      <w:r w:rsidRPr="00485BAE">
        <w:t>- участники признаются призерами, если набранные ими баллы больше половины максимально возможных;</w:t>
      </w:r>
    </w:p>
    <w:p w:rsidR="002C4C0B" w:rsidRPr="00485BAE" w:rsidRDefault="002C4C0B" w:rsidP="002C4C0B">
      <w:pPr>
        <w:spacing w:line="276" w:lineRule="auto"/>
        <w:jc w:val="both"/>
      </w:pPr>
      <w:r w:rsidRPr="00485BAE">
        <w:t>- участники не признаются призерами, если набранные ими баллы не превышают половины максимально возможных.</w:t>
      </w:r>
    </w:p>
    <w:p w:rsidR="002C4C0B" w:rsidRPr="00485BAE" w:rsidRDefault="002C4C0B" w:rsidP="002C4C0B">
      <w:pPr>
        <w:spacing w:line="276" w:lineRule="auto"/>
        <w:ind w:firstLine="360"/>
        <w:jc w:val="both"/>
      </w:pPr>
    </w:p>
    <w:p w:rsidR="002C4C0B" w:rsidRPr="00485BAE" w:rsidRDefault="002C4C0B" w:rsidP="002C4C0B">
      <w:pPr>
        <w:spacing w:line="276" w:lineRule="auto"/>
        <w:ind w:left="360"/>
        <w:jc w:val="both"/>
        <w:rPr>
          <w:b/>
        </w:rPr>
      </w:pPr>
      <w:r w:rsidRPr="00485BAE">
        <w:rPr>
          <w:b/>
          <w:lang w:val="en-US"/>
        </w:rPr>
        <w:t>IV</w:t>
      </w:r>
      <w:r w:rsidRPr="00485BAE">
        <w:rPr>
          <w:b/>
        </w:rPr>
        <w:t>. Подведение итогов и награждение победителей.</w:t>
      </w:r>
    </w:p>
    <w:p w:rsidR="002C4C0B" w:rsidRPr="00485BAE" w:rsidRDefault="002C4C0B" w:rsidP="002C4C0B">
      <w:pPr>
        <w:spacing w:line="276" w:lineRule="auto"/>
        <w:jc w:val="both"/>
      </w:pPr>
      <w:r w:rsidRPr="00485BAE">
        <w:t xml:space="preserve">         2</w:t>
      </w:r>
      <w:r>
        <w:t>5</w:t>
      </w:r>
      <w:r w:rsidRPr="00485BAE">
        <w:t>. Победители и призеры определяются по сумме показателей выполнения</w:t>
      </w:r>
      <w:r>
        <w:t xml:space="preserve"> </w:t>
      </w:r>
      <w:r w:rsidRPr="00485BAE">
        <w:t>конкурсных заданий. Итоги подтверждаются председателями жюри и сообщаются всем участникам.</w:t>
      </w:r>
    </w:p>
    <w:p w:rsidR="002C4C0B" w:rsidRPr="00485BAE" w:rsidRDefault="002C4C0B" w:rsidP="002C4C0B">
      <w:pPr>
        <w:spacing w:line="276" w:lineRule="auto"/>
        <w:jc w:val="both"/>
      </w:pPr>
      <w:r>
        <w:t xml:space="preserve">          26</w:t>
      </w:r>
      <w:r w:rsidRPr="00485BAE">
        <w:t xml:space="preserve">. Победителям и призерам вручается удостоверение </w:t>
      </w:r>
      <w:r>
        <w:t>об участие в</w:t>
      </w:r>
      <w:r w:rsidRPr="00485BAE">
        <w:t xml:space="preserve"> </w:t>
      </w:r>
      <w:r>
        <w:t>муниципальном этапе Всероссийской олимпиады школьников</w:t>
      </w:r>
      <w:r w:rsidRPr="00485BAE">
        <w:t>.</w:t>
      </w:r>
    </w:p>
    <w:p w:rsidR="002C4C0B" w:rsidRPr="00485BAE" w:rsidRDefault="002C4C0B" w:rsidP="002C4C0B">
      <w:pPr>
        <w:spacing w:line="276" w:lineRule="auto"/>
        <w:jc w:val="both"/>
      </w:pPr>
      <w:r>
        <w:t xml:space="preserve">          27</w:t>
      </w:r>
      <w:r w:rsidRPr="00485BAE">
        <w:t xml:space="preserve">. Победители и призеры, в соответствии с областным положением, направляются на региональный </w:t>
      </w:r>
      <w:r>
        <w:t>этап</w:t>
      </w:r>
      <w:r w:rsidRPr="00485BAE">
        <w:t xml:space="preserve"> </w:t>
      </w:r>
      <w:r>
        <w:t>Олимпиады.</w:t>
      </w:r>
    </w:p>
    <w:p w:rsidR="00A17AFF" w:rsidRDefault="00A17AFF"/>
    <w:sectPr w:rsidR="00A17AFF" w:rsidSect="00E050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2EB"/>
    <w:multiLevelType w:val="hybridMultilevel"/>
    <w:tmpl w:val="327654C8"/>
    <w:lvl w:ilvl="0" w:tplc="29261C50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1D2727D2"/>
    <w:multiLevelType w:val="hybridMultilevel"/>
    <w:tmpl w:val="B36CA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1576C2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22879"/>
    <w:multiLevelType w:val="hybridMultilevel"/>
    <w:tmpl w:val="0E6EDFA8"/>
    <w:lvl w:ilvl="0" w:tplc="29261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6E3E16"/>
    <w:multiLevelType w:val="hybridMultilevel"/>
    <w:tmpl w:val="B9F8118C"/>
    <w:lvl w:ilvl="0" w:tplc="29261C50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346B1AA4"/>
    <w:multiLevelType w:val="hybridMultilevel"/>
    <w:tmpl w:val="A51246D0"/>
    <w:lvl w:ilvl="0" w:tplc="840C306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A2EC0"/>
    <w:multiLevelType w:val="hybridMultilevel"/>
    <w:tmpl w:val="8356F97C"/>
    <w:lvl w:ilvl="0" w:tplc="29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92DD3"/>
    <w:multiLevelType w:val="hybridMultilevel"/>
    <w:tmpl w:val="6B88AA54"/>
    <w:lvl w:ilvl="0" w:tplc="29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62BC3"/>
    <w:multiLevelType w:val="hybridMultilevel"/>
    <w:tmpl w:val="B31A5990"/>
    <w:lvl w:ilvl="0" w:tplc="29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6A"/>
    <w:rsid w:val="002C4C0B"/>
    <w:rsid w:val="003F6C0E"/>
    <w:rsid w:val="005228FA"/>
    <w:rsid w:val="00705D91"/>
    <w:rsid w:val="00894E6A"/>
    <w:rsid w:val="00A17AFF"/>
    <w:rsid w:val="00B617E4"/>
    <w:rsid w:val="00E050CB"/>
    <w:rsid w:val="00E7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4C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C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_"/>
    <w:link w:val="2"/>
    <w:rsid w:val="002C4C0B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2C4C0B"/>
    <w:pPr>
      <w:widowControl w:val="0"/>
      <w:shd w:val="clear" w:color="auto" w:fill="FFFFFF"/>
      <w:spacing w:before="180" w:line="0" w:lineRule="atLeast"/>
      <w:ind w:hanging="18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pt">
    <w:name w:val="Основной текст + Интервал 2 pt"/>
    <w:rsid w:val="002C4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E050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50C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4C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C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_"/>
    <w:link w:val="2"/>
    <w:rsid w:val="002C4C0B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2C4C0B"/>
    <w:pPr>
      <w:widowControl w:val="0"/>
      <w:shd w:val="clear" w:color="auto" w:fill="FFFFFF"/>
      <w:spacing w:before="180" w:line="0" w:lineRule="atLeast"/>
      <w:ind w:hanging="18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pt">
    <w:name w:val="Основной текст + Интервал 2 pt"/>
    <w:rsid w:val="002C4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E050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50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GLGIMC</dc:creator>
  <cp:keywords/>
  <dc:description/>
  <cp:lastModifiedBy>Админ</cp:lastModifiedBy>
  <cp:revision>10</cp:revision>
  <cp:lastPrinted>2017-10-03T06:05:00Z</cp:lastPrinted>
  <dcterms:created xsi:type="dcterms:W3CDTF">2016-10-24T04:48:00Z</dcterms:created>
  <dcterms:modified xsi:type="dcterms:W3CDTF">2019-09-17T10:20:00Z</dcterms:modified>
</cp:coreProperties>
</file>