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F4" w:rsidRPr="00342426" w:rsidRDefault="00B3404F" w:rsidP="005701F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080422" cy="9168712"/>
            <wp:effectExtent l="19050" t="0" r="61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89" cy="916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75" w:rsidRPr="008B4D75" w:rsidRDefault="008B4D75" w:rsidP="0042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7"/>
        </w:rPr>
        <w:lastRenderedPageBreak/>
        <w:t>Положение</w:t>
      </w:r>
    </w:p>
    <w:p w:rsidR="008B4D75" w:rsidRPr="008B4D75" w:rsidRDefault="008B4D75" w:rsidP="0042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7"/>
        </w:rPr>
        <w:t xml:space="preserve">об итоговом </w:t>
      </w:r>
      <w:proofErr w:type="gramStart"/>
      <w:r w:rsidRPr="008B4D75">
        <w:rPr>
          <w:rFonts w:ascii="Times New Roman" w:eastAsia="Times New Roman" w:hAnsi="Times New Roman" w:cs="Times New Roman"/>
          <w:b/>
          <w:bCs/>
          <w:sz w:val="27"/>
        </w:rPr>
        <w:t>индивидуальном   проекте</w:t>
      </w:r>
      <w:proofErr w:type="gramEnd"/>
      <w:r w:rsidRPr="008B4D75">
        <w:rPr>
          <w:rFonts w:ascii="Times New Roman" w:eastAsia="Times New Roman" w:hAnsi="Times New Roman" w:cs="Times New Roman"/>
          <w:b/>
          <w:bCs/>
          <w:sz w:val="27"/>
        </w:rPr>
        <w:t>  обучающихся 9 классов</w:t>
      </w:r>
    </w:p>
    <w:p w:rsidR="008B4D75" w:rsidRPr="008B4D75" w:rsidRDefault="008B4D75" w:rsidP="0042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муниципального </w:t>
      </w:r>
      <w:r w:rsidR="00624966">
        <w:rPr>
          <w:rFonts w:ascii="Times New Roman" w:eastAsia="Times New Roman" w:hAnsi="Times New Roman" w:cs="Times New Roman"/>
          <w:b/>
          <w:bCs/>
          <w:sz w:val="27"/>
        </w:rPr>
        <w:t>автономного</w:t>
      </w:r>
      <w:r w:rsidRPr="008B4D75">
        <w:rPr>
          <w:rFonts w:ascii="Times New Roman" w:eastAsia="Times New Roman" w:hAnsi="Times New Roman" w:cs="Times New Roman"/>
          <w:b/>
          <w:bCs/>
          <w:sz w:val="27"/>
        </w:rPr>
        <w:t xml:space="preserve"> общеобразовательного учреждения</w:t>
      </w:r>
    </w:p>
    <w:p w:rsidR="008B4D75" w:rsidRPr="008B4D75" w:rsidRDefault="00624966" w:rsidP="0042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«Тавринская СОШ»</w:t>
      </w:r>
    </w:p>
    <w:p w:rsidR="008B4D75" w:rsidRPr="008B4D75" w:rsidRDefault="008B4D75" w:rsidP="0042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4D75">
        <w:rPr>
          <w:rFonts w:ascii="Times New Roman" w:eastAsia="Times New Roman" w:hAnsi="Times New Roman" w:cs="Times New Roman"/>
          <w:b/>
          <w:bCs/>
          <w:sz w:val="26"/>
        </w:rPr>
        <w:t>1. Общие положения</w:t>
      </w:r>
    </w:p>
    <w:p w:rsidR="008B4D75" w:rsidRPr="00C90F2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71D37" w:rsidRPr="00771D37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основного общего образования, утвержденный приказом Министерства образования и науки Российской Федерации №1897 от 17.12.2010 (далее – ФГОС ООО)</w:t>
      </w:r>
      <w:r w:rsidRPr="00771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рекомендованная Министерством образования и науки Российской Федерации (далее – ООП ООО), п</w:t>
      </w:r>
      <w:r w:rsidR="00771D37">
        <w:rPr>
          <w:rFonts w:ascii="Times New Roman" w:eastAsia="Times New Roman" w:hAnsi="Times New Roman" w:cs="Times New Roman"/>
          <w:sz w:val="24"/>
          <w:szCs w:val="24"/>
        </w:rPr>
        <w:t>исьма</w:t>
      </w:r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 xml:space="preserve"> РФ от 18.08.2017 № 09-1672 "О направлении методических рекомендаций по уточнению понятия и содержания внеурочной деятельности</w:t>
      </w:r>
      <w:proofErr w:type="gramEnd"/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основных общеобразовательных программ, в том числе </w:t>
      </w:r>
      <w:r w:rsidR="00771D37">
        <w:rPr>
          <w:rFonts w:ascii="Times New Roman" w:eastAsia="Times New Roman" w:hAnsi="Times New Roman" w:cs="Times New Roman"/>
          <w:sz w:val="24"/>
          <w:szCs w:val="24"/>
        </w:rPr>
        <w:t>в части проектной деятельности",</w:t>
      </w:r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D37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</w:t>
      </w:r>
      <w:r w:rsidR="00771D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1D37" w:rsidRPr="00771D37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РФ от 5 сентября 2018 г. № 03-ПГ-МП-42216 «Об участии учеников муниципальных и государственных школ РФ во внеурочной деятельности»</w:t>
      </w:r>
      <w:r w:rsidR="00771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D37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</w:t>
      </w:r>
      <w:r w:rsidR="00624966">
        <w:rPr>
          <w:rFonts w:ascii="Times New Roman" w:eastAsia="Times New Roman" w:hAnsi="Times New Roman" w:cs="Times New Roman"/>
          <w:sz w:val="24"/>
          <w:szCs w:val="24"/>
        </w:rPr>
        <w:t>МАОУ «Тавринская СОШ»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(утвержденной приказом </w:t>
      </w:r>
      <w:r w:rsidR="00266C94">
        <w:rPr>
          <w:rFonts w:ascii="Times New Roman" w:eastAsia="Times New Roman" w:hAnsi="Times New Roman" w:cs="Times New Roman"/>
          <w:sz w:val="24"/>
          <w:szCs w:val="24"/>
        </w:rPr>
        <w:t>МАОУ «Тавринская СОШ»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90F25"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.08.201</w:t>
      </w:r>
      <w:r w:rsidR="00C90F25"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90F25"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66/3</w:t>
      </w:r>
      <w:r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31EC0"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1.2. Данное Положение регламентирует деятельность образовательного учреждения по организации работы над итоговым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индивидуальным   проектом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(далее ИИП) в связи с переходом на ФГОС ООО.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1.3.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1.4. Итоговый проект представляет собой учебный проект, выполненный обучающимся в рамках одного или нескольких учебных предметов,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результативную деятельность (учебно-познавательную, конструкторскую, социальную, художественно-творческую, иную).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1.5. Выполнение ИИП обязательно для каждого обучающегося 9 класса, перешедшего на обучение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новым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ФГОС, его невыполнение равноценно получению неудовлетворительной оценки по любому учебному предмету.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1.6. Руководителем проекта может быть учитель-предметник, классный руководитель, педагог-психолог, педагог-организатор   или социальный педагог.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1.7. Темы проектов могут предлагаться как педагогом, так и учениками. Тема, предложенная учеником, согласуется с педагогом.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1.8. Проект может  быть только индивидуальным.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1.9. Проект может носить предметную,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метапредметную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межпредметную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1.10. Проектные задания должны быть четко сформулированы,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и средства ясно обозначены, совместно с учащимися составлена программа действий.</w:t>
      </w:r>
    </w:p>
    <w:p w:rsidR="008B4D75" w:rsidRPr="008B4D75" w:rsidRDefault="008B4D75" w:rsidP="005F4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выполнения ИИП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2.1. Для обучающихся: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2.2. Для педагогов: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2.3. Задачами выполнения проекта являются:</w:t>
      </w:r>
    </w:p>
    <w:p w:rsidR="008B4D75" w:rsidRPr="008B4D75" w:rsidRDefault="008B4D75" w:rsidP="000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  2.3.1. Обучение планированию (учащийся должен уметь четко определить цель, описать шаги по ее достижению, концентрироваться на достижении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всей работы).</w:t>
      </w:r>
    </w:p>
    <w:p w:rsidR="008B4D75" w:rsidRPr="008B4D75" w:rsidRDefault="008B4D75" w:rsidP="000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     2.3.2. Формирование навыков сбора и обработки информации, материалов (уметь выбрать подходящую информацию, правильно ее использовать).</w:t>
      </w:r>
    </w:p>
    <w:p w:rsidR="008B4D75" w:rsidRPr="008B4D75" w:rsidRDefault="008B4D75" w:rsidP="000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          2.3.3. Развитие умения анализировать, развивать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и критическое мышление.</w:t>
      </w:r>
    </w:p>
    <w:p w:rsidR="008B4D75" w:rsidRPr="008B4D75" w:rsidRDefault="008B4D75" w:rsidP="000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      2.3.4. Формировать и развивать навыки публичного выступления.</w:t>
      </w:r>
    </w:p>
    <w:p w:rsidR="008B4D75" w:rsidRPr="008B4D75" w:rsidRDefault="000059D8" w:rsidP="000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     </w:t>
      </w:r>
      <w:r w:rsidR="008B4D75" w:rsidRPr="008B4D75">
        <w:rPr>
          <w:rFonts w:ascii="Times New Roman" w:eastAsia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8B4D75" w:rsidRDefault="008B4D75" w:rsidP="000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    </w:t>
      </w:r>
      <w:r w:rsidR="00005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2.3.6. Формирование </w:t>
      </w:r>
      <w:proofErr w:type="spellStart"/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120" w:rsidRPr="008B4D75" w:rsidRDefault="005F4120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D75" w:rsidRPr="008B4D75" w:rsidRDefault="008B4D75" w:rsidP="005F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3. Этапы и примерные сроки работы над проектом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3.1. В процессе работы над проектом обучающиеся под контролем руководителя планируют свою деятельность по этапам: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>, основной, заключительный.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3.2. Подготовительный этап </w:t>
      </w:r>
      <w:r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90F25" w:rsidRPr="00C90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январь-февраль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>): выбор темы и руководителя проекта.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3.3. Основной этап (</w:t>
      </w:r>
      <w:r w:rsidR="004C0948" w:rsidRPr="004C0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март-октябрь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3.4. Заключительный (</w:t>
      </w:r>
      <w:r w:rsidR="004C0948" w:rsidRPr="004C0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ноябрь-декабрь</w:t>
      </w:r>
      <w:r w:rsidRPr="004C0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защита проекта, оценивание работы.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3.5. Контроль соблюдения сроков осуществляет руководитель проекта.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3.6. Контроль охвата детей проектной деятельностью осуществляет классный руководитель.</w:t>
      </w:r>
    </w:p>
    <w:p w:rsidR="008B4D75" w:rsidRPr="008B4D75" w:rsidRDefault="008B4D75" w:rsidP="005F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Default="008B4D75" w:rsidP="005F4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4. Возможные виды проекта и формы их представления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96"/>
        <w:gridCol w:w="3967"/>
      </w:tblGrid>
      <w:tr w:rsidR="008B4D75" w:rsidRPr="008B4D75" w:rsidTr="005F4120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проекта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характерные элементы 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(продукт) проектной деятельности</w:t>
            </w:r>
          </w:p>
        </w:tc>
      </w:tr>
      <w:tr w:rsidR="008B4D75" w:rsidRPr="008B4D75" w:rsidTr="005F4120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задач, поставленных заказчиком.</w:t>
            </w:r>
          </w:p>
        </w:tc>
        <w:tc>
          <w:tcPr>
            <w:tcW w:w="3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а) письменная работа: эссе, реферат, аналитические материалы, обзорные материалы, отчёты о проведённых исследованиях, стендовый доклад, публикация, газета, журнал, пакет рекомендаций, путеводитель, сценарий, справочник, словарь и т. д.;</w:t>
            </w:r>
            <w:proofErr w:type="gramEnd"/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 художественная творческая работа (в области литературы, музыки, изобразительного искусства, экранных искусств), представленная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виде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прозаического или стихотворного произведения, сказки, теста,  письма в …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праздника, инсценировки, художественной декламации, исполнения музыкального произведения, компьютерной анимации, оформления кабинета, атрибутов несуществующего государства,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бизнес-плана,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веб-сайта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видеофильма, атласа, карты, серии иллюстраций, учебного пособия,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чертежа, экскурсии и т. д.;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в) материальный объект, макет, иное конструкторское изделие; костюм, модель и т. д.;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отчётные материалы по социальному проекту, которые могут включать как тексты, так и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продукты, анализ данных социологического опроса, выставка, игра, коллекция, система школьного самоуправления и т.д.</w:t>
            </w:r>
          </w:p>
        </w:tc>
      </w:tr>
      <w:tr w:rsidR="008B4D75" w:rsidRPr="008B4D75" w:rsidTr="005F4120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D75" w:rsidRPr="008B4D75" w:rsidTr="005F4120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каком-либо объекте или явлении. Результаты информационных проектов могут быть использованы в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 дидактического материала к урокам, опубликованы в школьной газете или выложены в Интернете.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D75" w:rsidRPr="008B4D75" w:rsidTr="005F4120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интереса публики к проблеме проекта. Данный проект характеризуется свободным, творческим подходом к трактовке проблемы, ходу работы и презентации результатов.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D75" w:rsidRPr="008B4D75" w:rsidTr="005F4120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и ролевой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участия в решении проблемы проекта. Проектным продуктом, как правило, является мероприятие (игра, состязание, экскурсия и т.п.).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Требования к оформлению ИИП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5.1. В состав материалов готового проекта в обязательном порядке включаются: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 1) выносимый на защиту продукт проектной деятельности, представленный в одной из описанных выше форм;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 2) подготовленная учащимся краткая пояснительная записка к проекту (объемом не более одной печатной страницы) с указанием для всех проектов: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  а) исходного замысла, цели и назначения проекта;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  б) краткого описания хода выполнения проекта и полученных</w:t>
      </w:r>
      <w:r w:rsidR="0026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  в) списка использованных источников.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  3) краткий отзыв руководителя, содержащий краткую характеристику работы учащегося в ходе выполнения проекта, в том числе: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  инициативность к самостоятельному приобретению знаний и решению проблем, проявляющаяся в умении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поставить проблему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и выбрать адекватные способы ее решения;  степень самостоятельного поиска и обработки  информации, формулировки  выводов, обоснования  и</w:t>
      </w:r>
      <w:r w:rsidR="00266C94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принятого решения (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и создание модели, прогноза, модели, макета, объекта, творческого решения и т. п.).  Данный критерий в целом включает оценку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учебных действий;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77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предметных знаний и способов действий, проявляющаяся в умении раскрыть содержание работы,  грамотно и обоснованно в соответствии с рассматриваемой проблемой/темой использовать имеющиеся знания и способы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-  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действий,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проявляющаяся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-   ответственности (динамика отношения к выполняемой работе);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>5.2. При наличии в выполненной работе соответствующих оснований в отзыве может быть отмечена новизна подхода и/или полученных решений,  актуальность и практическая значимость полученных результатов.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5.3. Общие требования к оформлению проектно-исследовательских работ:</w:t>
      </w:r>
    </w:p>
    <w:p w:rsidR="008B4D75" w:rsidRPr="008B4D75" w:rsidRDefault="008B4D75" w:rsidP="005F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Работа выполняется на листах стандарта А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, шрифтом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>, кегль 12 с интервалом между строк – 1,5.  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Размер  полей: верхнее – 2 см,  нижнее – 1,5 см, левое  - 3 см, правое – 2 см.</w:t>
      </w:r>
      <w:proofErr w:type="gramEnd"/>
    </w:p>
    <w:p w:rsidR="008B4D75" w:rsidRPr="008B4D75" w:rsidRDefault="008B4D75" w:rsidP="005F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Титульный лист считается первым, но не нумеруется.</w:t>
      </w:r>
    </w:p>
    <w:p w:rsidR="008B4D75" w:rsidRPr="008B4D75" w:rsidRDefault="008B4D75" w:rsidP="005F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Все разделы плана (введение, основная часть, заключение, список литературы, каждое приложение) начинаются с новых страниц.</w:t>
      </w:r>
    </w:p>
    <w:p w:rsidR="008B4D75" w:rsidRPr="008B4D75" w:rsidRDefault="008B4D75" w:rsidP="005F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Все сокращения в тексте должны быть расшифрованы.</w:t>
      </w:r>
    </w:p>
    <w:p w:rsidR="008B4D75" w:rsidRPr="008B4D75" w:rsidRDefault="008B4D75" w:rsidP="005F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Объем текста работы, включая титульный лист и список литературы, не должен быть менее 8 печатных страниц. Приложения  должны составлять не более 10 страниц.</w:t>
      </w:r>
    </w:p>
    <w:p w:rsidR="008B4D75" w:rsidRPr="008B4D75" w:rsidRDefault="008B4D75" w:rsidP="005F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Страницы работы и приложений нумеруются отдельно арабскими цифрами (внизу страницы, посередине)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5.4. Обязательным во всех работах является необходимость соблюдения норм и правил цитирования, ссылок на различные источники.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случае заимствования текста работы (плагиата) без указания ссылок на источник проект к защите не допускается. </w:t>
      </w:r>
    </w:p>
    <w:p w:rsidR="008B4D75" w:rsidRPr="008B4D75" w:rsidRDefault="008B4D75" w:rsidP="005F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5F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6. Защита проекта</w:t>
      </w:r>
    </w:p>
    <w:p w:rsidR="008B4D75" w:rsidRPr="008B4D75" w:rsidRDefault="008B4D75" w:rsidP="00AA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6.1. Защита итогового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индивидуального   проекта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основной процедурой итоговой оценки достижения  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8B4D75" w:rsidRPr="004C0948" w:rsidRDefault="008B4D75" w:rsidP="00AA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6.2. Защита проектов учащимися 9-х классов осуществляется в процессе специально организованной деятельности экспертной комиссии </w:t>
      </w:r>
      <w:r w:rsidR="004C0948" w:rsidRPr="004C0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(ноябрь-декабрь).</w:t>
      </w:r>
    </w:p>
    <w:p w:rsidR="008B4D75" w:rsidRPr="008B4D75" w:rsidRDefault="008B4D75" w:rsidP="00AA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6.3. Для проведения защиты приказом директора школы создается экспертная комиссия, в состав которой могут входить  руководители проектных работ, администрация,  педагоги школы, учащиеся – члены школьного научного общества, иные квалифицированные работники (по согласованию). Количество членов комиссии не должно быть менее 3-х и более 7-ми человек.</w:t>
      </w:r>
    </w:p>
    <w:p w:rsidR="008B4D75" w:rsidRPr="008B4D75" w:rsidRDefault="008B4D75" w:rsidP="00AA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6.4. Процедура защиты состоит из 5-8 минутного выступления учащегося, в котором он раскрывает актуальность,  цели, суть проекта и выводы. Далее следуют ответы на вопросы комиссии.</w:t>
      </w:r>
    </w:p>
    <w:p w:rsidR="008B4D75" w:rsidRPr="008B4D75" w:rsidRDefault="008B4D75" w:rsidP="00AA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6.5. Учащийся имеет возможность публично представить результаты работы над проектом и продемонстрировать уровень овладения отдельными элементами проектной деятельности.</w:t>
      </w:r>
    </w:p>
    <w:p w:rsidR="008B4D75" w:rsidRPr="008B4D75" w:rsidRDefault="008B4D75" w:rsidP="00AA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может использовать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формы для защиты своего проекта.</w:t>
      </w:r>
    </w:p>
    <w:p w:rsidR="008B4D75" w:rsidRPr="008B4D75" w:rsidRDefault="008B4D75" w:rsidP="00AA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136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Критерии оценки проектной работы</w:t>
      </w:r>
    </w:p>
    <w:p w:rsidR="008B4D75" w:rsidRPr="008B4D75" w:rsidRDefault="008B4D75" w:rsidP="0013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7.1. 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8B4D75" w:rsidRPr="008B4D75" w:rsidRDefault="008B4D75" w:rsidP="00AA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7.1.1</w:t>
      </w:r>
      <w:r w:rsidRPr="008B4D7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>Примерное содержательное описание каждого из критериев для руководителя проектной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9"/>
        <w:gridCol w:w="1925"/>
        <w:gridCol w:w="2274"/>
        <w:gridCol w:w="2907"/>
      </w:tblGrid>
      <w:tr w:rsidR="008B4D75" w:rsidRPr="008B4D75" w:rsidTr="008B4D75">
        <w:trPr>
          <w:tblCellSpacing w:w="0" w:type="dxa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A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Уровни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 проектной деятельности 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(1 балл)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(2-3 балла)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AA1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приобретение  знани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и решение проблем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поставить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проблему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выбрать способы её решения, найти и обработать информацию, формулировать выводы и /или обоснование и реализацию принятого решения, обоснование и создание модели, прогноза, макета, объекта, творческого решения и т.п.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целом свидетельствует о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знания и осваивать новые способы действий, достигать более глубокого понимания изученного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целом свидетельствует о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AA1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 знания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раскрыть содержание работы. Грамотно и обоснованно в соответствии с рассматриваемой проблемой /темой использовать имеющиеся знания и способы действий.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1E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</w:t>
            </w:r>
            <w:r w:rsidR="001E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и в ответах на вопросы по содержанию работы отсутствовали грубые ошибки.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1E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в ходе работы над проектом свободное владение</w:t>
            </w:r>
            <w:r w:rsidR="001E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проектной деятельности. Грубые ошибки отсутствовали, неточности имели место быть, либо отсутствовали.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AA1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действия</w:t>
            </w:r>
          </w:p>
          <w:p w:rsidR="008B4D75" w:rsidRPr="008B4D75" w:rsidRDefault="008B4D75" w:rsidP="00AA1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и управлять своей познавательной деятельностью во времени.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 Работа доведена до конца, некоторые этапы выполнялись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AA1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ясно изложить и оформить выполненную работу, представить её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результаты,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Продемонстрированы навыки оформления проектной работы и пояснительной записки, а также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простой презентации. Автор отвечает на вопросы.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ясно определена и пояснена.  Текст/сообщение хорошо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Работа/сообщение вызывает интерес. Автор свободно отвечает на вопросы.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AA1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Новизна подхода и полученных решений, актуальность, практическая значимость полученных результатов</w:t>
            </w:r>
          </w:p>
          <w:p w:rsidR="008B4D75" w:rsidRPr="008B4D75" w:rsidRDefault="008B4D75" w:rsidP="00AA1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описательным критерием и может быть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учтена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дополнительный балл к общей оценке проектной работы.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7.1.2.Полученные баллы переводятся в оценку в соответствии с таблицей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3188"/>
        <w:gridCol w:w="3086"/>
      </w:tblGrid>
      <w:tr w:rsidR="008B4D75" w:rsidRPr="008B4D75" w:rsidTr="008B4D7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4-6 первичных баллов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«хорошо»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7-9 первичных баллов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10-12 первичных баллов</w:t>
            </w:r>
          </w:p>
        </w:tc>
      </w:tr>
    </w:tbl>
    <w:p w:rsidR="008B4D75" w:rsidRPr="008B4D75" w:rsidRDefault="008B4D75" w:rsidP="00AA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 Достижению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базового уровня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>  соответствует  отметка «удовлетворительно» при получении 4-6 первичных баллов, а достижения повышенных уровней соответствуют получению 7-9 баллов (отметка «хорошо) и 10—12 баллов (отметка «отлично»).</w:t>
      </w:r>
    </w:p>
    <w:p w:rsidR="008B4D75" w:rsidRDefault="008B4D75" w:rsidP="00AA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7.1.3. Кроме этого,  для руководителя проекта показательными должны стать и такие критерии как (данные критерии являются описательными для руководителей с целью уточнения уровней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деятельности):</w:t>
      </w:r>
    </w:p>
    <w:p w:rsidR="00AA1512" w:rsidRPr="008B4D75" w:rsidRDefault="00AA1512" w:rsidP="00AA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8B4D75" w:rsidRPr="008B4D75" w:rsidTr="008B4D7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Уровни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 проектной деятельности 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проектов / исследований:</w:t>
            </w:r>
          </w:p>
          <w:p w:rsidR="008B4D75" w:rsidRPr="008B4D75" w:rsidRDefault="008B4D75" w:rsidP="008B4D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по определению темы проекта, цели и задач, формулированию гипотезы и планированию работы над проектом;</w:t>
            </w:r>
          </w:p>
          <w:p w:rsidR="008B4D75" w:rsidRPr="008B4D75" w:rsidRDefault="008B4D75" w:rsidP="008B4D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выработанные представления о композиции и структуре проектной работы, о виде продукта проектной работы;</w:t>
            </w:r>
          </w:p>
          <w:p w:rsidR="008B4D75" w:rsidRPr="008B4D75" w:rsidRDefault="008B4D75" w:rsidP="008B4D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 умениями применять теоретические методы, элементы экспериментального исследования;</w:t>
            </w:r>
          </w:p>
          <w:p w:rsidR="008B4D75" w:rsidRPr="008B4D75" w:rsidRDefault="008B4D75" w:rsidP="008B4D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правильно описывать источники информации и составлять тезисы к работе;</w:t>
            </w:r>
          </w:p>
          <w:p w:rsidR="008B4D75" w:rsidRPr="008B4D75" w:rsidRDefault="008B4D75" w:rsidP="008B4D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навыки по написанию доклада для защиты проекта и созданию презентации;</w:t>
            </w:r>
          </w:p>
          <w:p w:rsidR="008B4D75" w:rsidRDefault="008B4D75" w:rsidP="008B4D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включенности учащегося в проект не превышает 50%.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Авторы проектов / исследований:</w:t>
            </w:r>
          </w:p>
          <w:p w:rsidR="008B4D75" w:rsidRPr="008B4D75" w:rsidRDefault="008B4D75" w:rsidP="008B4D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владеют умениями и навыками, соответствующими базовому уровню;</w:t>
            </w:r>
          </w:p>
          <w:p w:rsidR="008B4D75" w:rsidRPr="008B4D75" w:rsidRDefault="008B4D75" w:rsidP="008B4D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проекты с обязательным применением методов экспериментального исследования и последующей апробацией его результатов;</w:t>
            </w:r>
          </w:p>
          <w:p w:rsidR="008B4D75" w:rsidRPr="008B4D75" w:rsidRDefault="008B4D75" w:rsidP="008B4D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выработанные представления о составлении паспорта исследовательской части работы;</w:t>
            </w:r>
          </w:p>
          <w:p w:rsidR="008B4D75" w:rsidRPr="008B4D75" w:rsidRDefault="008B4D75" w:rsidP="008B4D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 устойчивыми умениями создания презентации проектной работы в формате «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» и составления защитной речи, а также умениями вести дискуссию по теме своей работы;</w:t>
            </w:r>
          </w:p>
          <w:p w:rsidR="008B4D75" w:rsidRPr="008B4D75" w:rsidRDefault="008B4D75" w:rsidP="00AA15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самостоятельности учащегося при реализации задач проекта составляет примерно 70 %.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Способность к самоорганизации,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саморегуляции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рефлексии.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работы над проектом учащийся продемонстрировал неустойчивую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руководителя.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Способность к самоорганизации,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саморегуляции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рефлексии.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работы над проектом учащийся продемонстрировал 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учащегося.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7.1.4. Критерии оценки проектной работы для экспертной комиссии  при защите: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1"/>
        <w:gridCol w:w="5264"/>
      </w:tblGrid>
      <w:tr w:rsidR="008B4D75" w:rsidRPr="008B4D75" w:rsidTr="008B4D7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действий 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учащийся ясно и логично излагает и оформляет выполненную работу, представляет ее результаты;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отвечает на вопросы, доказывая свою позицию;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 адекватно использует терминологическую  базу, доказывая понимание сути основополагающего вопроса и понимание исследуемой проблемы;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 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к прогнозированию.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                                                 (1-5 баллов) 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знаний из других областей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демонстрирует изучение основополагающего вопроса с точки зрения различных предметных областей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                                              </w:t>
            </w: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(1-3 балла) 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Эстетика оформления проведенного проекта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оформлена в соответствии с требованиями  </w:t>
            </w: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(1-3 балла) 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ИКТ-компетентность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не использует при защите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мультимедийную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  </w:t>
            </w: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 баллов),</w:t>
            </w: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ИКТ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1 -2 балла)</w:t>
            </w:r>
          </w:p>
        </w:tc>
      </w:tr>
    </w:tbl>
    <w:p w:rsidR="008B4D75" w:rsidRPr="008B4D75" w:rsidRDefault="008B4D75" w:rsidP="00AA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8B4D75" w:rsidRPr="008B4D75" w:rsidRDefault="008B4D75" w:rsidP="00AA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 В итоге достижению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базового уровня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  соответствует  отметка «удовлетворительно» при получении 7-11 итоговых баллов, а достижения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повышенных уровней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получению 12-18 баллов (отметка «хорошо) и 19—25 баллов (отметка «отлично»).</w:t>
      </w:r>
    </w:p>
    <w:p w:rsidR="008B4D75" w:rsidRPr="004B29B9" w:rsidRDefault="00AA1512" w:rsidP="00AA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8B4D75" w:rsidRPr="008B4D75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8B4D75" w:rsidRPr="004B2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</w:t>
      </w:r>
      <w:r w:rsidR="008B4D75" w:rsidRPr="004B2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образования — аттестат об основном общем образовании — отметка выставляется в свободную строку. </w:t>
      </w:r>
    </w:p>
    <w:p w:rsidR="008B4D75" w:rsidRPr="008B4D75" w:rsidRDefault="008B4D75" w:rsidP="001E7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8. Права и ответственность сторон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Руководитель ИИП должен:</w:t>
      </w:r>
    </w:p>
    <w:p w:rsidR="008B4D75" w:rsidRPr="008B4D75" w:rsidRDefault="008B4D75" w:rsidP="00AA15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определить тему и учебный план работы по ИИП;</w:t>
      </w:r>
    </w:p>
    <w:p w:rsidR="008B4D75" w:rsidRPr="008B4D75" w:rsidRDefault="008B4D75" w:rsidP="00AA15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определить цель работы, этапы, сроки, методы работы, источники необходимой информации;</w:t>
      </w:r>
    </w:p>
    <w:p w:rsidR="008B4D75" w:rsidRPr="008B4D75" w:rsidRDefault="008B4D75" w:rsidP="00AA15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Мотивировать </w:t>
      </w: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работы по ИИП.</w:t>
      </w:r>
    </w:p>
    <w:p w:rsidR="008B4D75" w:rsidRPr="008B4D75" w:rsidRDefault="008B4D75" w:rsidP="00AA15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Оказывать помощь учащемуся по вопросам планирования, методики, формирования и представления результатов исследования.</w:t>
      </w:r>
    </w:p>
    <w:p w:rsidR="008B4D75" w:rsidRPr="008B4D75" w:rsidRDefault="008B4D75" w:rsidP="00AA15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Контролировать выполнение учащимся плана работы по выполнению ИИП.</w:t>
      </w:r>
    </w:p>
    <w:p w:rsidR="008B4D75" w:rsidRPr="008B4D75" w:rsidRDefault="008B4D75" w:rsidP="00AA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Руководитель ИИП имеет право:</w:t>
      </w:r>
    </w:p>
    <w:p w:rsidR="008B4D75" w:rsidRPr="008B4D75" w:rsidRDefault="008B4D75" w:rsidP="00AA15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Требовать от обучающегося своевременного и качественного выполнения работы.</w:t>
      </w:r>
    </w:p>
    <w:p w:rsidR="008B4D75" w:rsidRPr="008B4D75" w:rsidRDefault="008B4D75" w:rsidP="00AA15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ресурсы.</w:t>
      </w:r>
    </w:p>
    <w:p w:rsidR="008B4D75" w:rsidRPr="008B4D75" w:rsidRDefault="008B4D75" w:rsidP="00AA15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Обращаться к администрации школы в случае систематического несоблюдения учащимся сроков реализации ИИП.</w:t>
      </w:r>
    </w:p>
    <w:p w:rsidR="008B4D75" w:rsidRPr="008B4D75" w:rsidRDefault="008B4D75" w:rsidP="00AA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Обучающийся должен:</w:t>
      </w:r>
    </w:p>
    <w:p w:rsidR="008B4D75" w:rsidRPr="008B4D75" w:rsidRDefault="008B4D75" w:rsidP="00AA15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Выбрать тему ИИП</w:t>
      </w:r>
    </w:p>
    <w:p w:rsidR="008B4D75" w:rsidRPr="008B4D75" w:rsidRDefault="008B4D75" w:rsidP="00AA15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Посещать консультации и занятия по ИИП</w:t>
      </w:r>
    </w:p>
    <w:p w:rsidR="008B4D75" w:rsidRPr="008B4D75" w:rsidRDefault="008B4D75" w:rsidP="00AA15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ИИП</w:t>
      </w:r>
    </w:p>
    <w:p w:rsidR="008B4D75" w:rsidRPr="008B4D75" w:rsidRDefault="008B4D75" w:rsidP="00AA15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Подготовить публичный отчет о проделанной работе</w:t>
      </w:r>
    </w:p>
    <w:p w:rsidR="008B4D75" w:rsidRPr="008B4D75" w:rsidRDefault="008B4D75" w:rsidP="00AA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D7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8B4D75" w:rsidRPr="008B4D75" w:rsidRDefault="008B4D75" w:rsidP="00AA15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На консультацию и информационную поддержку руководителя на любом этапе выполнения ИИП</w:t>
      </w:r>
    </w:p>
    <w:p w:rsidR="008B4D75" w:rsidRPr="008B4D75" w:rsidRDefault="008B4D75" w:rsidP="00AA15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Использовать для выполнения проекта ресурсы школы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7742" w:rsidRDefault="001E7742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742" w:rsidRPr="008B4D75" w:rsidRDefault="001E7742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1512" w:rsidRPr="00AA1512" w:rsidRDefault="008B4D75" w:rsidP="000059D8">
      <w:pPr>
        <w:spacing w:before="100" w:beforeAutospacing="1" w:after="100" w:afterAutospacing="1" w:line="240" w:lineRule="auto"/>
        <w:jc w:val="right"/>
        <w:rPr>
          <w:rFonts w:ascii="Arial" w:eastAsia="Times New Roman" w:hAnsi="Arial" w:cs="Times New Roman"/>
          <w:sz w:val="28"/>
          <w:szCs w:val="20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AA1512" w:rsidRPr="00AA151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A1512" w:rsidRPr="00AA1512" w:rsidRDefault="00AA1512" w:rsidP="00AA151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proofErr w:type="spellStart"/>
      <w:r w:rsidRPr="00AA151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Алгоритм</w:t>
      </w:r>
      <w:proofErr w:type="spellEnd"/>
      <w:r w:rsidR="001366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151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работы</w:t>
      </w:r>
      <w:proofErr w:type="spellEnd"/>
      <w:r w:rsidR="001366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151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над</w:t>
      </w:r>
      <w:proofErr w:type="spellEnd"/>
      <w:r w:rsidR="001366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151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проектом</w:t>
      </w:r>
      <w:proofErr w:type="spellEnd"/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8"/>
        <w:gridCol w:w="2835"/>
        <w:gridCol w:w="2268"/>
        <w:gridCol w:w="2268"/>
      </w:tblGrid>
      <w:tr w:rsidR="00AA1512" w:rsidRPr="00AA1512" w:rsidTr="0013663C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63C" w:rsidRDefault="00AA1512" w:rsidP="0013663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A15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Содержание</w:t>
            </w:r>
            <w:proofErr w:type="spellEnd"/>
          </w:p>
          <w:p w:rsidR="00AA1512" w:rsidRPr="00AA1512" w:rsidRDefault="00AA1512" w:rsidP="0013663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AA15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работы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63C" w:rsidRDefault="00AA1512" w:rsidP="0013663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A15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Деятельность</w:t>
            </w:r>
            <w:proofErr w:type="spellEnd"/>
          </w:p>
          <w:p w:rsidR="00AA1512" w:rsidRPr="00AA1512" w:rsidRDefault="00AA1512" w:rsidP="0013663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AA15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учащихся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63C" w:rsidRDefault="00AA1512" w:rsidP="0013663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A15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Деятельность</w:t>
            </w:r>
            <w:proofErr w:type="spellEnd"/>
          </w:p>
          <w:p w:rsidR="00AA1512" w:rsidRPr="00AA1512" w:rsidRDefault="00AA1512" w:rsidP="0013663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AA15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учителя</w:t>
            </w:r>
            <w:proofErr w:type="spellEnd"/>
          </w:p>
        </w:tc>
      </w:tr>
      <w:tr w:rsidR="00AA1512" w:rsidRPr="00AA1512" w:rsidTr="0013663C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Поисковый</w:t>
            </w:r>
          </w:p>
          <w:p w:rsidR="00AA1512" w:rsidRPr="004C0948" w:rsidRDefault="00AA1512" w:rsidP="00AA15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0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="004C0948" w:rsidRPr="004C0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январь</w:t>
            </w:r>
            <w:r w:rsidRPr="004C0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).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Определение темы и целей проекта, его исходного положения.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Обсуждают тему проекта с учителем и получают при необходимости 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дополнительную информацию. 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цели проекта.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Знакомит со смыслом проектного подхода и мотивирует учащихся. 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Помогает в определении цели проекта. 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Наблюдает за работой учеников.</w:t>
            </w:r>
          </w:p>
        </w:tc>
      </w:tr>
      <w:tr w:rsidR="00AA1512" w:rsidRPr="00AA1512" w:rsidTr="0013663C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Аналитический</w:t>
            </w:r>
          </w:p>
          <w:p w:rsidR="00AA1512" w:rsidRPr="004C0948" w:rsidRDefault="00AA1512" w:rsidP="00AA15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="004C0948" w:rsidRPr="004C0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февраль)</w:t>
            </w:r>
            <w:r w:rsidRPr="004C0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Определение источников необходимой информации.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Определение способов сбора и анализа информации.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в) Определение способа представления результатов (формы проекта).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Формируют задачи проекта. 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Вырабатывают план действий. 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Выбирают и обосновывают критерии успеха проектной деятельности.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Предлагает идеи, высказывает предложения. Наблюдает за работой учащихся.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1512" w:rsidRPr="00AA1512" w:rsidTr="0013663C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512" w:rsidRPr="0015565D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Работа над проектом</w:t>
            </w:r>
            <w:r w:rsidR="004C09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C0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="004C0948" w:rsidRPr="004C0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март-сентябрь).</w:t>
            </w:r>
          </w:p>
          <w:p w:rsidR="00AA1512" w:rsidRPr="0015565D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Сбор и уточнение информации (основ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ные инструменты: интервью, опросы, наблюдения, эксперименты и т.п.).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Выявление («мозговой штурм») и обсуждение альтернатив, возникших в ходе выполнения проекта.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в) Выбор оптимального варианта хода проекта.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г) Поэтапное выполнение исследовательских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Поэтапно выполня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ют задачи проекта.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Наблюдает, советует, косвенно руководит деятельностью учащихся.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1512" w:rsidRPr="00AA1512" w:rsidTr="0013663C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4C094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  <w:r w:rsidRPr="00AA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коррекция, оценка результата </w:t>
            </w:r>
            <w:r w:rsidRPr="004C0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C0948" w:rsidRPr="004C0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октябрь)</w:t>
            </w:r>
            <w:r w:rsidRPr="004C0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Анализ информации.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Формулирование выводов.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иссле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дование и работают над проектом, ана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лизируя информа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цию. Оформляют проект.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1512" w:rsidRPr="00AA1512" w:rsidTr="0013663C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512" w:rsidRPr="00AA1512" w:rsidRDefault="00AA1512" w:rsidP="004C0948">
            <w:pPr>
              <w:widowControl w:val="0"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5. </w:t>
            </w:r>
            <w:r w:rsidRPr="00AA151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 Защита индивидуального итогового проекта (</w:t>
            </w:r>
            <w:r w:rsidR="004C0948" w:rsidRPr="004C0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ноябрь-декабрь)</w:t>
            </w:r>
            <w:r w:rsidRPr="004C0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Подготовка отче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та о ходе выполне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 проекта с объ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яснением полученных результатов (возможные формы 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отчета: устный отчет, устный от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чет с демонстрацией материалов, письменный отчет).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Представляют про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ект, участвуют в его коллективном ана</w:t>
            </w:r>
            <w:r w:rsidRPr="00AA1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лизе и оценке.</w:t>
            </w: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512" w:rsidRPr="00AA1512" w:rsidRDefault="00AA1512" w:rsidP="00AA1512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A1512" w:rsidRDefault="008B4D75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Default="00AA1512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12" w:rsidRPr="0013663C" w:rsidRDefault="00AA1512" w:rsidP="00AA1512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13663C"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</w:p>
    <w:p w:rsidR="00AA1512" w:rsidRPr="00342426" w:rsidRDefault="00AA1512" w:rsidP="00AA1512">
      <w:pPr>
        <w:pStyle w:val="3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AA1512" w:rsidRPr="00342426" w:rsidRDefault="00AA1512" w:rsidP="00AA1512">
      <w:pPr>
        <w:pStyle w:val="4"/>
        <w:jc w:val="center"/>
        <w:rPr>
          <w:rFonts w:ascii="Times New Roman" w:hAnsi="Times New Roman"/>
          <w:szCs w:val="24"/>
        </w:rPr>
      </w:pPr>
    </w:p>
    <w:p w:rsidR="00AA1512" w:rsidRPr="0013663C" w:rsidRDefault="00AA1512" w:rsidP="00AA1512">
      <w:pPr>
        <w:pStyle w:val="4"/>
        <w:jc w:val="center"/>
        <w:rPr>
          <w:rFonts w:ascii="Times New Roman" w:hAnsi="Times New Roman"/>
          <w:i w:val="0"/>
          <w:szCs w:val="24"/>
        </w:rPr>
      </w:pPr>
      <w:r w:rsidRPr="0013663C">
        <w:rPr>
          <w:rFonts w:ascii="Times New Roman" w:hAnsi="Times New Roman"/>
          <w:i w:val="0"/>
          <w:szCs w:val="24"/>
        </w:rPr>
        <w:t>Отзыв</w:t>
      </w:r>
    </w:p>
    <w:p w:rsidR="00AA1512" w:rsidRPr="00342426" w:rsidRDefault="00AA1512" w:rsidP="00AA1512">
      <w:pPr>
        <w:pStyle w:val="a9"/>
        <w:jc w:val="center"/>
      </w:pPr>
      <w:r w:rsidRPr="00342426">
        <w:t xml:space="preserve">на проектную работу </w:t>
      </w:r>
    </w:p>
    <w:p w:rsidR="00AA1512" w:rsidRPr="00342426" w:rsidRDefault="00AA1512" w:rsidP="00AA1512">
      <w:pPr>
        <w:pStyle w:val="a9"/>
      </w:pPr>
      <w:r w:rsidRPr="00342426">
        <w:t xml:space="preserve">                                              Ф.И.0._____________________</w:t>
      </w:r>
    </w:p>
    <w:p w:rsidR="00AA1512" w:rsidRPr="00342426" w:rsidRDefault="00AA1512" w:rsidP="00AA1512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ученика   ____   класса, </w:t>
      </w:r>
      <w:r>
        <w:rPr>
          <w:rFonts w:ascii="Times New Roman" w:hAnsi="Times New Roman"/>
          <w:sz w:val="24"/>
          <w:szCs w:val="24"/>
        </w:rPr>
        <w:t>МАОУ «Тавринская СОШ»</w:t>
      </w:r>
    </w:p>
    <w:p w:rsidR="00AA1512" w:rsidRPr="00342426" w:rsidRDefault="00AA1512" w:rsidP="00AA1512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тему: «________________________________»</w:t>
      </w:r>
    </w:p>
    <w:p w:rsidR="00AA1512" w:rsidRPr="00342426" w:rsidRDefault="00AA1512" w:rsidP="00AA1512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a7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AA1512" w:rsidRPr="00342426" w:rsidRDefault="00AA1512" w:rsidP="00AA1512">
      <w:pPr>
        <w:pStyle w:val="a7"/>
        <w:spacing w:line="276" w:lineRule="auto"/>
        <w:rPr>
          <w:lang w:val="ru-RU"/>
        </w:rPr>
      </w:pPr>
    </w:p>
    <w:p w:rsidR="00AA1512" w:rsidRPr="00342426" w:rsidRDefault="00AA1512" w:rsidP="00AA1512">
      <w:pPr>
        <w:pStyle w:val="a7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AA1512" w:rsidRPr="00342426" w:rsidRDefault="00AA1512" w:rsidP="00AA1512">
      <w:pPr>
        <w:pStyle w:val="a7"/>
        <w:spacing w:line="276" w:lineRule="auto"/>
        <w:rPr>
          <w:lang w:val="ru-RU"/>
        </w:rPr>
      </w:pPr>
    </w:p>
    <w:p w:rsidR="00AA1512" w:rsidRPr="00342426" w:rsidRDefault="00AA1512" w:rsidP="00AA1512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342426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Default="00AA1512" w:rsidP="00AA1512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AA1512" w:rsidRPr="0013663C" w:rsidRDefault="00AA1512" w:rsidP="00AA1512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</w:rPr>
      </w:pPr>
      <w:r w:rsidRPr="0013663C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AA1512" w:rsidRPr="00342426" w:rsidRDefault="00AA1512" w:rsidP="00C34F3E">
      <w:pPr>
        <w:pStyle w:val="FR5"/>
        <w:spacing w:line="276" w:lineRule="auto"/>
        <w:ind w:right="1248"/>
        <w:jc w:val="center"/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AA1512" w:rsidRPr="00C34F3E" w:rsidRDefault="00C34F3E" w:rsidP="00C34F3E">
      <w:pPr>
        <w:spacing w:after="0"/>
        <w:jc w:val="center"/>
        <w:rPr>
          <w:rFonts w:ascii="Times New Roman" w:hAnsi="Times New Roman" w:cs="Times New Roman"/>
        </w:rPr>
      </w:pPr>
      <w:r w:rsidRPr="00C34F3E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C34F3E" w:rsidRPr="00C34F3E" w:rsidRDefault="00C34F3E" w:rsidP="00C34F3E">
      <w:pPr>
        <w:spacing w:after="0"/>
        <w:jc w:val="center"/>
        <w:rPr>
          <w:rFonts w:ascii="Times New Roman" w:hAnsi="Times New Roman" w:cs="Times New Roman"/>
        </w:rPr>
      </w:pPr>
      <w:r w:rsidRPr="00C34F3E">
        <w:rPr>
          <w:rFonts w:ascii="Times New Roman" w:hAnsi="Times New Roman" w:cs="Times New Roman"/>
        </w:rPr>
        <w:t>«Тавринская средняя общеобразовательная школа»</w:t>
      </w:r>
    </w:p>
    <w:p w:rsidR="00AA1512" w:rsidRPr="00C34F3E" w:rsidRDefault="00AA1512" w:rsidP="00C34F3E">
      <w:pPr>
        <w:pStyle w:val="a7"/>
        <w:spacing w:line="276" w:lineRule="auto"/>
        <w:jc w:val="center"/>
        <w:rPr>
          <w:b/>
          <w:lang w:val="ru-RU"/>
        </w:rPr>
      </w:pPr>
    </w:p>
    <w:p w:rsidR="00AA1512" w:rsidRPr="00342426" w:rsidRDefault="00AA1512" w:rsidP="00AA1512">
      <w:pPr>
        <w:pStyle w:val="a7"/>
        <w:spacing w:line="276" w:lineRule="auto"/>
        <w:jc w:val="both"/>
        <w:rPr>
          <w:lang w:val="ru-RU"/>
        </w:rPr>
      </w:pPr>
    </w:p>
    <w:p w:rsidR="00AA1512" w:rsidRPr="00342426" w:rsidRDefault="00AA1512" w:rsidP="00AA1512">
      <w:pPr>
        <w:pStyle w:val="4"/>
        <w:jc w:val="center"/>
        <w:rPr>
          <w:rFonts w:ascii="Times New Roman" w:hAnsi="Times New Roman"/>
          <w:szCs w:val="24"/>
        </w:rPr>
      </w:pPr>
    </w:p>
    <w:p w:rsidR="00AA1512" w:rsidRPr="00342426" w:rsidRDefault="00AA1512" w:rsidP="00AA1512">
      <w:pPr>
        <w:pStyle w:val="4"/>
        <w:jc w:val="center"/>
        <w:rPr>
          <w:rFonts w:ascii="Times New Roman" w:hAnsi="Times New Roman"/>
          <w:szCs w:val="24"/>
        </w:rPr>
      </w:pPr>
    </w:p>
    <w:p w:rsidR="00AA1512" w:rsidRDefault="00AA1512" w:rsidP="00AA1512">
      <w:pPr>
        <w:pStyle w:val="4"/>
        <w:jc w:val="center"/>
        <w:rPr>
          <w:rFonts w:ascii="Times New Roman" w:hAnsi="Times New Roman"/>
          <w:szCs w:val="24"/>
        </w:rPr>
      </w:pPr>
    </w:p>
    <w:p w:rsidR="0013663C" w:rsidRDefault="0013663C" w:rsidP="0013663C"/>
    <w:p w:rsidR="0013663C" w:rsidRPr="0013663C" w:rsidRDefault="0013663C" w:rsidP="0013663C"/>
    <w:p w:rsidR="00AA1512" w:rsidRPr="00342426" w:rsidRDefault="00AA1512" w:rsidP="00AA1512">
      <w:pPr>
        <w:pStyle w:val="4"/>
        <w:jc w:val="center"/>
        <w:rPr>
          <w:rFonts w:ascii="Times New Roman" w:hAnsi="Times New Roman"/>
          <w:szCs w:val="24"/>
        </w:rPr>
      </w:pPr>
    </w:p>
    <w:p w:rsidR="00AA1512" w:rsidRPr="00C34F3E" w:rsidRDefault="00AA1512" w:rsidP="00AA1512">
      <w:pPr>
        <w:pStyle w:val="4"/>
        <w:jc w:val="center"/>
        <w:rPr>
          <w:rFonts w:ascii="Times New Roman" w:hAnsi="Times New Roman" w:cs="Times New Roman"/>
          <w:i w:val="0"/>
          <w:szCs w:val="24"/>
        </w:rPr>
      </w:pPr>
      <w:r w:rsidRPr="00C34F3E">
        <w:rPr>
          <w:rFonts w:ascii="Times New Roman" w:hAnsi="Times New Roman" w:cs="Times New Roman"/>
          <w:i w:val="0"/>
          <w:szCs w:val="24"/>
        </w:rPr>
        <w:t>ПРОЕКТ</w:t>
      </w:r>
    </w:p>
    <w:p w:rsidR="00AA1512" w:rsidRPr="00C34F3E" w:rsidRDefault="00AA1512" w:rsidP="00AA1512">
      <w:pPr>
        <w:pStyle w:val="a9"/>
        <w:spacing w:after="0"/>
        <w:jc w:val="center"/>
        <w:rPr>
          <w:b/>
        </w:rPr>
      </w:pPr>
      <w:r w:rsidRPr="00C34F3E">
        <w:t xml:space="preserve">на тему </w:t>
      </w:r>
      <w:r w:rsidRPr="00C34F3E">
        <w:rPr>
          <w:b/>
        </w:rPr>
        <w:t>«_________________»</w:t>
      </w:r>
    </w:p>
    <w:p w:rsidR="00AA1512" w:rsidRPr="00C34F3E" w:rsidRDefault="00AA1512" w:rsidP="00AA1512">
      <w:pPr>
        <w:pStyle w:val="a9"/>
        <w:spacing w:after="0"/>
        <w:jc w:val="center"/>
      </w:pPr>
      <w:r w:rsidRPr="00C34F3E">
        <w:t>(предмет)</w:t>
      </w:r>
    </w:p>
    <w:p w:rsidR="00AA1512" w:rsidRPr="00C34F3E" w:rsidRDefault="00AA1512" w:rsidP="00AA1512">
      <w:pPr>
        <w:pStyle w:val="a9"/>
        <w:spacing w:after="0"/>
        <w:jc w:val="right"/>
      </w:pPr>
    </w:p>
    <w:p w:rsidR="00AA1512" w:rsidRPr="00C34F3E" w:rsidRDefault="00AA1512" w:rsidP="00AA1512">
      <w:pPr>
        <w:pStyle w:val="a9"/>
        <w:spacing w:after="0"/>
        <w:jc w:val="right"/>
      </w:pPr>
    </w:p>
    <w:p w:rsidR="00AA1512" w:rsidRPr="00C34F3E" w:rsidRDefault="00AA1512" w:rsidP="00AA1512">
      <w:pPr>
        <w:pStyle w:val="a9"/>
      </w:pPr>
      <w:r w:rsidRPr="00C34F3E">
        <w:tab/>
      </w:r>
      <w:r w:rsidRPr="00C34F3E">
        <w:tab/>
      </w:r>
      <w:r w:rsidRPr="00C34F3E">
        <w:tab/>
      </w:r>
      <w:r w:rsidRPr="00C34F3E">
        <w:tab/>
      </w:r>
      <w:r w:rsidRPr="00C34F3E">
        <w:tab/>
      </w:r>
      <w:r w:rsidRPr="00C34F3E">
        <w:tab/>
      </w:r>
      <w:r w:rsidRPr="00C34F3E">
        <w:tab/>
        <w:t>ученика (</w:t>
      </w:r>
      <w:proofErr w:type="spellStart"/>
      <w:r w:rsidRPr="00C34F3E">
        <w:t>цы</w:t>
      </w:r>
      <w:proofErr w:type="spellEnd"/>
      <w:r w:rsidRPr="00C34F3E">
        <w:t xml:space="preserve">) </w:t>
      </w:r>
      <w:proofErr w:type="spellStart"/>
      <w:r w:rsidRPr="00C34F3E">
        <w:t>_____класса</w:t>
      </w:r>
      <w:proofErr w:type="spellEnd"/>
    </w:p>
    <w:p w:rsidR="00AA1512" w:rsidRPr="00C34F3E" w:rsidRDefault="00AA1512" w:rsidP="00AA1512">
      <w:pPr>
        <w:pStyle w:val="a9"/>
      </w:pPr>
      <w:r w:rsidRPr="00C34F3E">
        <w:tab/>
      </w:r>
      <w:r w:rsidRPr="00C34F3E">
        <w:tab/>
      </w:r>
      <w:r w:rsidRPr="00C34F3E">
        <w:tab/>
      </w:r>
      <w:r w:rsidRPr="00C34F3E">
        <w:tab/>
      </w:r>
      <w:r w:rsidRPr="00C34F3E">
        <w:tab/>
      </w:r>
      <w:r w:rsidRPr="00C34F3E">
        <w:tab/>
      </w:r>
      <w:r w:rsidRPr="00C34F3E">
        <w:tab/>
        <w:t>Ф.И.О. (полностью</w:t>
      </w:r>
      <w:bookmarkStart w:id="0" w:name="_GoBack"/>
      <w:bookmarkEnd w:id="0"/>
      <w:r w:rsidRPr="00C34F3E">
        <w:t>)</w:t>
      </w:r>
    </w:p>
    <w:p w:rsidR="00AA1512" w:rsidRPr="00C34F3E" w:rsidRDefault="00AA1512" w:rsidP="00AA1512">
      <w:pPr>
        <w:pStyle w:val="a9"/>
        <w:jc w:val="right"/>
      </w:pPr>
    </w:p>
    <w:p w:rsidR="00AA1512" w:rsidRPr="00C34F3E" w:rsidRDefault="00AA1512" w:rsidP="00AA1512">
      <w:pPr>
        <w:pStyle w:val="a9"/>
        <w:jc w:val="right"/>
      </w:pPr>
    </w:p>
    <w:p w:rsidR="00AA1512" w:rsidRPr="00C34F3E" w:rsidRDefault="00AA1512" w:rsidP="00AA1512">
      <w:pPr>
        <w:pStyle w:val="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1512" w:rsidRPr="00C34F3E" w:rsidRDefault="00AA1512" w:rsidP="00AA1512">
      <w:pPr>
        <w:pStyle w:val="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4F3E">
        <w:rPr>
          <w:rFonts w:ascii="Times New Roman" w:hAnsi="Times New Roman" w:cs="Times New Roman"/>
          <w:sz w:val="24"/>
          <w:szCs w:val="24"/>
        </w:rPr>
        <w:t>Руководитель проекта: учитель, предмет</w:t>
      </w:r>
    </w:p>
    <w:p w:rsidR="00AA1512" w:rsidRPr="00C34F3E" w:rsidRDefault="00AA1512" w:rsidP="00AA1512">
      <w:pPr>
        <w:pStyle w:val="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4F3E">
        <w:rPr>
          <w:rFonts w:ascii="Times New Roman" w:hAnsi="Times New Roman" w:cs="Times New Roman"/>
          <w:sz w:val="24"/>
          <w:szCs w:val="24"/>
        </w:rPr>
        <w:t>Ф.И.О. (полностью)</w:t>
      </w:r>
    </w:p>
    <w:p w:rsidR="00AA1512" w:rsidRPr="00C34F3E" w:rsidRDefault="00AA1512" w:rsidP="00AA1512">
      <w:pPr>
        <w:rPr>
          <w:rFonts w:ascii="Times New Roman" w:hAnsi="Times New Roman" w:cs="Times New Roman"/>
        </w:rPr>
      </w:pPr>
    </w:p>
    <w:p w:rsidR="00AA1512" w:rsidRPr="00C34F3E" w:rsidRDefault="00AA1512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512" w:rsidRPr="00C34F3E" w:rsidRDefault="00AA1512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512" w:rsidRPr="00C34F3E" w:rsidRDefault="00AA1512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512" w:rsidRPr="00C34F3E" w:rsidRDefault="00AA1512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512" w:rsidRPr="00C34F3E" w:rsidRDefault="00AA1512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512" w:rsidRPr="00C34F3E" w:rsidRDefault="00AA1512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512" w:rsidRPr="00C34F3E" w:rsidRDefault="00AA1512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512" w:rsidRPr="00C34F3E" w:rsidRDefault="00C34F3E" w:rsidP="00AA1512">
      <w:pPr>
        <w:pStyle w:val="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34F3E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Start"/>
      <w:r w:rsidRPr="00C34F3E">
        <w:rPr>
          <w:rFonts w:ascii="Times New Roman" w:hAnsi="Times New Roman" w:cs="Times New Roman"/>
          <w:b/>
          <w:i w:val="0"/>
          <w:sz w:val="24"/>
          <w:szCs w:val="24"/>
        </w:rPr>
        <w:t>.Р</w:t>
      </w:r>
      <w:proofErr w:type="gramEnd"/>
      <w:r w:rsidRPr="00C34F3E">
        <w:rPr>
          <w:rFonts w:ascii="Times New Roman" w:hAnsi="Times New Roman" w:cs="Times New Roman"/>
          <w:b/>
          <w:i w:val="0"/>
          <w:sz w:val="24"/>
          <w:szCs w:val="24"/>
        </w:rPr>
        <w:t>усская Тавра</w:t>
      </w:r>
    </w:p>
    <w:p w:rsidR="00AA1512" w:rsidRPr="00C34F3E" w:rsidRDefault="00AA1512" w:rsidP="00AA1512">
      <w:pPr>
        <w:jc w:val="center"/>
        <w:rPr>
          <w:rFonts w:ascii="Times New Roman" w:hAnsi="Times New Roman" w:cs="Times New Roman"/>
        </w:rPr>
      </w:pPr>
      <w:r w:rsidRPr="00C34F3E">
        <w:rPr>
          <w:rFonts w:ascii="Times New Roman" w:hAnsi="Times New Roman" w:cs="Times New Roman"/>
        </w:rPr>
        <w:t>201</w:t>
      </w:r>
      <w:r w:rsidR="00C34F3E" w:rsidRPr="00C34F3E">
        <w:rPr>
          <w:rFonts w:ascii="Times New Roman" w:hAnsi="Times New Roman" w:cs="Times New Roman"/>
        </w:rPr>
        <w:t>9</w:t>
      </w:r>
      <w:r w:rsidRPr="00C34F3E">
        <w:rPr>
          <w:rFonts w:ascii="Times New Roman" w:hAnsi="Times New Roman" w:cs="Times New Roman"/>
        </w:rPr>
        <w:t>г.</w:t>
      </w:r>
    </w:p>
    <w:p w:rsidR="00C34F3E" w:rsidRPr="00C34F3E" w:rsidRDefault="00C34F3E" w:rsidP="00C34F3E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C34F3E"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</w:p>
    <w:p w:rsidR="00C34F3E" w:rsidRPr="00342426" w:rsidRDefault="00C34F3E" w:rsidP="0013663C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C34F3E" w:rsidRPr="00342426" w:rsidRDefault="00C34F3E" w:rsidP="00C34F3E">
      <w:pPr>
        <w:pStyle w:val="a7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C34F3E" w:rsidRPr="00342426" w:rsidRDefault="00C34F3E" w:rsidP="00C34F3E">
      <w:pPr>
        <w:pStyle w:val="23"/>
        <w:numPr>
          <w:ilvl w:val="0"/>
          <w:numId w:val="5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C34F3E" w:rsidRPr="00342426" w:rsidRDefault="00C34F3E" w:rsidP="00C34F3E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34F3E" w:rsidRPr="00342426" w:rsidRDefault="00C34F3E" w:rsidP="0013663C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C34F3E" w:rsidRPr="00342426" w:rsidRDefault="00C34F3E" w:rsidP="00C34F3E">
      <w:pPr>
        <w:pStyle w:val="a9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постранично (все приводимые цифры или цитаты обозначаются </w:t>
      </w:r>
      <w:proofErr w:type="gramStart"/>
      <w:r w:rsidRPr="00342426">
        <w:rPr>
          <w:rFonts w:ascii="Times New Roman" w:hAnsi="Times New Roman"/>
          <w:sz w:val="24"/>
          <w:szCs w:val="24"/>
        </w:rPr>
        <w:t>по</w:t>
      </w:r>
      <w:proofErr w:type="gramEnd"/>
      <w:r w:rsidRPr="00342426">
        <w:rPr>
          <w:rFonts w:ascii="Times New Roman" w:hAnsi="Times New Roman"/>
          <w:sz w:val="24"/>
          <w:szCs w:val="24"/>
        </w:rPr>
        <w:t xml:space="preserve"> возрастающей цифрами или звездочками);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C34F3E" w:rsidRPr="00342426" w:rsidRDefault="00C34F3E" w:rsidP="00C34F3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34F3E" w:rsidRPr="00342426" w:rsidRDefault="00C34F3E" w:rsidP="00C34F3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Pr="00C34F3E" w:rsidRDefault="00C34F3E" w:rsidP="00C34F3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C34F3E">
        <w:rPr>
          <w:rFonts w:ascii="Times New Roman" w:hAnsi="Times New Roman"/>
          <w:b w:val="0"/>
          <w:sz w:val="24"/>
          <w:szCs w:val="24"/>
        </w:rPr>
        <w:lastRenderedPageBreak/>
        <w:t>Приложение 5</w:t>
      </w:r>
    </w:p>
    <w:p w:rsidR="00C34F3E" w:rsidRPr="00342426" w:rsidRDefault="00C34F3E" w:rsidP="00631EC0">
      <w:pPr>
        <w:pStyle w:val="FR5"/>
        <w:spacing w:before="140" w:line="276" w:lineRule="auto"/>
        <w:ind w:left="240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C34F3E" w:rsidRPr="00342426" w:rsidRDefault="00C34F3E" w:rsidP="00C34F3E">
      <w:pPr>
        <w:pStyle w:val="a9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C34F3E" w:rsidRPr="00342426" w:rsidRDefault="00C34F3E" w:rsidP="00C34F3E">
      <w:pPr>
        <w:pStyle w:val="2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C34F3E" w:rsidRPr="00342426" w:rsidRDefault="00C34F3E" w:rsidP="00C34F3E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>
        <w:rPr>
          <w:rFonts w:ascii="Times New Roman" w:hAnsi="Times New Roman"/>
          <w:sz w:val="24"/>
          <w:szCs w:val="24"/>
        </w:rPr>
        <w:t>е ограничивается во времени.</w:t>
      </w:r>
    </w:p>
    <w:p w:rsidR="00C34F3E" w:rsidRPr="00342426" w:rsidRDefault="00C34F3E" w:rsidP="00C34F3E">
      <w:pPr>
        <w:pStyle w:val="a9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C34F3E" w:rsidRPr="00342426" w:rsidRDefault="00C34F3E" w:rsidP="00C34F3E">
      <w:pPr>
        <w:pStyle w:val="2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C34F3E" w:rsidRPr="00342426" w:rsidRDefault="00C34F3E" w:rsidP="00C34F3E">
      <w:pPr>
        <w:pStyle w:val="a9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C34F3E" w:rsidRPr="00342426" w:rsidRDefault="00C34F3E" w:rsidP="00C34F3E">
      <w:pPr>
        <w:pStyle w:val="2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 ответов вопросам;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краткости и аргументированности;</w:t>
      </w:r>
    </w:p>
    <w:p w:rsidR="00C34F3E" w:rsidRPr="00342426" w:rsidRDefault="00C34F3E" w:rsidP="00C34F3E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C34F3E" w:rsidRPr="00342426" w:rsidRDefault="00C34F3E" w:rsidP="00C34F3E">
      <w:pPr>
        <w:autoSpaceDN w:val="0"/>
        <w:adjustRightInd w:val="0"/>
        <w:jc w:val="center"/>
        <w:rPr>
          <w:b/>
          <w:bCs/>
        </w:rPr>
      </w:pPr>
    </w:p>
    <w:p w:rsidR="00C34F3E" w:rsidRPr="00342426" w:rsidRDefault="00C34F3E" w:rsidP="00C34F3E">
      <w:pPr>
        <w:tabs>
          <w:tab w:val="left" w:pos="357"/>
        </w:tabs>
        <w:suppressAutoHyphens/>
        <w:ind w:firstLine="567"/>
        <w:jc w:val="both"/>
      </w:pPr>
    </w:p>
    <w:p w:rsidR="00C34F3E" w:rsidRPr="00342426" w:rsidRDefault="00C34F3E" w:rsidP="00C34F3E"/>
    <w:p w:rsidR="00C34F3E" w:rsidRPr="00342426" w:rsidRDefault="00C34F3E" w:rsidP="00C34F3E"/>
    <w:p w:rsidR="00C34F3E" w:rsidRPr="00342426" w:rsidRDefault="00C34F3E" w:rsidP="00C34F3E"/>
    <w:p w:rsidR="00C34F3E" w:rsidRPr="00342426" w:rsidRDefault="00C34F3E" w:rsidP="00C34F3E"/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Pr="00C34F3E" w:rsidRDefault="00C34F3E" w:rsidP="00C34F3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C34F3E">
        <w:rPr>
          <w:rFonts w:ascii="Times New Roman" w:hAnsi="Times New Roman"/>
          <w:b w:val="0"/>
          <w:sz w:val="24"/>
          <w:szCs w:val="24"/>
        </w:rPr>
        <w:lastRenderedPageBreak/>
        <w:t>Приложение 6</w:t>
      </w:r>
    </w:p>
    <w:p w:rsidR="00C34F3E" w:rsidRPr="00C34F3E" w:rsidRDefault="00C34F3E" w:rsidP="00C34F3E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C34F3E">
        <w:rPr>
          <w:rStyle w:val="31"/>
          <w:rFonts w:eastAsia="Calibri"/>
          <w:b/>
          <w:sz w:val="24"/>
          <w:szCs w:val="24"/>
        </w:rPr>
        <w:t>ПРИМЕРНАЯ СТРУКТУРА ПРОЕКТА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Титульный лист. Паспорт проекта.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Краткая аннотация проекта (введение)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5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Ресурсы.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5"/>
          <w:sz w:val="24"/>
          <w:szCs w:val="24"/>
        </w:rPr>
        <w:t>Партнеры.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Целевая аудитория (принципы отбора отбор участников; целевая группа, на которую рассчитан проект).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5"/>
          <w:sz w:val="24"/>
          <w:szCs w:val="24"/>
        </w:rPr>
        <w:t>Перспективы дальнейшего развития проекта (возможность дальнейшего</w:t>
      </w:r>
      <w:r>
        <w:rPr>
          <w:rStyle w:val="25"/>
          <w:sz w:val="24"/>
          <w:szCs w:val="24"/>
        </w:rPr>
        <w:t xml:space="preserve"> </w:t>
      </w:r>
      <w:r w:rsidRPr="00342426">
        <w:rPr>
          <w:rStyle w:val="25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C34F3E" w:rsidRPr="00342426" w:rsidRDefault="00C34F3E" w:rsidP="00C34F3E">
      <w:pPr>
        <w:pStyle w:val="210"/>
        <w:numPr>
          <w:ilvl w:val="0"/>
          <w:numId w:val="57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5"/>
          <w:sz w:val="24"/>
          <w:szCs w:val="24"/>
        </w:rPr>
      </w:pPr>
      <w:r w:rsidRPr="00342426">
        <w:rPr>
          <w:rStyle w:val="25"/>
          <w:sz w:val="24"/>
          <w:szCs w:val="24"/>
        </w:rPr>
        <w:t>Литература.</w:t>
      </w:r>
    </w:p>
    <w:p w:rsidR="00C34F3E" w:rsidRPr="00342426" w:rsidRDefault="00C34F3E" w:rsidP="00C34F3E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5"/>
          <w:sz w:val="24"/>
          <w:szCs w:val="24"/>
        </w:rPr>
      </w:pPr>
    </w:p>
    <w:p w:rsidR="00C34F3E" w:rsidRPr="00342426" w:rsidRDefault="00C34F3E" w:rsidP="00C34F3E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5"/>
          <w:sz w:val="24"/>
          <w:szCs w:val="24"/>
        </w:rPr>
      </w:pPr>
    </w:p>
    <w:p w:rsidR="00C34F3E" w:rsidRPr="00342426" w:rsidRDefault="00C34F3E" w:rsidP="00C34F3E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5"/>
          <w:sz w:val="24"/>
          <w:szCs w:val="24"/>
        </w:rPr>
      </w:pPr>
    </w:p>
    <w:p w:rsidR="00C34F3E" w:rsidRPr="00342426" w:rsidRDefault="00C34F3E" w:rsidP="00C34F3E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5"/>
          <w:sz w:val="24"/>
          <w:szCs w:val="24"/>
        </w:rPr>
      </w:pPr>
    </w:p>
    <w:p w:rsidR="00C34F3E" w:rsidRPr="00342426" w:rsidRDefault="00C34F3E" w:rsidP="00C34F3E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5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Pr="00C34F3E" w:rsidRDefault="00C34F3E" w:rsidP="00C34F3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C34F3E">
        <w:rPr>
          <w:rFonts w:ascii="Times New Roman" w:hAnsi="Times New Roman"/>
          <w:b w:val="0"/>
          <w:sz w:val="24"/>
          <w:szCs w:val="24"/>
        </w:rPr>
        <w:lastRenderedPageBreak/>
        <w:t>Приложение 7</w:t>
      </w:r>
    </w:p>
    <w:p w:rsidR="00C34F3E" w:rsidRPr="000059D8" w:rsidRDefault="00C34F3E" w:rsidP="00C34F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0059D8">
        <w:rPr>
          <w:rFonts w:ascii="Times New Roman" w:eastAsia="Times New Roman" w:hAnsi="Times New Roman" w:cs="Times New Roman"/>
          <w:b/>
          <w:bCs/>
          <w:sz w:val="24"/>
        </w:rPr>
        <w:t>Рекомендации</w:t>
      </w:r>
    </w:p>
    <w:p w:rsidR="00C34F3E" w:rsidRPr="000059D8" w:rsidRDefault="00C34F3E" w:rsidP="00C34F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0059D8">
        <w:rPr>
          <w:rFonts w:ascii="Times New Roman" w:eastAsia="Times New Roman" w:hAnsi="Times New Roman" w:cs="Times New Roman"/>
          <w:b/>
          <w:bCs/>
          <w:sz w:val="24"/>
        </w:rPr>
        <w:t xml:space="preserve">к компьютерной презентации </w:t>
      </w:r>
      <w:proofErr w:type="gramStart"/>
      <w:r w:rsidRPr="000059D8">
        <w:rPr>
          <w:rFonts w:ascii="Times New Roman" w:eastAsia="Times New Roman" w:hAnsi="Times New Roman" w:cs="Times New Roman"/>
          <w:b/>
          <w:bCs/>
          <w:sz w:val="24"/>
        </w:rPr>
        <w:t>индивидуального проекта</w:t>
      </w:r>
      <w:proofErr w:type="gramEnd"/>
    </w:p>
    <w:p w:rsidR="00C34F3E" w:rsidRPr="00C34F3E" w:rsidRDefault="00C34F3E" w:rsidP="00C34F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F3E">
        <w:rPr>
          <w:rFonts w:ascii="Times New Roman" w:eastAsia="Times New Roman" w:hAnsi="Times New Roman" w:cs="Times New Roman"/>
          <w:b/>
          <w:bCs/>
          <w:sz w:val="24"/>
          <w:szCs w:val="24"/>
        </w:rPr>
        <w:t>(уровень основного общего образования)</w:t>
      </w:r>
    </w:p>
    <w:p w:rsidR="00C34F3E" w:rsidRPr="00C34F3E" w:rsidRDefault="00C34F3E" w:rsidP="00C34F3E">
      <w:pPr>
        <w:pStyle w:val="ac"/>
        <w:numPr>
          <w:ilvl w:val="0"/>
          <w:numId w:val="58"/>
        </w:numPr>
        <w:spacing w:line="276" w:lineRule="auto"/>
        <w:rPr>
          <w:rFonts w:eastAsia="Times New Roman"/>
          <w:lang w:val="ru-RU" w:eastAsia="ru-RU"/>
        </w:rPr>
      </w:pPr>
      <w:r w:rsidRPr="00C34F3E">
        <w:rPr>
          <w:rFonts w:eastAsia="Times New Roman"/>
          <w:lang w:val="ru-RU" w:eastAsia="ru-RU"/>
        </w:rPr>
        <w:t>Компьютерная презентация проектной  работы не должна превышать 15 слайдов.</w:t>
      </w:r>
    </w:p>
    <w:p w:rsidR="00C34F3E" w:rsidRPr="00C34F3E" w:rsidRDefault="00C34F3E" w:rsidP="00C34F3E">
      <w:pPr>
        <w:pStyle w:val="ac"/>
        <w:numPr>
          <w:ilvl w:val="0"/>
          <w:numId w:val="58"/>
        </w:numPr>
        <w:rPr>
          <w:rFonts w:eastAsia="Times New Roman"/>
          <w:lang w:eastAsia="ru-RU"/>
        </w:rPr>
      </w:pPr>
      <w:proofErr w:type="spellStart"/>
      <w:r w:rsidRPr="00C34F3E">
        <w:rPr>
          <w:rFonts w:eastAsia="Times New Roman"/>
          <w:lang w:eastAsia="ru-RU"/>
        </w:rPr>
        <w:t>Титульный</w:t>
      </w:r>
      <w:proofErr w:type="spellEnd"/>
      <w:r w:rsidRPr="00C34F3E">
        <w:rPr>
          <w:rFonts w:eastAsia="Times New Roman"/>
          <w:lang w:eastAsia="ru-RU"/>
        </w:rPr>
        <w:t xml:space="preserve"> </w:t>
      </w:r>
      <w:proofErr w:type="spellStart"/>
      <w:r w:rsidRPr="00C34F3E">
        <w:rPr>
          <w:rFonts w:eastAsia="Times New Roman"/>
          <w:lang w:eastAsia="ru-RU"/>
        </w:rPr>
        <w:t>лист</w:t>
      </w:r>
      <w:proofErr w:type="spellEnd"/>
      <w:r w:rsidRPr="00C34F3E">
        <w:rPr>
          <w:rFonts w:eastAsia="Times New Roman"/>
          <w:lang w:eastAsia="ru-RU"/>
        </w:rPr>
        <w:t xml:space="preserve"> </w:t>
      </w:r>
      <w:proofErr w:type="spellStart"/>
      <w:r w:rsidRPr="00C34F3E">
        <w:rPr>
          <w:rFonts w:eastAsia="Times New Roman"/>
          <w:lang w:eastAsia="ru-RU"/>
        </w:rPr>
        <w:t>презентации</w:t>
      </w:r>
      <w:proofErr w:type="spellEnd"/>
      <w:r w:rsidRPr="00C34F3E">
        <w:rPr>
          <w:rFonts w:eastAsia="Times New Roman"/>
          <w:lang w:eastAsia="ru-RU"/>
        </w:rPr>
        <w:t xml:space="preserve"> </w:t>
      </w:r>
      <w:proofErr w:type="spellStart"/>
      <w:r w:rsidRPr="00C34F3E">
        <w:rPr>
          <w:rFonts w:eastAsia="Times New Roman"/>
          <w:lang w:eastAsia="ru-RU"/>
        </w:rPr>
        <w:t>включает</w:t>
      </w:r>
      <w:proofErr w:type="spellEnd"/>
      <w:r w:rsidRPr="00C34F3E">
        <w:rPr>
          <w:rFonts w:eastAsia="Times New Roman"/>
          <w:lang w:eastAsia="ru-RU"/>
        </w:rPr>
        <w:t>:</w:t>
      </w:r>
    </w:p>
    <w:p w:rsidR="00C34F3E" w:rsidRPr="00C34F3E" w:rsidRDefault="00C34F3E" w:rsidP="00C34F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34F3E">
        <w:rPr>
          <w:rFonts w:ascii="Times New Roman" w:eastAsia="Times New Roman" w:hAnsi="Times New Roman" w:cs="Times New Roman"/>
          <w:sz w:val="24"/>
          <w:szCs w:val="24"/>
        </w:rPr>
        <w:t>а) полное наименование образовательной организации;</w:t>
      </w:r>
    </w:p>
    <w:p w:rsidR="00C34F3E" w:rsidRPr="00C34F3E" w:rsidRDefault="00C34F3E" w:rsidP="00C34F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34F3E">
        <w:rPr>
          <w:rFonts w:ascii="Times New Roman" w:eastAsia="Times New Roman" w:hAnsi="Times New Roman" w:cs="Times New Roman"/>
          <w:sz w:val="24"/>
          <w:szCs w:val="24"/>
        </w:rPr>
        <w:t>в) сведения об авторе и руководителе проекта;</w:t>
      </w:r>
    </w:p>
    <w:p w:rsidR="00C34F3E" w:rsidRPr="00C34F3E" w:rsidRDefault="00C34F3E" w:rsidP="00C34F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34F3E">
        <w:rPr>
          <w:rFonts w:ascii="Times New Roman" w:eastAsia="Times New Roman" w:hAnsi="Times New Roman" w:cs="Times New Roman"/>
          <w:sz w:val="24"/>
          <w:szCs w:val="24"/>
        </w:rPr>
        <w:t>г) год разработки проекта.</w:t>
      </w:r>
    </w:p>
    <w:p w:rsidR="00C34F3E" w:rsidRPr="00C34F3E" w:rsidRDefault="00C34F3E" w:rsidP="00C34F3E">
      <w:pPr>
        <w:pStyle w:val="ac"/>
        <w:numPr>
          <w:ilvl w:val="0"/>
          <w:numId w:val="58"/>
        </w:numPr>
        <w:spacing w:line="276" w:lineRule="auto"/>
        <w:rPr>
          <w:rFonts w:eastAsia="Times New Roman"/>
          <w:lang w:val="ru-RU" w:eastAsia="ru-RU"/>
        </w:rPr>
      </w:pPr>
      <w:r w:rsidRPr="00C34F3E">
        <w:rPr>
          <w:rFonts w:eastAsia="Times New Roman"/>
          <w:lang w:val="ru-RU" w:eastAsia="ru-RU"/>
        </w:rPr>
        <w:t>Те</w:t>
      </w:r>
      <w:proofErr w:type="gramStart"/>
      <w:r w:rsidRPr="00C34F3E">
        <w:rPr>
          <w:rFonts w:eastAsia="Times New Roman"/>
          <w:lang w:val="ru-RU" w:eastAsia="ru-RU"/>
        </w:rPr>
        <w:t>кст сл</w:t>
      </w:r>
      <w:proofErr w:type="gramEnd"/>
      <w:r w:rsidRPr="00C34F3E">
        <w:rPr>
          <w:rFonts w:eastAsia="Times New Roman"/>
          <w:lang w:val="ru-RU" w:eastAsia="ru-RU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C34F3E" w:rsidRPr="00C34F3E" w:rsidRDefault="00C34F3E" w:rsidP="00C34F3E">
      <w:pPr>
        <w:pStyle w:val="ac"/>
        <w:numPr>
          <w:ilvl w:val="0"/>
          <w:numId w:val="58"/>
        </w:numPr>
        <w:spacing w:line="276" w:lineRule="auto"/>
        <w:rPr>
          <w:rFonts w:eastAsia="Times New Roman"/>
          <w:lang w:val="ru-RU" w:eastAsia="ru-RU"/>
        </w:rPr>
      </w:pPr>
      <w:r w:rsidRPr="00C34F3E">
        <w:rPr>
          <w:rFonts w:eastAsia="Times New Roman"/>
          <w:lang w:val="ru-RU" w:eastAsia="ru-RU"/>
        </w:rPr>
        <w:t>Слайды должны быть озаглавлены.</w:t>
      </w:r>
    </w:p>
    <w:p w:rsidR="00C34F3E" w:rsidRPr="00C34F3E" w:rsidRDefault="00C34F3E" w:rsidP="00C34F3E">
      <w:pPr>
        <w:pStyle w:val="ac"/>
        <w:numPr>
          <w:ilvl w:val="0"/>
          <w:numId w:val="58"/>
        </w:numPr>
        <w:spacing w:line="276" w:lineRule="auto"/>
        <w:rPr>
          <w:rFonts w:eastAsia="Times New Roman"/>
          <w:lang w:val="ru-RU" w:eastAsia="ru-RU"/>
        </w:rPr>
      </w:pPr>
      <w:r w:rsidRPr="00C34F3E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C34F3E" w:rsidRPr="00C34F3E" w:rsidRDefault="00C34F3E" w:rsidP="00C34F3E">
      <w:pPr>
        <w:pStyle w:val="ac"/>
        <w:numPr>
          <w:ilvl w:val="0"/>
          <w:numId w:val="58"/>
        </w:numPr>
        <w:spacing w:line="276" w:lineRule="auto"/>
        <w:rPr>
          <w:rFonts w:eastAsia="Times New Roman"/>
          <w:lang w:val="ru-RU" w:eastAsia="ru-RU"/>
        </w:rPr>
      </w:pPr>
      <w:r w:rsidRPr="00C34F3E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proofErr w:type="spellStart"/>
      <w:r w:rsidRPr="00C34F3E">
        <w:rPr>
          <w:rFonts w:eastAsia="Times New Roman"/>
          <w:lang w:eastAsia="ru-RU"/>
        </w:rPr>
        <w:t>MicrosoftPowerPoint</w:t>
      </w:r>
      <w:proofErr w:type="spellEnd"/>
      <w:r w:rsidRPr="00C34F3E">
        <w:rPr>
          <w:rFonts w:eastAsia="Times New Roman"/>
          <w:lang w:val="ru-RU" w:eastAsia="ru-RU"/>
        </w:rPr>
        <w:t>.</w:t>
      </w:r>
    </w:p>
    <w:p w:rsidR="00C34F3E" w:rsidRPr="00C34F3E" w:rsidRDefault="00C34F3E" w:rsidP="00C34F3E">
      <w:pPr>
        <w:pStyle w:val="ac"/>
        <w:numPr>
          <w:ilvl w:val="0"/>
          <w:numId w:val="58"/>
        </w:numPr>
        <w:spacing w:line="276" w:lineRule="auto"/>
        <w:rPr>
          <w:lang w:val="ru-RU"/>
        </w:rPr>
      </w:pPr>
      <w:r w:rsidRPr="00C34F3E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C34F3E" w:rsidRPr="00342426" w:rsidRDefault="00C34F3E" w:rsidP="00C34F3E"/>
    <w:p w:rsidR="00C34F3E" w:rsidRPr="00342426" w:rsidRDefault="00C34F3E" w:rsidP="00C34F3E"/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4F3E" w:rsidRDefault="00C34F3E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D75" w:rsidRPr="008B4D75" w:rsidRDefault="008B4D75" w:rsidP="00AA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1EC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Документация для учащихся.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выполнения проекта.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учащегося_____________________________________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Класс___________________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Тема ______________________________________________________________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9"/>
        <w:gridCol w:w="3524"/>
        <w:gridCol w:w="1402"/>
        <w:gridCol w:w="1257"/>
        <w:gridCol w:w="1433"/>
      </w:tblGrid>
      <w:tr w:rsidR="008B4D75" w:rsidRPr="008B4D75" w:rsidTr="008B4D75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 и тем исследований, разработка основополагающего вопроса и проблемных вопросов  учебной темы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задач, которые следует решить; выбор средств и методов решения задач; определение последовательности и сроков работ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записей, плакатов, схем и т.д.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 результат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C34F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31EC0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Документация для руководителя проекта.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1E77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Индивидуальный план выполнения проекта каждого обучающегося.</w:t>
      </w:r>
    </w:p>
    <w:p w:rsidR="008B4D75" w:rsidRPr="008B4D75" w:rsidRDefault="008B4D75" w:rsidP="001E77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Общие сведения.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</w:t>
      </w:r>
      <w:proofErr w:type="gramStart"/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20____-20____ учебный год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025"/>
        <w:gridCol w:w="1005"/>
        <w:gridCol w:w="1965"/>
        <w:gridCol w:w="1845"/>
        <w:gridCol w:w="1530"/>
      </w:tblGrid>
      <w:tr w:rsidR="008B4D75" w:rsidRPr="008B4D75" w:rsidTr="008B4D7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… и т.д.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1E7742" w:rsidP="001E77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B4D75"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   Рецензия по каждому </w:t>
      </w:r>
      <w:proofErr w:type="gramStart"/>
      <w:r w:rsidR="008B4D75"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индивидуальному  проекту</w:t>
      </w:r>
      <w:proofErr w:type="gramEnd"/>
      <w:r w:rsidR="008B4D75"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C34F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31EC0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Документация для классного руководителя.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ознакомления родителей  9_______ класса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2283"/>
        <w:gridCol w:w="1701"/>
        <w:gridCol w:w="2299"/>
        <w:gridCol w:w="1106"/>
        <w:gridCol w:w="1229"/>
      </w:tblGrid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родителей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… и т.д.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proofErr w:type="gramStart"/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индивидуальных проектов</w:t>
      </w:r>
      <w:proofErr w:type="gramEnd"/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учащихся 9__класса </w:t>
      </w:r>
      <w:r w:rsidR="004B29B9">
        <w:rPr>
          <w:rFonts w:ascii="Times New Roman" w:eastAsia="Times New Roman" w:hAnsi="Times New Roman" w:cs="Times New Roman"/>
          <w:b/>
          <w:bCs/>
          <w:sz w:val="24"/>
          <w:szCs w:val="24"/>
        </w:rPr>
        <w:t>МАОУ «</w:t>
      </w:r>
      <w:proofErr w:type="spellStart"/>
      <w:r w:rsidR="004B29B9">
        <w:rPr>
          <w:rFonts w:ascii="Times New Roman" w:eastAsia="Times New Roman" w:hAnsi="Times New Roman" w:cs="Times New Roman"/>
          <w:b/>
          <w:bCs/>
          <w:sz w:val="24"/>
          <w:szCs w:val="24"/>
        </w:rPr>
        <w:t>Тавриснкая</w:t>
      </w:r>
      <w:proofErr w:type="spellEnd"/>
      <w:r w:rsidR="004B2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 20____-20_____ учебный год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2274"/>
        <w:gridCol w:w="1689"/>
        <w:gridCol w:w="2736"/>
        <w:gridCol w:w="1918"/>
      </w:tblGrid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направление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итоговой оценки ИИП.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EC0" w:rsidRDefault="00631EC0" w:rsidP="00631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31EC0" w:rsidSect="00C34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D75" w:rsidRPr="008B4D75" w:rsidRDefault="008B4D75" w:rsidP="00631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31EC0"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Оценочный лист индивидуального итогового проекта обучающегося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9____класса 20____-20______ учебного года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Тема проекта_______________________________________________________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1. Оценка руководителя проекта Ф.И.О.________________________________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0"/>
        <w:gridCol w:w="5059"/>
        <w:gridCol w:w="5957"/>
        <w:gridCol w:w="1088"/>
      </w:tblGrid>
      <w:tr w:rsidR="008B4D75" w:rsidRPr="008B4D75" w:rsidTr="008B4D75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Уровни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 проектной деятельности 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(1 балл)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(2-3 балла)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D75" w:rsidRPr="008B4D75" w:rsidTr="008B4D75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приобретение  знаний и решение проблем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знания и осваивать новые способы действий, достигать более глубокого понимания изученного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знания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и в ответах на вопросы по содержанию работы отсутствовали грубые ошибки.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в ходе работы над проектом свободное владение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проектной деятельности. Грубые ошибки отсутствовали, неточности имели место быть, либо отсутствовали.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 действия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 Работа доведена до конца, некоторые этапы выполнялись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8B4D75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ясно определена и пояснена.  Текст/сообщение хорошо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Работа/сообщение вызывает интерес. Автор свободно отвечает на вопросы.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2. Оценка комиссии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10915"/>
        <w:gridCol w:w="1134"/>
      </w:tblGrid>
      <w:tr w:rsidR="008B4D75" w:rsidRPr="008B4D75" w:rsidTr="004B29B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B4D75" w:rsidRPr="008B4D75" w:rsidTr="004B29B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действий 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1.учащийся ясно и логично излагает и оформляет выполненную работу, представляет ее результаты; 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отвечает на вопросы, доказывая свою позицию;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2.адекватно использует терминологическую  базу, доказывая понимание сути основополагающего вопроса и понимание исследуемой проблемы;</w:t>
            </w:r>
          </w:p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к прогнозированию. </w:t>
            </w: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(1-5 баллов)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4B29B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знаний из других областей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демонстрирует изучение основополагающего вопроса с точки зрения различных предметных областей.  </w:t>
            </w: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(1-3 балла)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4B29B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Эстетика оформления проведенного проекта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оформлена в соответствии с требованиями  </w:t>
            </w: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(1-3 балла)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4B29B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ИКТ-компетентность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(0 -2 балла)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Итоговая оценка проекта достижения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базового уровня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  соответствует  отметка «удовлетворительно» при получении 7-11 итоговых баллов, а достижения </w:t>
      </w:r>
      <w:r w:rsidRPr="008B4D75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повышенных уровней</w:t>
      </w: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получению 12-18 баллов (отметка «хорошо) и 19—25 баллов (отметка «отлично»).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Итоговое количество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баллов_____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>, оценка_______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Руководитель ИИП_____________     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комиссии_______________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>    _________________________</w:t>
      </w: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B9" w:rsidRDefault="004B29B9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B29B9" w:rsidSect="00631E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4D75" w:rsidRPr="008B4D75" w:rsidRDefault="00631EC0" w:rsidP="008B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12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701F4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защиты индивидуальных итоговых проектов обучающихся  9______ класса </w:t>
      </w:r>
    </w:p>
    <w:p w:rsidR="008B4D75" w:rsidRPr="008B4D75" w:rsidRDefault="005701F4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«Тавринская СОШ»</w:t>
      </w:r>
      <w:r w:rsidR="008B4D75" w:rsidRPr="008B4D75">
        <w:rPr>
          <w:rFonts w:ascii="Times New Roman" w:eastAsia="Times New Roman" w:hAnsi="Times New Roman" w:cs="Times New Roman"/>
          <w:sz w:val="24"/>
          <w:szCs w:val="24"/>
        </w:rPr>
        <w:t>  от «_______»______________20____года</w:t>
      </w:r>
    </w:p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1788"/>
        <w:gridCol w:w="1595"/>
        <w:gridCol w:w="1172"/>
        <w:gridCol w:w="912"/>
        <w:gridCol w:w="981"/>
        <w:gridCol w:w="1047"/>
      </w:tblGrid>
      <w:tr w:rsidR="008B4D75" w:rsidRPr="008B4D75" w:rsidTr="00631EC0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руководителя в баллах</w:t>
            </w:r>
          </w:p>
        </w:tc>
        <w:tc>
          <w:tcPr>
            <w:tcW w:w="1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комиссии в баллах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75" w:rsidRPr="008B4D75" w:rsidRDefault="008B4D75" w:rsidP="008B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D75" w:rsidRPr="008B4D75" w:rsidTr="00631EC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631EC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75" w:rsidRPr="008B4D75" w:rsidRDefault="008B4D75" w:rsidP="008B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4D75" w:rsidRPr="008B4D75" w:rsidRDefault="008B4D75" w:rsidP="008B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B4D75">
        <w:rPr>
          <w:rFonts w:ascii="Times New Roman" w:eastAsia="Times New Roman" w:hAnsi="Times New Roman" w:cs="Times New Roman"/>
          <w:sz w:val="24"/>
          <w:szCs w:val="24"/>
        </w:rPr>
        <w:t>комиссии___________________</w:t>
      </w:r>
      <w:proofErr w:type="spellEnd"/>
      <w:r w:rsidRPr="008B4D75">
        <w:rPr>
          <w:rFonts w:ascii="Times New Roman" w:eastAsia="Times New Roman" w:hAnsi="Times New Roman" w:cs="Times New Roman"/>
          <w:sz w:val="24"/>
          <w:szCs w:val="24"/>
        </w:rPr>
        <w:t>     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____________________     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____________________     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____________________     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____________________     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____________________     ____________________________________</w:t>
      </w:r>
    </w:p>
    <w:p w:rsidR="008B4D75" w:rsidRPr="008B4D75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____________________     ____________________________________</w:t>
      </w:r>
    </w:p>
    <w:p w:rsidR="00D866E7" w:rsidRDefault="008B4D75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D75">
        <w:rPr>
          <w:rFonts w:ascii="Times New Roman" w:eastAsia="Times New Roman" w:hAnsi="Times New Roman" w:cs="Times New Roman"/>
          <w:sz w:val="24"/>
          <w:szCs w:val="24"/>
        </w:rPr>
        <w:t>____________________     ____________________________________</w:t>
      </w:r>
    </w:p>
    <w:p w:rsidR="00607E09" w:rsidRDefault="00607E09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8B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13</w:t>
      </w:r>
    </w:p>
    <w:p w:rsidR="00607E09" w:rsidRDefault="00607E09" w:rsidP="00607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Pr="00607E09" w:rsidRDefault="00607E09" w:rsidP="00607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E09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607E09" w:rsidRDefault="00607E09" w:rsidP="0060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«Тавринская СОШ»</w:t>
      </w:r>
    </w:p>
    <w:p w:rsidR="00607E09" w:rsidRDefault="00607E09" w:rsidP="0060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Е.А.Курбановой</w:t>
      </w:r>
    </w:p>
    <w:p w:rsidR="00607E09" w:rsidRDefault="00607E09" w:rsidP="0060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07E09" w:rsidRDefault="00607E09" w:rsidP="0060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9 «_» класса</w:t>
      </w:r>
    </w:p>
    <w:p w:rsidR="00607E09" w:rsidRDefault="00607E09" w:rsidP="0060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07E09" w:rsidRDefault="00607E09" w:rsidP="006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разрешить выполнение итогового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(ИИП) по следующему направлению:_____________________________________________________</w:t>
      </w:r>
    </w:p>
    <w:p w:rsidR="00607E09" w:rsidRDefault="00607E09" w:rsidP="006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7E09" w:rsidRDefault="00607E09" w:rsidP="006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607E09" w:rsidP="006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E09" w:rsidRDefault="001E7742" w:rsidP="006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07E09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Подпись</w:t>
      </w:r>
    </w:p>
    <w:sectPr w:rsidR="00607E09" w:rsidSect="004B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8400E7"/>
    <w:multiLevelType w:val="multilevel"/>
    <w:tmpl w:val="A8A0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BD0F63"/>
    <w:multiLevelType w:val="multilevel"/>
    <w:tmpl w:val="F3A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D46827"/>
    <w:multiLevelType w:val="multilevel"/>
    <w:tmpl w:val="C57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107C5B"/>
    <w:multiLevelType w:val="multilevel"/>
    <w:tmpl w:val="FC5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35152"/>
    <w:multiLevelType w:val="multilevel"/>
    <w:tmpl w:val="0CD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E4C15"/>
    <w:multiLevelType w:val="multilevel"/>
    <w:tmpl w:val="271C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F2C20"/>
    <w:multiLevelType w:val="multilevel"/>
    <w:tmpl w:val="E1F4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569A4"/>
    <w:multiLevelType w:val="multilevel"/>
    <w:tmpl w:val="1850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C60A3"/>
    <w:multiLevelType w:val="multilevel"/>
    <w:tmpl w:val="1224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F23D0"/>
    <w:multiLevelType w:val="multilevel"/>
    <w:tmpl w:val="2830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14ACF"/>
    <w:multiLevelType w:val="multilevel"/>
    <w:tmpl w:val="317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17016"/>
    <w:multiLevelType w:val="multilevel"/>
    <w:tmpl w:val="A30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08031D"/>
    <w:multiLevelType w:val="multilevel"/>
    <w:tmpl w:val="226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67A8B"/>
    <w:multiLevelType w:val="multilevel"/>
    <w:tmpl w:val="DC9E4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4020"/>
    <w:multiLevelType w:val="multilevel"/>
    <w:tmpl w:val="9EB4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8D1D99"/>
    <w:multiLevelType w:val="multilevel"/>
    <w:tmpl w:val="383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31C21"/>
    <w:multiLevelType w:val="multilevel"/>
    <w:tmpl w:val="989E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E5EEA"/>
    <w:multiLevelType w:val="multilevel"/>
    <w:tmpl w:val="F93A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F73CC4"/>
    <w:multiLevelType w:val="multilevel"/>
    <w:tmpl w:val="E78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ED3872"/>
    <w:multiLevelType w:val="multilevel"/>
    <w:tmpl w:val="7D7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750433"/>
    <w:multiLevelType w:val="multilevel"/>
    <w:tmpl w:val="6F44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845289"/>
    <w:multiLevelType w:val="multilevel"/>
    <w:tmpl w:val="33D0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846259"/>
    <w:multiLevelType w:val="multilevel"/>
    <w:tmpl w:val="91D0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914FDE"/>
    <w:multiLevelType w:val="multilevel"/>
    <w:tmpl w:val="5A1C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60AD5"/>
    <w:multiLevelType w:val="multilevel"/>
    <w:tmpl w:val="7614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AE256F"/>
    <w:multiLevelType w:val="multilevel"/>
    <w:tmpl w:val="A82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C0873"/>
    <w:multiLevelType w:val="multilevel"/>
    <w:tmpl w:val="8B5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892C54"/>
    <w:multiLevelType w:val="multilevel"/>
    <w:tmpl w:val="840A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A0701A"/>
    <w:multiLevelType w:val="multilevel"/>
    <w:tmpl w:val="DC38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2E52B2"/>
    <w:multiLevelType w:val="multilevel"/>
    <w:tmpl w:val="70B8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14373"/>
    <w:multiLevelType w:val="multilevel"/>
    <w:tmpl w:val="87B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D44B9"/>
    <w:multiLevelType w:val="multilevel"/>
    <w:tmpl w:val="744E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8654B"/>
    <w:multiLevelType w:val="multilevel"/>
    <w:tmpl w:val="9444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532EE6"/>
    <w:multiLevelType w:val="multilevel"/>
    <w:tmpl w:val="DAD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244495"/>
    <w:multiLevelType w:val="multilevel"/>
    <w:tmpl w:val="9E48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E55561"/>
    <w:multiLevelType w:val="multilevel"/>
    <w:tmpl w:val="7B62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077E7"/>
    <w:multiLevelType w:val="multilevel"/>
    <w:tmpl w:val="47F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717525"/>
    <w:multiLevelType w:val="multilevel"/>
    <w:tmpl w:val="960A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791FD0"/>
    <w:multiLevelType w:val="multilevel"/>
    <w:tmpl w:val="583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090E06"/>
    <w:multiLevelType w:val="multilevel"/>
    <w:tmpl w:val="58A2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41073C"/>
    <w:multiLevelType w:val="multilevel"/>
    <w:tmpl w:val="6E96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CC61DF"/>
    <w:multiLevelType w:val="hybridMultilevel"/>
    <w:tmpl w:val="F4D42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>
    <w:nsid w:val="691B72D5"/>
    <w:multiLevelType w:val="multilevel"/>
    <w:tmpl w:val="52B6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595118"/>
    <w:multiLevelType w:val="multilevel"/>
    <w:tmpl w:val="9D0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064658"/>
    <w:multiLevelType w:val="multilevel"/>
    <w:tmpl w:val="AEBC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4D3402"/>
    <w:multiLevelType w:val="multilevel"/>
    <w:tmpl w:val="EAD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9E4A22"/>
    <w:multiLevelType w:val="multilevel"/>
    <w:tmpl w:val="82B6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2F4299"/>
    <w:multiLevelType w:val="multilevel"/>
    <w:tmpl w:val="4D1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7C3D2E"/>
    <w:multiLevelType w:val="multilevel"/>
    <w:tmpl w:val="8FF0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DA1459"/>
    <w:multiLevelType w:val="multilevel"/>
    <w:tmpl w:val="A15E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E41330"/>
    <w:multiLevelType w:val="multilevel"/>
    <w:tmpl w:val="75BE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C4630D"/>
    <w:multiLevelType w:val="multilevel"/>
    <w:tmpl w:val="6A20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4"/>
  </w:num>
  <w:num w:numId="3">
    <w:abstractNumId w:val="8"/>
  </w:num>
  <w:num w:numId="4">
    <w:abstractNumId w:val="39"/>
  </w:num>
  <w:num w:numId="5">
    <w:abstractNumId w:val="33"/>
  </w:num>
  <w:num w:numId="6">
    <w:abstractNumId w:val="28"/>
  </w:num>
  <w:num w:numId="7">
    <w:abstractNumId w:val="18"/>
  </w:num>
  <w:num w:numId="8">
    <w:abstractNumId w:val="7"/>
  </w:num>
  <w:num w:numId="9">
    <w:abstractNumId w:val="24"/>
  </w:num>
  <w:num w:numId="10">
    <w:abstractNumId w:val="35"/>
  </w:num>
  <w:num w:numId="11">
    <w:abstractNumId w:val="38"/>
  </w:num>
  <w:num w:numId="12">
    <w:abstractNumId w:val="34"/>
  </w:num>
  <w:num w:numId="13">
    <w:abstractNumId w:val="5"/>
  </w:num>
  <w:num w:numId="14">
    <w:abstractNumId w:val="32"/>
  </w:num>
  <w:num w:numId="15">
    <w:abstractNumId w:val="50"/>
  </w:num>
  <w:num w:numId="16">
    <w:abstractNumId w:val="20"/>
  </w:num>
  <w:num w:numId="17">
    <w:abstractNumId w:val="30"/>
  </w:num>
  <w:num w:numId="18">
    <w:abstractNumId w:val="36"/>
  </w:num>
  <w:num w:numId="19">
    <w:abstractNumId w:val="14"/>
  </w:num>
  <w:num w:numId="20">
    <w:abstractNumId w:val="21"/>
  </w:num>
  <w:num w:numId="21">
    <w:abstractNumId w:val="52"/>
  </w:num>
  <w:num w:numId="22">
    <w:abstractNumId w:val="31"/>
  </w:num>
  <w:num w:numId="23">
    <w:abstractNumId w:val="10"/>
  </w:num>
  <w:num w:numId="24">
    <w:abstractNumId w:val="53"/>
  </w:num>
  <w:num w:numId="25">
    <w:abstractNumId w:val="9"/>
  </w:num>
  <w:num w:numId="26">
    <w:abstractNumId w:val="40"/>
  </w:num>
  <w:num w:numId="27">
    <w:abstractNumId w:val="23"/>
  </w:num>
  <w:num w:numId="28">
    <w:abstractNumId w:val="43"/>
  </w:num>
  <w:num w:numId="29">
    <w:abstractNumId w:val="27"/>
  </w:num>
  <w:num w:numId="30">
    <w:abstractNumId w:val="25"/>
  </w:num>
  <w:num w:numId="31">
    <w:abstractNumId w:val="26"/>
  </w:num>
  <w:num w:numId="32">
    <w:abstractNumId w:val="37"/>
  </w:num>
  <w:num w:numId="33">
    <w:abstractNumId w:val="2"/>
  </w:num>
  <w:num w:numId="34">
    <w:abstractNumId w:val="19"/>
  </w:num>
  <w:num w:numId="35">
    <w:abstractNumId w:val="42"/>
  </w:num>
  <w:num w:numId="36">
    <w:abstractNumId w:val="55"/>
  </w:num>
  <w:num w:numId="37">
    <w:abstractNumId w:val="11"/>
  </w:num>
  <w:num w:numId="38">
    <w:abstractNumId w:val="22"/>
  </w:num>
  <w:num w:numId="39">
    <w:abstractNumId w:val="29"/>
  </w:num>
  <w:num w:numId="40">
    <w:abstractNumId w:val="46"/>
  </w:num>
  <w:num w:numId="41">
    <w:abstractNumId w:val="15"/>
  </w:num>
  <w:num w:numId="42">
    <w:abstractNumId w:val="17"/>
  </w:num>
  <w:num w:numId="43">
    <w:abstractNumId w:val="6"/>
  </w:num>
  <w:num w:numId="44">
    <w:abstractNumId w:val="48"/>
  </w:num>
  <w:num w:numId="45">
    <w:abstractNumId w:val="3"/>
  </w:num>
  <w:num w:numId="46">
    <w:abstractNumId w:val="13"/>
  </w:num>
  <w:num w:numId="47">
    <w:abstractNumId w:val="54"/>
  </w:num>
  <w:num w:numId="48">
    <w:abstractNumId w:val="41"/>
  </w:num>
  <w:num w:numId="49">
    <w:abstractNumId w:val="51"/>
  </w:num>
  <w:num w:numId="50">
    <w:abstractNumId w:val="49"/>
  </w:num>
  <w:num w:numId="51">
    <w:abstractNumId w:val="12"/>
  </w:num>
  <w:num w:numId="52">
    <w:abstractNumId w:val="0"/>
  </w:num>
  <w:num w:numId="53">
    <w:abstractNumId w:val="45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1"/>
  </w:num>
  <w:num w:numId="58">
    <w:abstractNumId w:val="16"/>
  </w:num>
  <w:num w:numId="59">
    <w:abstractNumId w:val="4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75"/>
    <w:rsid w:val="000059D8"/>
    <w:rsid w:val="0013663C"/>
    <w:rsid w:val="0015565D"/>
    <w:rsid w:val="001E7742"/>
    <w:rsid w:val="00254D5E"/>
    <w:rsid w:val="00266C94"/>
    <w:rsid w:val="003F6908"/>
    <w:rsid w:val="00425DFC"/>
    <w:rsid w:val="00454D35"/>
    <w:rsid w:val="004B29B9"/>
    <w:rsid w:val="004C0948"/>
    <w:rsid w:val="004D7816"/>
    <w:rsid w:val="005701F4"/>
    <w:rsid w:val="005E4689"/>
    <w:rsid w:val="005F4120"/>
    <w:rsid w:val="00607E09"/>
    <w:rsid w:val="00624966"/>
    <w:rsid w:val="00631EC0"/>
    <w:rsid w:val="00672217"/>
    <w:rsid w:val="006C144B"/>
    <w:rsid w:val="00771D37"/>
    <w:rsid w:val="008B4D75"/>
    <w:rsid w:val="00910842"/>
    <w:rsid w:val="00AA1512"/>
    <w:rsid w:val="00B3404F"/>
    <w:rsid w:val="00C34F3E"/>
    <w:rsid w:val="00C90F25"/>
    <w:rsid w:val="00D866E7"/>
    <w:rsid w:val="00DC33F8"/>
    <w:rsid w:val="00E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E"/>
  </w:style>
  <w:style w:type="paragraph" w:styleId="1">
    <w:name w:val="heading 1"/>
    <w:basedOn w:val="a"/>
    <w:link w:val="10"/>
    <w:uiPriority w:val="9"/>
    <w:qFormat/>
    <w:rsid w:val="008B4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5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5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5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D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B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4D75"/>
    <w:rPr>
      <w:b/>
      <w:bCs/>
    </w:rPr>
  </w:style>
  <w:style w:type="character" w:styleId="a5">
    <w:name w:val="Emphasis"/>
    <w:basedOn w:val="a0"/>
    <w:uiPriority w:val="20"/>
    <w:qFormat/>
    <w:rsid w:val="008B4D7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6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6E7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5701F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№2_"/>
    <w:basedOn w:val="a0"/>
    <w:link w:val="21"/>
    <w:uiPriority w:val="99"/>
    <w:locked/>
    <w:rsid w:val="005701F4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5701F4"/>
  </w:style>
  <w:style w:type="character" w:customStyle="1" w:styleId="23pt">
    <w:name w:val="Заголовок №2 + Интервал 3 pt"/>
    <w:basedOn w:val="20"/>
    <w:uiPriority w:val="99"/>
    <w:rsid w:val="005701F4"/>
    <w:rPr>
      <w:spacing w:val="60"/>
    </w:rPr>
  </w:style>
  <w:style w:type="paragraph" w:customStyle="1" w:styleId="21">
    <w:name w:val="Заголовок №21"/>
    <w:basedOn w:val="a"/>
    <w:link w:val="20"/>
    <w:uiPriority w:val="99"/>
    <w:rsid w:val="005701F4"/>
    <w:pPr>
      <w:widowControl w:val="0"/>
      <w:shd w:val="clear" w:color="auto" w:fill="FFFFFF"/>
      <w:spacing w:before="360" w:after="0" w:line="446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sid w:val="00AA1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1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AA1512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AA1512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9">
    <w:name w:val="Body Text Indent"/>
    <w:basedOn w:val="a"/>
    <w:link w:val="aa"/>
    <w:semiHidden/>
    <w:unhideWhenUsed/>
    <w:rsid w:val="00AA15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A1512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AA1512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b">
    <w:name w:val="Краткий обратный адрес"/>
    <w:basedOn w:val="a"/>
    <w:rsid w:val="00AA1512"/>
    <w:pPr>
      <w:widowControl w:val="0"/>
      <w:snapToGrid w:val="0"/>
      <w:spacing w:after="0" w:line="300" w:lineRule="auto"/>
      <w:ind w:firstLine="160"/>
    </w:pPr>
    <w:rPr>
      <w:rFonts w:ascii="Arial" w:eastAsia="Times New Roman" w:hAnsi="Arial" w:cs="Times New Roman"/>
      <w:sz w:val="16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A15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15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5">
    <w:name w:val="FR5"/>
    <w:rsid w:val="00AA1512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23">
    <w:name w:val="List 2"/>
    <w:basedOn w:val="a"/>
    <w:uiPriority w:val="99"/>
    <w:semiHidden/>
    <w:unhideWhenUsed/>
    <w:rsid w:val="00C34F3E"/>
    <w:pPr>
      <w:widowControl w:val="0"/>
      <w:autoSpaceDE w:val="0"/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C34F3E"/>
    <w:pPr>
      <w:widowControl w:val="0"/>
      <w:numPr>
        <w:numId w:val="52"/>
      </w:numPr>
      <w:snapToGrid w:val="0"/>
      <w:spacing w:after="0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24">
    <w:name w:val="Основной текст (2)_"/>
    <w:basedOn w:val="a0"/>
    <w:link w:val="210"/>
    <w:uiPriority w:val="99"/>
    <w:locked/>
    <w:rsid w:val="00C34F3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C34F3E"/>
  </w:style>
  <w:style w:type="paragraph" w:customStyle="1" w:styleId="210">
    <w:name w:val="Основной текст (2)1"/>
    <w:basedOn w:val="a"/>
    <w:link w:val="24"/>
    <w:uiPriority w:val="99"/>
    <w:rsid w:val="00C34F3E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31">
    <w:name w:val="Заголовок №3"/>
    <w:basedOn w:val="a0"/>
    <w:uiPriority w:val="99"/>
    <w:rsid w:val="00C34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c">
    <w:name w:val="List Paragraph"/>
    <w:basedOn w:val="a"/>
    <w:uiPriority w:val="34"/>
    <w:qFormat/>
    <w:rsid w:val="00C34F3E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d">
    <w:name w:val="Balloon Text"/>
    <w:basedOn w:val="a"/>
    <w:link w:val="ae"/>
    <w:uiPriority w:val="99"/>
    <w:semiHidden/>
    <w:unhideWhenUsed/>
    <w:rsid w:val="00B3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863D-BE36-4934-A821-56D708A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dcterms:created xsi:type="dcterms:W3CDTF">2019-09-12T10:00:00Z</dcterms:created>
  <dcterms:modified xsi:type="dcterms:W3CDTF">2019-09-24T12:10:00Z</dcterms:modified>
</cp:coreProperties>
</file>