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F3" w:rsidRPr="00347F79" w:rsidRDefault="004A13F3" w:rsidP="004A13F3">
      <w:pPr>
        <w:tabs>
          <w:tab w:val="left" w:pos="2412"/>
        </w:tabs>
        <w:spacing w:line="234" w:lineRule="auto"/>
        <w:ind w:right="-1"/>
        <w:jc w:val="center"/>
        <w:rPr>
          <w:b/>
          <w:sz w:val="28"/>
          <w:szCs w:val="28"/>
        </w:rPr>
      </w:pPr>
      <w:bookmarkStart w:id="0" w:name="_Toc429301210"/>
      <w:bookmarkStart w:id="1" w:name="_Toc462149618"/>
      <w:bookmarkStart w:id="2" w:name="_Toc494008562"/>
      <w:r w:rsidRPr="00347F79">
        <w:rPr>
          <w:b/>
          <w:bCs/>
          <w:sz w:val="28"/>
          <w:szCs w:val="28"/>
        </w:rPr>
        <w:t>Аннотация</w:t>
      </w:r>
      <w:r w:rsidRPr="00347F79">
        <w:rPr>
          <w:b/>
          <w:sz w:val="28"/>
          <w:szCs w:val="28"/>
        </w:rPr>
        <w:t xml:space="preserve"> к рабочей программе основного</w:t>
      </w:r>
      <w:r>
        <w:rPr>
          <w:b/>
          <w:sz w:val="28"/>
          <w:szCs w:val="28"/>
        </w:rPr>
        <w:t xml:space="preserve"> </w:t>
      </w:r>
      <w:r w:rsidRPr="00347F79">
        <w:rPr>
          <w:b/>
          <w:sz w:val="28"/>
          <w:szCs w:val="28"/>
        </w:rPr>
        <w:t xml:space="preserve">общего образования по </w:t>
      </w:r>
      <w:r>
        <w:rPr>
          <w:b/>
          <w:sz w:val="28"/>
          <w:szCs w:val="28"/>
        </w:rPr>
        <w:t>информатике</w:t>
      </w:r>
      <w:r w:rsidR="00132A5E">
        <w:rPr>
          <w:b/>
          <w:sz w:val="28"/>
          <w:szCs w:val="28"/>
        </w:rPr>
        <w:t xml:space="preserve"> (5-6 класс)</w:t>
      </w:r>
    </w:p>
    <w:p w:rsidR="004A13F3" w:rsidRDefault="004A13F3" w:rsidP="004A13F3"/>
    <w:bookmarkEnd w:id="0"/>
    <w:bookmarkEnd w:id="1"/>
    <w:bookmarkEnd w:id="2"/>
    <w:p w:rsidR="00352ED5" w:rsidRPr="006F05A9" w:rsidRDefault="00352ED5" w:rsidP="00352ED5">
      <w:pPr>
        <w:ind w:firstLine="567"/>
        <w:jc w:val="both"/>
      </w:pPr>
      <w:r w:rsidRPr="006F05A9">
        <w:t xml:space="preserve">Рабочая программа составлена на основе </w:t>
      </w:r>
      <w:proofErr w:type="gramStart"/>
      <w:r w:rsidRPr="006F05A9">
        <w:t>авторской  программы</w:t>
      </w:r>
      <w:proofErr w:type="gramEnd"/>
      <w:r w:rsidRPr="006F05A9">
        <w:t xml:space="preserve"> (</w:t>
      </w:r>
      <w:r w:rsidRPr="006F05A9">
        <w:rPr>
          <w:szCs w:val="20"/>
        </w:rPr>
        <w:t xml:space="preserve">авторы </w:t>
      </w:r>
      <w:r w:rsidRPr="006F05A9">
        <w:t xml:space="preserve">Л.Л. </w:t>
      </w:r>
      <w:proofErr w:type="spellStart"/>
      <w:r w:rsidRPr="006F05A9">
        <w:t>Босова</w:t>
      </w:r>
      <w:proofErr w:type="spellEnd"/>
      <w:r w:rsidRPr="006F05A9">
        <w:t xml:space="preserve">, А.Ю. </w:t>
      </w:r>
      <w:proofErr w:type="spellStart"/>
      <w:r w:rsidRPr="006F05A9">
        <w:t>Босова</w:t>
      </w:r>
      <w:proofErr w:type="spellEnd"/>
      <w:r w:rsidRPr="006F05A9">
        <w:t xml:space="preserve">;  издательство «БИНОМ. Лаборатория знаний»)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</w:t>
      </w:r>
      <w:proofErr w:type="gramStart"/>
      <w:r w:rsidRPr="006F05A9">
        <w:t>образовательной  программы</w:t>
      </w:r>
      <w:proofErr w:type="gramEnd"/>
      <w:r w:rsidRPr="006F05A9">
        <w:t xml:space="preserve"> (личностным, </w:t>
      </w:r>
      <w:proofErr w:type="spellStart"/>
      <w:r w:rsidRPr="006F05A9">
        <w:t>метапредметным</w:t>
      </w:r>
      <w:proofErr w:type="spellEnd"/>
      <w:r w:rsidRPr="006F05A9"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6F05A9">
        <w:t>межпредметные</w:t>
      </w:r>
      <w:proofErr w:type="spellEnd"/>
      <w:r w:rsidRPr="006F05A9">
        <w:t xml:space="preserve"> связи.</w:t>
      </w:r>
    </w:p>
    <w:p w:rsidR="00352ED5" w:rsidRPr="006F05A9" w:rsidRDefault="00352ED5" w:rsidP="00352ED5">
      <w:pPr>
        <w:ind w:firstLine="567"/>
        <w:jc w:val="both"/>
      </w:pPr>
      <w:r w:rsidRPr="006F05A9">
        <w:t xml:space="preserve">В программе сохранен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</w:t>
      </w:r>
    </w:p>
    <w:p w:rsidR="00352ED5" w:rsidRPr="006F05A9" w:rsidRDefault="00352ED5" w:rsidP="00352ED5">
      <w:pPr>
        <w:pStyle w:val="2"/>
        <w:ind w:firstLine="0"/>
        <w:rPr>
          <w:color w:val="auto"/>
        </w:rPr>
      </w:pPr>
      <w:bookmarkStart w:id="3" w:name="_Toc343949357"/>
    </w:p>
    <w:p w:rsidR="00352ED5" w:rsidRPr="007A0F13" w:rsidRDefault="00352ED5" w:rsidP="00352ED5">
      <w:pPr>
        <w:pStyle w:val="2"/>
        <w:rPr>
          <w:color w:val="auto"/>
        </w:rPr>
      </w:pPr>
      <w:bookmarkStart w:id="4" w:name="_Toc343949358"/>
      <w:bookmarkStart w:id="5" w:name="_Toc364013601"/>
      <w:bookmarkStart w:id="6" w:name="_Toc429301213"/>
      <w:bookmarkStart w:id="7" w:name="_Toc494008563"/>
      <w:bookmarkEnd w:id="3"/>
      <w:r w:rsidRPr="007A0F13">
        <w:rPr>
          <w:color w:val="auto"/>
        </w:rPr>
        <w:t>Общая характеристика учебного предмета</w:t>
      </w:r>
      <w:bookmarkEnd w:id="4"/>
      <w:bookmarkEnd w:id="5"/>
      <w:bookmarkEnd w:id="6"/>
      <w:bookmarkEnd w:id="7"/>
    </w:p>
    <w:p w:rsidR="00352ED5" w:rsidRPr="006F05A9" w:rsidRDefault="00352ED5" w:rsidP="00352ED5">
      <w:pPr>
        <w:ind w:firstLine="567"/>
        <w:jc w:val="both"/>
      </w:pPr>
      <w:r w:rsidRPr="006F05A9"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352ED5" w:rsidRPr="007A0F13" w:rsidRDefault="00352ED5" w:rsidP="00352ED5">
      <w:pPr>
        <w:pStyle w:val="2"/>
        <w:rPr>
          <w:color w:val="auto"/>
        </w:rPr>
      </w:pPr>
      <w:bookmarkStart w:id="8" w:name="_Toc343949359"/>
      <w:bookmarkStart w:id="9" w:name="_Toc364013602"/>
      <w:bookmarkStart w:id="10" w:name="_Toc429301214"/>
      <w:bookmarkStart w:id="11" w:name="_Toc494008564"/>
      <w:r w:rsidRPr="007A0F13">
        <w:rPr>
          <w:color w:val="auto"/>
        </w:rPr>
        <w:t>Место учебного предмета в учебном плане</w:t>
      </w:r>
      <w:bookmarkEnd w:id="8"/>
      <w:bookmarkEnd w:id="9"/>
      <w:bookmarkEnd w:id="10"/>
      <w:bookmarkEnd w:id="11"/>
    </w:p>
    <w:p w:rsidR="00352ED5" w:rsidRDefault="00352ED5" w:rsidP="00352ED5">
      <w:pPr>
        <w:ind w:firstLine="567"/>
        <w:jc w:val="both"/>
      </w:pPr>
      <w:r w:rsidRPr="006F05A9">
        <w:t xml:space="preserve">В учебном плане школы информатика представлена как расширенный курс в </w:t>
      </w:r>
      <w:r w:rsidRPr="006F05A9">
        <w:rPr>
          <w:lang w:val="en-US"/>
        </w:rPr>
        <w:t>V</w:t>
      </w:r>
      <w:r w:rsidRPr="006F05A9">
        <w:t>–</w:t>
      </w:r>
      <w:r w:rsidRPr="006F05A9">
        <w:rPr>
          <w:lang w:val="en-US"/>
        </w:rPr>
        <w:t>IX</w:t>
      </w:r>
      <w:r w:rsidRPr="006F05A9">
        <w:t xml:space="preserve"> классах (пять лет по одному часу в неделю, всего 175 часов);</w:t>
      </w:r>
    </w:p>
    <w:p w:rsidR="00352ED5" w:rsidRDefault="00352ED5" w:rsidP="00352ED5">
      <w:pPr>
        <w:ind w:firstLine="567"/>
        <w:jc w:val="both"/>
      </w:pPr>
      <w:r>
        <w:t xml:space="preserve">В состав УМК по информатике для основной школы Л. Л. </w:t>
      </w:r>
      <w:proofErr w:type="spellStart"/>
      <w:r>
        <w:t>Босовой</w:t>
      </w:r>
      <w:proofErr w:type="spellEnd"/>
      <w:r>
        <w:t xml:space="preserve">, А. Ю. </w:t>
      </w:r>
      <w:proofErr w:type="spellStart"/>
      <w:r>
        <w:t>Босовой</w:t>
      </w:r>
      <w:proofErr w:type="spellEnd"/>
      <w:r>
        <w:t xml:space="preserve"> входят:</w:t>
      </w:r>
    </w:p>
    <w:p w:rsidR="00352ED5" w:rsidRDefault="00352ED5" w:rsidP="00352ED5">
      <w:pPr>
        <w:numPr>
          <w:ilvl w:val="0"/>
          <w:numId w:val="1"/>
        </w:numPr>
        <w:jc w:val="both"/>
      </w:pPr>
      <w:r>
        <w:t>авторская программа;</w:t>
      </w:r>
    </w:p>
    <w:p w:rsidR="00352ED5" w:rsidRDefault="00352ED5" w:rsidP="00352ED5">
      <w:pPr>
        <w:numPr>
          <w:ilvl w:val="0"/>
          <w:numId w:val="1"/>
        </w:numPr>
        <w:jc w:val="both"/>
      </w:pPr>
      <w:r>
        <w:t>учебники;</w:t>
      </w:r>
    </w:p>
    <w:p w:rsidR="00352ED5" w:rsidRDefault="00352ED5" w:rsidP="00352ED5">
      <w:pPr>
        <w:numPr>
          <w:ilvl w:val="0"/>
          <w:numId w:val="1"/>
        </w:numPr>
        <w:jc w:val="both"/>
      </w:pPr>
      <w:r>
        <w:t>Электронные приложения;</w:t>
      </w:r>
    </w:p>
    <w:p w:rsidR="00352ED5" w:rsidRDefault="00352ED5" w:rsidP="00352ED5">
      <w:pPr>
        <w:numPr>
          <w:ilvl w:val="0"/>
          <w:numId w:val="1"/>
        </w:numPr>
        <w:jc w:val="both"/>
      </w:pPr>
      <w:r>
        <w:t>Методическое пособие для учителя;</w:t>
      </w:r>
    </w:p>
    <w:p w:rsidR="00352ED5" w:rsidRDefault="00352ED5" w:rsidP="00352ED5">
      <w:pPr>
        <w:numPr>
          <w:ilvl w:val="0"/>
          <w:numId w:val="1"/>
        </w:numPr>
        <w:jc w:val="both"/>
      </w:pPr>
      <w:r>
        <w:t>Сайт методической поддержки УМК.</w:t>
      </w:r>
    </w:p>
    <w:p w:rsidR="00A53B4C" w:rsidRDefault="00A53B4C"/>
    <w:p w:rsidR="00A81442" w:rsidRPr="005B29B6" w:rsidRDefault="00A81442" w:rsidP="00A81442">
      <w:pPr>
        <w:widowControl w:val="0"/>
        <w:autoSpaceDE w:val="0"/>
        <w:autoSpaceDN w:val="0"/>
        <w:adjustRightInd w:val="0"/>
        <w:ind w:left="1320"/>
      </w:pPr>
      <w:r w:rsidRPr="005B29B6">
        <w:rPr>
          <w:b/>
          <w:bCs/>
          <w:sz w:val="28"/>
          <w:szCs w:val="28"/>
        </w:rPr>
        <w:t>Формы контроля и возможные варианты его проведения</w:t>
      </w:r>
    </w:p>
    <w:p w:rsidR="00A81442" w:rsidRDefault="00A81442" w:rsidP="00A81442">
      <w:pPr>
        <w:widowControl w:val="0"/>
        <w:autoSpaceDE w:val="0"/>
        <w:autoSpaceDN w:val="0"/>
        <w:adjustRightInd w:val="0"/>
        <w:spacing w:line="53" w:lineRule="exact"/>
      </w:pPr>
    </w:p>
    <w:p w:rsidR="00A81442" w:rsidRDefault="00A81442" w:rsidP="00A81442">
      <w:pPr>
        <w:widowControl w:val="0"/>
        <w:overflowPunct w:val="0"/>
        <w:autoSpaceDE w:val="0"/>
        <w:autoSpaceDN w:val="0"/>
        <w:adjustRightInd w:val="0"/>
        <w:spacing w:line="227" w:lineRule="auto"/>
        <w:ind w:firstLine="566"/>
        <w:jc w:val="both"/>
      </w:pPr>
      <w:r>
        <w:rPr>
          <w:i/>
          <w:iCs/>
        </w:rPr>
        <w:t xml:space="preserve">Тематический </w:t>
      </w:r>
      <w:r>
        <w:t>контроль осуществляется по завершении крупного блока</w:t>
      </w:r>
      <w:r>
        <w:rPr>
          <w:i/>
          <w:iCs/>
        </w:rPr>
        <w:t xml:space="preserve"> </w:t>
      </w:r>
      <w:r>
        <w:t>(темы).</w:t>
      </w:r>
      <w:r>
        <w:rPr>
          <w:i/>
          <w:iCs/>
        </w:rPr>
        <w:t xml:space="preserve"> </w:t>
      </w:r>
      <w:r>
        <w:t>Он</w:t>
      </w:r>
      <w:r>
        <w:rPr>
          <w:i/>
          <w:iCs/>
        </w:rPr>
        <w:t xml:space="preserve"> </w:t>
      </w:r>
      <w:r>
        <w:t xml:space="preserve">позволяет оценить знания и умения учащихся, полученные в ходе достаточно продолжительного периода работы. </w:t>
      </w:r>
      <w:r>
        <w:rPr>
          <w:i/>
          <w:iCs/>
        </w:rPr>
        <w:t>Итоговый</w:t>
      </w:r>
      <w:r>
        <w:t xml:space="preserve"> контроль осуществляется по завершении каждого года обучения.</w:t>
      </w:r>
    </w:p>
    <w:p w:rsidR="00A81442" w:rsidRDefault="00A81442" w:rsidP="00A81442">
      <w:pPr>
        <w:widowControl w:val="0"/>
        <w:autoSpaceDE w:val="0"/>
        <w:autoSpaceDN w:val="0"/>
        <w:adjustRightInd w:val="0"/>
        <w:spacing w:line="60" w:lineRule="exact"/>
      </w:pPr>
    </w:p>
    <w:p w:rsidR="00A81442" w:rsidRDefault="00A81442" w:rsidP="00A81442">
      <w:pPr>
        <w:widowControl w:val="0"/>
        <w:autoSpaceDE w:val="0"/>
        <w:autoSpaceDN w:val="0"/>
        <w:adjustRightInd w:val="0"/>
        <w:spacing w:line="63" w:lineRule="exact"/>
      </w:pPr>
    </w:p>
    <w:p w:rsidR="00A81442" w:rsidRDefault="00A81442" w:rsidP="00A81442">
      <w:pPr>
        <w:widowControl w:val="0"/>
        <w:autoSpaceDE w:val="0"/>
        <w:autoSpaceDN w:val="0"/>
        <w:adjustRightInd w:val="0"/>
        <w:spacing w:line="65" w:lineRule="exact"/>
      </w:pPr>
    </w:p>
    <w:p w:rsidR="00A81442" w:rsidRDefault="00A81442" w:rsidP="00A81442">
      <w:pPr>
        <w:widowControl w:val="0"/>
        <w:autoSpaceDE w:val="0"/>
        <w:autoSpaceDN w:val="0"/>
        <w:adjustRightInd w:val="0"/>
        <w:spacing w:line="9" w:lineRule="exact"/>
      </w:pPr>
      <w:bookmarkStart w:id="12" w:name="page269"/>
      <w:bookmarkEnd w:id="12"/>
    </w:p>
    <w:p w:rsidR="00A81442" w:rsidRDefault="00A81442" w:rsidP="00A81442">
      <w:pPr>
        <w:widowControl w:val="0"/>
        <w:autoSpaceDE w:val="0"/>
        <w:autoSpaceDN w:val="0"/>
        <w:adjustRightInd w:val="0"/>
        <w:spacing w:line="9" w:lineRule="exact"/>
      </w:pPr>
    </w:p>
    <w:p w:rsidR="00EB72F8" w:rsidRDefault="00EB72F8">
      <w:pPr>
        <w:spacing w:after="160" w:line="259" w:lineRule="auto"/>
      </w:pPr>
      <w:r>
        <w:br w:type="page"/>
      </w:r>
    </w:p>
    <w:p w:rsidR="00A81442" w:rsidRDefault="00A81442" w:rsidP="00A81442"/>
    <w:p w:rsidR="004114FD" w:rsidRPr="006F05A9" w:rsidRDefault="004114FD" w:rsidP="00292945">
      <w:pPr>
        <w:pStyle w:val="1"/>
        <w:ind w:left="780"/>
        <w:jc w:val="left"/>
      </w:pPr>
      <w:bookmarkStart w:id="13" w:name="_Toc228880705"/>
      <w:bookmarkStart w:id="14" w:name="_Toc364013608"/>
      <w:bookmarkStart w:id="15" w:name="_Toc429301225"/>
      <w:bookmarkStart w:id="16" w:name="_Toc462149624"/>
      <w:bookmarkStart w:id="17" w:name="_Toc494008576"/>
      <w:bookmarkStart w:id="18" w:name="_Toc343949376"/>
      <w:r w:rsidRPr="006F05A9">
        <w:t>Перечень учебно-методического обеспечения по информатике для 5–6 класс</w:t>
      </w:r>
      <w:bookmarkEnd w:id="13"/>
      <w:r w:rsidRPr="006F05A9">
        <w:t>ов</w:t>
      </w:r>
      <w:bookmarkEnd w:id="14"/>
      <w:bookmarkEnd w:id="15"/>
      <w:bookmarkEnd w:id="16"/>
      <w:bookmarkEnd w:id="17"/>
    </w:p>
    <w:p w:rsidR="004114FD" w:rsidRPr="006F05A9" w:rsidRDefault="004114FD" w:rsidP="004114F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6F05A9">
        <w:t>Босова</w:t>
      </w:r>
      <w:proofErr w:type="spellEnd"/>
      <w:r w:rsidRPr="006F05A9">
        <w:t xml:space="preserve"> Л.Л., </w:t>
      </w:r>
      <w:proofErr w:type="spellStart"/>
      <w:r w:rsidRPr="006F05A9">
        <w:t>Босова</w:t>
      </w:r>
      <w:proofErr w:type="spellEnd"/>
      <w:r w:rsidRPr="006F05A9">
        <w:t xml:space="preserve"> А.Ю. Информатика. Программа для основной </w:t>
      </w:r>
      <w:proofErr w:type="gramStart"/>
      <w:r w:rsidRPr="006F05A9">
        <w:t>школы :</w:t>
      </w:r>
      <w:proofErr w:type="gramEnd"/>
      <w:r w:rsidRPr="006F05A9">
        <w:t xml:space="preserve"> 5–6 классы. 7–9 классы. – М.: БИНОМ. Лаборатория знаний, 2013.</w:t>
      </w:r>
    </w:p>
    <w:p w:rsidR="004114FD" w:rsidRPr="006F05A9" w:rsidRDefault="004114FD" w:rsidP="004114F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6F05A9">
        <w:t>Босова</w:t>
      </w:r>
      <w:proofErr w:type="spellEnd"/>
      <w:r w:rsidRPr="006F05A9">
        <w:t xml:space="preserve"> Л.Л., </w:t>
      </w:r>
      <w:proofErr w:type="spellStart"/>
      <w:r w:rsidRPr="006F05A9">
        <w:t>Босова</w:t>
      </w:r>
      <w:proofErr w:type="spellEnd"/>
      <w:r w:rsidRPr="006F05A9">
        <w:t xml:space="preserve"> А.Ю. Информатика: Учебник для 5 класса. – М.: БИНОМ. Лаборатория знаний, 2013.</w:t>
      </w:r>
    </w:p>
    <w:p w:rsidR="004114FD" w:rsidRPr="006F05A9" w:rsidRDefault="004114FD" w:rsidP="004114F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6F05A9">
        <w:t>Босова</w:t>
      </w:r>
      <w:proofErr w:type="spellEnd"/>
      <w:r w:rsidRPr="006F05A9">
        <w:t xml:space="preserve"> Л.Л., </w:t>
      </w:r>
      <w:proofErr w:type="spellStart"/>
      <w:r w:rsidRPr="006F05A9">
        <w:t>Босова</w:t>
      </w:r>
      <w:proofErr w:type="spellEnd"/>
      <w:r w:rsidRPr="006F05A9">
        <w:t xml:space="preserve"> А.Ю. Информатика: Учебник для 6 класса. – М.: БИНОМ. Лаборатория знаний, 2013.</w:t>
      </w:r>
    </w:p>
    <w:p w:rsidR="004114FD" w:rsidRPr="006F05A9" w:rsidRDefault="004114FD" w:rsidP="004114F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6F05A9">
        <w:t>Босова</w:t>
      </w:r>
      <w:proofErr w:type="spellEnd"/>
      <w:r w:rsidRPr="006F05A9">
        <w:t xml:space="preserve"> Л.Л., </w:t>
      </w:r>
      <w:proofErr w:type="spellStart"/>
      <w:r w:rsidRPr="006F05A9">
        <w:t>Босова</w:t>
      </w:r>
      <w:proofErr w:type="spellEnd"/>
      <w:r w:rsidRPr="006F05A9">
        <w:t xml:space="preserve"> А.Ю. Информатика. 5–6 </w:t>
      </w:r>
      <w:proofErr w:type="gramStart"/>
      <w:r w:rsidRPr="006F05A9">
        <w:t>классы :</w:t>
      </w:r>
      <w:proofErr w:type="gramEnd"/>
      <w:r w:rsidRPr="006F05A9">
        <w:t xml:space="preserve"> методическое пособие. – М.: БИНОМ. Лаборатория знаний, 20013.</w:t>
      </w:r>
    </w:p>
    <w:p w:rsidR="004114FD" w:rsidRPr="006F05A9" w:rsidRDefault="004114FD" w:rsidP="004114F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6F05A9">
        <w:t>Босова</w:t>
      </w:r>
      <w:proofErr w:type="spellEnd"/>
      <w:r w:rsidRPr="006F05A9">
        <w:t xml:space="preserve"> Л.Л., </w:t>
      </w:r>
      <w:proofErr w:type="spellStart"/>
      <w:r w:rsidRPr="006F05A9">
        <w:t>Босова</w:t>
      </w:r>
      <w:proofErr w:type="spellEnd"/>
      <w:r w:rsidRPr="006F05A9">
        <w:t xml:space="preserve"> А.Ю. Электронное приложение к учебнику  «Информатика. 5 класс»</w:t>
      </w:r>
    </w:p>
    <w:p w:rsidR="004114FD" w:rsidRPr="006F05A9" w:rsidRDefault="004114FD" w:rsidP="004114FD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</w:pPr>
      <w:proofErr w:type="spellStart"/>
      <w:r w:rsidRPr="006F05A9">
        <w:t>Босова</w:t>
      </w:r>
      <w:proofErr w:type="spellEnd"/>
      <w:r w:rsidRPr="006F05A9">
        <w:t xml:space="preserve"> Л.Л., </w:t>
      </w:r>
      <w:proofErr w:type="spellStart"/>
      <w:r w:rsidRPr="006F05A9">
        <w:t>Босова</w:t>
      </w:r>
      <w:proofErr w:type="spellEnd"/>
      <w:r w:rsidRPr="006F05A9">
        <w:t xml:space="preserve"> А.Ю. Электронное приложение к учебнику  «Информатика. 6 класс»</w:t>
      </w:r>
    </w:p>
    <w:p w:rsidR="004114FD" w:rsidRPr="00397EFE" w:rsidRDefault="004114FD" w:rsidP="004114FD">
      <w:pPr>
        <w:numPr>
          <w:ilvl w:val="0"/>
          <w:numId w:val="2"/>
        </w:numPr>
        <w:tabs>
          <w:tab w:val="clear" w:pos="720"/>
        </w:tabs>
        <w:ind w:left="567" w:hanging="567"/>
        <w:jc w:val="both"/>
      </w:pPr>
      <w:r w:rsidRPr="00397EFE">
        <w:t>Ресурсы Единой коллекции цифровых образовательных ресурсов (</w:t>
      </w:r>
      <w:hyperlink r:id="rId5" w:history="1">
        <w:r w:rsidRPr="00397EFE">
          <w:rPr>
            <w:rStyle w:val="a3"/>
          </w:rPr>
          <w:t>http://school-collection.edu.ru/</w:t>
        </w:r>
      </w:hyperlink>
      <w:r w:rsidRPr="00397EFE">
        <w:t>)</w:t>
      </w:r>
    </w:p>
    <w:p w:rsidR="004114FD" w:rsidRPr="00397EFE" w:rsidRDefault="004114FD" w:rsidP="004114FD">
      <w:pPr>
        <w:numPr>
          <w:ilvl w:val="0"/>
          <w:numId w:val="2"/>
        </w:numPr>
        <w:tabs>
          <w:tab w:val="clear" w:pos="720"/>
          <w:tab w:val="num" w:pos="567"/>
        </w:tabs>
        <w:ind w:hanging="720"/>
        <w:jc w:val="both"/>
      </w:pPr>
      <w:r w:rsidRPr="00397EFE">
        <w:t xml:space="preserve">Материалы авторской мастерской </w:t>
      </w:r>
      <w:proofErr w:type="spellStart"/>
      <w:r w:rsidRPr="00397EFE">
        <w:t>Босовой</w:t>
      </w:r>
      <w:proofErr w:type="spellEnd"/>
      <w:r w:rsidRPr="00397EFE">
        <w:t> Л.Л. (</w:t>
      </w:r>
      <w:r w:rsidRPr="00397EFE">
        <w:rPr>
          <w:rStyle w:val="a3"/>
        </w:rPr>
        <w:t>http://metodist.lbz.ru/authors/informatika/3/)</w:t>
      </w:r>
    </w:p>
    <w:p w:rsidR="004114FD" w:rsidRDefault="004114FD" w:rsidP="004114FD">
      <w:pPr>
        <w:ind w:left="567"/>
        <w:jc w:val="both"/>
      </w:pPr>
    </w:p>
    <w:p w:rsidR="009B099F" w:rsidRPr="008C695E" w:rsidRDefault="009B099F" w:rsidP="009B099F">
      <w:pPr>
        <w:pStyle w:val="2"/>
        <w:ind w:firstLine="0"/>
        <w:rPr>
          <w:color w:val="auto"/>
          <w:sz w:val="24"/>
        </w:rPr>
      </w:pPr>
      <w:bookmarkStart w:id="19" w:name="_Toc429301226"/>
      <w:bookmarkStart w:id="20" w:name="_Toc494008577"/>
      <w:bookmarkStart w:id="21" w:name="_Toc494028904"/>
      <w:bookmarkEnd w:id="18"/>
      <w:r w:rsidRPr="008C695E">
        <w:rPr>
          <w:color w:val="auto"/>
          <w:sz w:val="24"/>
        </w:rPr>
        <w:t>Материально-техническое обеспечение</w:t>
      </w:r>
      <w:bookmarkEnd w:id="19"/>
      <w:bookmarkEnd w:id="20"/>
      <w:bookmarkEnd w:id="21"/>
    </w:p>
    <w:p w:rsidR="009B099F" w:rsidRDefault="009B099F" w:rsidP="009B099F">
      <w:pPr>
        <w:ind w:firstLine="567"/>
        <w:jc w:val="both"/>
      </w:pPr>
      <w:r>
        <w:t>Для проведения занятий по информатике в 7-9 классах предназначен кабинет информатики, оснащенный 10 персональными компьютерами, объединенными в локальную сеть с выходом в сеть Интернет. В кабинете информатики имеется автоматизированное рабочее место учителя, в состав которого входит интерактивная доска, цветной принтер, МФУ.</w:t>
      </w:r>
    </w:p>
    <w:p w:rsidR="009B099F" w:rsidRDefault="009B099F" w:rsidP="009B099F">
      <w:pPr>
        <w:ind w:firstLine="567"/>
        <w:jc w:val="both"/>
      </w:pPr>
    </w:p>
    <w:tbl>
      <w:tblPr>
        <w:tblW w:w="8932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68"/>
        <w:gridCol w:w="8364"/>
      </w:tblGrid>
      <w:tr w:rsidR="009B099F" w:rsidRPr="00593B46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pPr>
              <w:shd w:val="clear" w:color="auto" w:fill="FFFFFF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99F" w:rsidRPr="00A44F91" w:rsidRDefault="009B099F" w:rsidP="000160C9">
            <w:pPr>
              <w:shd w:val="clear" w:color="auto" w:fill="FFFFFF"/>
              <w:autoSpaceDE w:val="0"/>
              <w:autoSpaceDN w:val="0"/>
              <w:adjustRightInd w:val="0"/>
            </w:pPr>
            <w:r w:rsidRPr="00A44F91">
              <w:t>Компьютер учителя</w:t>
            </w:r>
          </w:p>
        </w:tc>
      </w:tr>
      <w:tr w:rsidR="009B099F" w:rsidRPr="00593B46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r>
              <w:t>2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99F" w:rsidRPr="00A44F91" w:rsidRDefault="009B099F" w:rsidP="000160C9">
            <w:r w:rsidRPr="00A44F91">
              <w:t>Компьютер ученика</w:t>
            </w:r>
          </w:p>
        </w:tc>
      </w:tr>
      <w:tr w:rsidR="009B099F" w:rsidRPr="00B20370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pPr>
              <w:jc w:val="both"/>
            </w:pPr>
            <w:r>
              <w:t>3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99F" w:rsidRPr="00A44F91" w:rsidRDefault="009B099F" w:rsidP="000160C9">
            <w:pPr>
              <w:jc w:val="both"/>
            </w:pPr>
            <w:r w:rsidRPr="00A44F91">
              <w:t xml:space="preserve">Принтер лазерный (черно-белая печать) </w:t>
            </w:r>
            <w:r w:rsidRPr="00A44F91">
              <w:rPr>
                <w:lang w:val="en-US"/>
              </w:rPr>
              <w:t>HP</w:t>
            </w:r>
            <w:r w:rsidRPr="00A44F91">
              <w:t xml:space="preserve"> </w:t>
            </w:r>
            <w:r w:rsidRPr="00A44F91">
              <w:rPr>
                <w:lang w:val="en-US"/>
              </w:rPr>
              <w:t>LaserJet</w:t>
            </w:r>
            <w:r w:rsidRPr="00A44F91">
              <w:t xml:space="preserve"> 1200</w:t>
            </w:r>
          </w:p>
        </w:tc>
      </w:tr>
      <w:tr w:rsidR="009B099F" w:rsidRPr="00B20370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pPr>
              <w:jc w:val="both"/>
            </w:pPr>
            <w:r>
              <w:t>4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99F" w:rsidRPr="00A44F91" w:rsidRDefault="009B099F" w:rsidP="000160C9">
            <w:pPr>
              <w:jc w:val="both"/>
            </w:pPr>
            <w:r w:rsidRPr="00A44F91">
              <w:t xml:space="preserve">Принтер лазерный (цветная печать) </w:t>
            </w:r>
            <w:r w:rsidRPr="00A44F91">
              <w:rPr>
                <w:lang w:val="en-US"/>
              </w:rPr>
              <w:t>Canon</w:t>
            </w:r>
            <w:r w:rsidRPr="00A44F91">
              <w:t xml:space="preserve"> </w:t>
            </w:r>
            <w:r w:rsidRPr="00A44F91">
              <w:rPr>
                <w:lang w:val="en-US"/>
              </w:rPr>
              <w:t>LBP</w:t>
            </w:r>
            <w:r w:rsidRPr="00A44F91">
              <w:t xml:space="preserve"> 5000</w:t>
            </w:r>
          </w:p>
        </w:tc>
      </w:tr>
      <w:tr w:rsidR="009B099F" w:rsidRPr="00B20370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pPr>
              <w:jc w:val="both"/>
            </w:pPr>
            <w:r>
              <w:t>5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99F" w:rsidRPr="00A44F91" w:rsidRDefault="009B099F" w:rsidP="000160C9">
            <w:pPr>
              <w:jc w:val="both"/>
            </w:pPr>
            <w:r w:rsidRPr="00A44F91">
              <w:t xml:space="preserve">Принтер струйный (цветная печать) </w:t>
            </w:r>
            <w:r w:rsidRPr="00A44F91">
              <w:rPr>
                <w:lang w:val="en-US"/>
              </w:rPr>
              <w:t>Canon</w:t>
            </w:r>
            <w:r w:rsidRPr="00A44F91">
              <w:t xml:space="preserve"> 250</w:t>
            </w:r>
          </w:p>
        </w:tc>
      </w:tr>
      <w:tr w:rsidR="009B099F" w:rsidRPr="00B20370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pPr>
              <w:jc w:val="both"/>
            </w:pPr>
            <w:r>
              <w:t>6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99F" w:rsidRPr="00A44F91" w:rsidRDefault="009B099F" w:rsidP="000160C9">
            <w:pPr>
              <w:jc w:val="both"/>
              <w:rPr>
                <w:lang w:val="en-US"/>
              </w:rPr>
            </w:pPr>
            <w:r w:rsidRPr="00A44F91">
              <w:t>Сканер</w:t>
            </w:r>
            <w:r w:rsidRPr="00A44F91">
              <w:rPr>
                <w:lang w:val="en-US"/>
              </w:rPr>
              <w:t xml:space="preserve"> </w:t>
            </w:r>
            <w:proofErr w:type="spellStart"/>
            <w:r w:rsidRPr="00A44F91">
              <w:rPr>
                <w:lang w:val="en-US"/>
              </w:rPr>
              <w:t>Mustek</w:t>
            </w:r>
            <w:proofErr w:type="spellEnd"/>
            <w:r w:rsidRPr="00A44F91">
              <w:rPr>
                <w:lang w:val="en-US"/>
              </w:rPr>
              <w:t xml:space="preserve"> 1200</w:t>
            </w:r>
          </w:p>
        </w:tc>
      </w:tr>
      <w:tr w:rsidR="009B099F" w:rsidRPr="00593B46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Default="009B099F" w:rsidP="000160C9">
            <w:pPr>
              <w:jc w:val="both"/>
            </w:pPr>
            <w:r>
              <w:t>7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pPr>
              <w:jc w:val="both"/>
            </w:pPr>
            <w:r>
              <w:t xml:space="preserve">Интерактивная доска </w:t>
            </w:r>
            <w:r w:rsidRPr="00BF366C">
              <w:rPr>
                <w:lang w:val="en-US"/>
              </w:rPr>
              <w:t>Panasonic</w:t>
            </w:r>
            <w:r>
              <w:t xml:space="preserve"> </w:t>
            </w:r>
            <w:r>
              <w:rPr>
                <w:lang w:val="en-US"/>
              </w:rPr>
              <w:t>UB</w:t>
            </w:r>
            <w:r w:rsidRPr="00412719">
              <w:t>-</w:t>
            </w:r>
            <w:r>
              <w:rPr>
                <w:lang w:val="en-US"/>
              </w:rPr>
              <w:t>T</w:t>
            </w:r>
            <w:r w:rsidRPr="00412719">
              <w:t>880</w:t>
            </w:r>
          </w:p>
        </w:tc>
      </w:tr>
      <w:tr w:rsidR="009B099F" w:rsidRPr="00593B46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pPr>
              <w:jc w:val="both"/>
            </w:pPr>
            <w:r>
              <w:t>8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pPr>
              <w:jc w:val="both"/>
              <w:rPr>
                <w:lang w:val="en-US"/>
              </w:rPr>
            </w:pPr>
            <w:r w:rsidRPr="00A44F91">
              <w:t xml:space="preserve">Мультимедиа проектор </w:t>
            </w:r>
            <w:r w:rsidRPr="00A44F91">
              <w:rPr>
                <w:lang w:val="en-US"/>
              </w:rPr>
              <w:t>Panasonic</w:t>
            </w:r>
          </w:p>
        </w:tc>
      </w:tr>
      <w:tr w:rsidR="009B099F" w:rsidRPr="00033788" w:rsidTr="000160C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099F" w:rsidRPr="00A44F91" w:rsidRDefault="009B099F" w:rsidP="000160C9">
            <w:r>
              <w:t>9</w:t>
            </w:r>
          </w:p>
        </w:tc>
        <w:tc>
          <w:tcPr>
            <w:tcW w:w="8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099F" w:rsidRPr="00A44F91" w:rsidRDefault="009B099F" w:rsidP="000160C9">
            <w:pPr>
              <w:rPr>
                <w:lang w:val="en-US"/>
              </w:rPr>
            </w:pPr>
            <w:r w:rsidRPr="00A44F91">
              <w:t>Набор</w:t>
            </w:r>
            <w:r w:rsidRPr="00A44F91">
              <w:rPr>
                <w:lang w:val="en-US"/>
              </w:rPr>
              <w:t xml:space="preserve"> </w:t>
            </w:r>
            <w:r w:rsidRPr="00A44F91">
              <w:t>для</w:t>
            </w:r>
            <w:r w:rsidRPr="00A44F91">
              <w:rPr>
                <w:lang w:val="en-US"/>
              </w:rPr>
              <w:t xml:space="preserve"> </w:t>
            </w:r>
            <w:r w:rsidRPr="00A44F91">
              <w:t>робототехники</w:t>
            </w:r>
            <w:r w:rsidRPr="00A44F91">
              <w:rPr>
                <w:lang w:val="en-US"/>
              </w:rPr>
              <w:t xml:space="preserve"> </w:t>
            </w:r>
            <w:proofErr w:type="spellStart"/>
            <w:r w:rsidRPr="00A44F91">
              <w:rPr>
                <w:lang w:val="en-US"/>
              </w:rPr>
              <w:t>Mindstorms</w:t>
            </w:r>
            <w:proofErr w:type="spellEnd"/>
            <w:r w:rsidRPr="00A44F91">
              <w:rPr>
                <w:lang w:val="en-US"/>
              </w:rPr>
              <w:t xml:space="preserve"> education NXT 2.0</w:t>
            </w:r>
          </w:p>
        </w:tc>
      </w:tr>
    </w:tbl>
    <w:p w:rsidR="009B099F" w:rsidRPr="008C695E" w:rsidRDefault="009B099F" w:rsidP="009B099F">
      <w:pPr>
        <w:ind w:firstLine="567"/>
        <w:jc w:val="both"/>
        <w:rPr>
          <w:lang w:val="en-US"/>
        </w:rPr>
      </w:pPr>
    </w:p>
    <w:p w:rsidR="00A81442" w:rsidRPr="009B099F" w:rsidRDefault="00A81442" w:rsidP="00A81442">
      <w:pPr>
        <w:rPr>
          <w:lang w:val="en-US"/>
        </w:rPr>
      </w:pPr>
      <w:bookmarkStart w:id="22" w:name="_GoBack"/>
      <w:bookmarkEnd w:id="22"/>
    </w:p>
    <w:sectPr w:rsidR="00A81442" w:rsidRPr="009B099F" w:rsidSect="00496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E65D3"/>
    <w:multiLevelType w:val="hybridMultilevel"/>
    <w:tmpl w:val="46AC8338"/>
    <w:lvl w:ilvl="0" w:tplc="6C66F69C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42112D6"/>
    <w:multiLevelType w:val="hybridMultilevel"/>
    <w:tmpl w:val="BFEA0746"/>
    <w:lvl w:ilvl="0" w:tplc="8D5440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76905573"/>
    <w:multiLevelType w:val="hybridMultilevel"/>
    <w:tmpl w:val="83027D0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415"/>
    <w:rsid w:val="00005AE6"/>
    <w:rsid w:val="00005F6B"/>
    <w:rsid w:val="00006E24"/>
    <w:rsid w:val="00010C4A"/>
    <w:rsid w:val="0002715B"/>
    <w:rsid w:val="00031A86"/>
    <w:rsid w:val="0003213D"/>
    <w:rsid w:val="00036172"/>
    <w:rsid w:val="0004471D"/>
    <w:rsid w:val="000455CE"/>
    <w:rsid w:val="00047C8A"/>
    <w:rsid w:val="0005647D"/>
    <w:rsid w:val="00057F90"/>
    <w:rsid w:val="000626ED"/>
    <w:rsid w:val="0006373C"/>
    <w:rsid w:val="0007031A"/>
    <w:rsid w:val="000717A6"/>
    <w:rsid w:val="00073FFD"/>
    <w:rsid w:val="00081659"/>
    <w:rsid w:val="000842E9"/>
    <w:rsid w:val="00091E69"/>
    <w:rsid w:val="00096BE9"/>
    <w:rsid w:val="000A5CF4"/>
    <w:rsid w:val="000B56EC"/>
    <w:rsid w:val="000E129D"/>
    <w:rsid w:val="00105EE6"/>
    <w:rsid w:val="00126215"/>
    <w:rsid w:val="001274F6"/>
    <w:rsid w:val="00132A5E"/>
    <w:rsid w:val="00144D6D"/>
    <w:rsid w:val="00154F93"/>
    <w:rsid w:val="00157E78"/>
    <w:rsid w:val="0016568A"/>
    <w:rsid w:val="001665F9"/>
    <w:rsid w:val="00194F52"/>
    <w:rsid w:val="00197E07"/>
    <w:rsid w:val="001B6E7C"/>
    <w:rsid w:val="001D4EE5"/>
    <w:rsid w:val="001E65CE"/>
    <w:rsid w:val="00225B60"/>
    <w:rsid w:val="002369AE"/>
    <w:rsid w:val="002412DF"/>
    <w:rsid w:val="00251D20"/>
    <w:rsid w:val="00255B9F"/>
    <w:rsid w:val="0026380C"/>
    <w:rsid w:val="00292945"/>
    <w:rsid w:val="002A3826"/>
    <w:rsid w:val="002A5248"/>
    <w:rsid w:val="002B14FF"/>
    <w:rsid w:val="002C309A"/>
    <w:rsid w:val="002C740C"/>
    <w:rsid w:val="002D3827"/>
    <w:rsid w:val="002E6FA4"/>
    <w:rsid w:val="002E77B6"/>
    <w:rsid w:val="00305D06"/>
    <w:rsid w:val="00306DEB"/>
    <w:rsid w:val="0033049C"/>
    <w:rsid w:val="00343199"/>
    <w:rsid w:val="00343A9D"/>
    <w:rsid w:val="00344E1E"/>
    <w:rsid w:val="003465FD"/>
    <w:rsid w:val="00351534"/>
    <w:rsid w:val="00352ED5"/>
    <w:rsid w:val="003645ED"/>
    <w:rsid w:val="00372551"/>
    <w:rsid w:val="0039011B"/>
    <w:rsid w:val="003A0FE8"/>
    <w:rsid w:val="003A63BD"/>
    <w:rsid w:val="003C0D99"/>
    <w:rsid w:val="003C79C7"/>
    <w:rsid w:val="003E177F"/>
    <w:rsid w:val="003F5F6D"/>
    <w:rsid w:val="004071FE"/>
    <w:rsid w:val="004114FD"/>
    <w:rsid w:val="00422512"/>
    <w:rsid w:val="00442C81"/>
    <w:rsid w:val="00454BB9"/>
    <w:rsid w:val="00467749"/>
    <w:rsid w:val="00467FA2"/>
    <w:rsid w:val="00487DFB"/>
    <w:rsid w:val="0049614E"/>
    <w:rsid w:val="004969A4"/>
    <w:rsid w:val="004A13F3"/>
    <w:rsid w:val="004A3722"/>
    <w:rsid w:val="004A43EC"/>
    <w:rsid w:val="004A4519"/>
    <w:rsid w:val="004B15AE"/>
    <w:rsid w:val="004B2929"/>
    <w:rsid w:val="004C6CC4"/>
    <w:rsid w:val="004D08A9"/>
    <w:rsid w:val="004E1131"/>
    <w:rsid w:val="004E3F11"/>
    <w:rsid w:val="004F43F7"/>
    <w:rsid w:val="004F6F92"/>
    <w:rsid w:val="00510F8F"/>
    <w:rsid w:val="00512E6D"/>
    <w:rsid w:val="005253BF"/>
    <w:rsid w:val="00540790"/>
    <w:rsid w:val="00540983"/>
    <w:rsid w:val="00540C4F"/>
    <w:rsid w:val="00544141"/>
    <w:rsid w:val="00546B09"/>
    <w:rsid w:val="00572AA9"/>
    <w:rsid w:val="00587A7B"/>
    <w:rsid w:val="00597EC4"/>
    <w:rsid w:val="005A7406"/>
    <w:rsid w:val="005C76AA"/>
    <w:rsid w:val="005D0095"/>
    <w:rsid w:val="005F0D22"/>
    <w:rsid w:val="00611551"/>
    <w:rsid w:val="0061581C"/>
    <w:rsid w:val="00641CAC"/>
    <w:rsid w:val="0064226D"/>
    <w:rsid w:val="00645A88"/>
    <w:rsid w:val="00661A83"/>
    <w:rsid w:val="00697F74"/>
    <w:rsid w:val="006A3829"/>
    <w:rsid w:val="006A3A99"/>
    <w:rsid w:val="006B2168"/>
    <w:rsid w:val="006B7FF0"/>
    <w:rsid w:val="006C7039"/>
    <w:rsid w:val="00703794"/>
    <w:rsid w:val="00722E62"/>
    <w:rsid w:val="0072305F"/>
    <w:rsid w:val="00723B09"/>
    <w:rsid w:val="007305F8"/>
    <w:rsid w:val="00753F03"/>
    <w:rsid w:val="0075664C"/>
    <w:rsid w:val="00772467"/>
    <w:rsid w:val="007E2619"/>
    <w:rsid w:val="00805CB8"/>
    <w:rsid w:val="008136E5"/>
    <w:rsid w:val="00817610"/>
    <w:rsid w:val="00821193"/>
    <w:rsid w:val="00836F52"/>
    <w:rsid w:val="00846514"/>
    <w:rsid w:val="0084726F"/>
    <w:rsid w:val="00857218"/>
    <w:rsid w:val="00861AE9"/>
    <w:rsid w:val="00863F74"/>
    <w:rsid w:val="00876C46"/>
    <w:rsid w:val="00876DD6"/>
    <w:rsid w:val="00881B20"/>
    <w:rsid w:val="008831FA"/>
    <w:rsid w:val="0088386A"/>
    <w:rsid w:val="00891777"/>
    <w:rsid w:val="008A3B13"/>
    <w:rsid w:val="008B507A"/>
    <w:rsid w:val="008B6259"/>
    <w:rsid w:val="008C0E3A"/>
    <w:rsid w:val="008C7B25"/>
    <w:rsid w:val="008D5D8F"/>
    <w:rsid w:val="008F1AE9"/>
    <w:rsid w:val="008F3109"/>
    <w:rsid w:val="008F3112"/>
    <w:rsid w:val="008F704A"/>
    <w:rsid w:val="009079DE"/>
    <w:rsid w:val="0091508A"/>
    <w:rsid w:val="00931491"/>
    <w:rsid w:val="009405FE"/>
    <w:rsid w:val="00943E55"/>
    <w:rsid w:val="00946C2C"/>
    <w:rsid w:val="00950A37"/>
    <w:rsid w:val="00955337"/>
    <w:rsid w:val="00977BB7"/>
    <w:rsid w:val="009818D0"/>
    <w:rsid w:val="00990BC4"/>
    <w:rsid w:val="009A0868"/>
    <w:rsid w:val="009A0D1D"/>
    <w:rsid w:val="009B099F"/>
    <w:rsid w:val="009B5428"/>
    <w:rsid w:val="009C47C6"/>
    <w:rsid w:val="009C5C1E"/>
    <w:rsid w:val="009C7E19"/>
    <w:rsid w:val="009D7163"/>
    <w:rsid w:val="009E74AE"/>
    <w:rsid w:val="009F45E8"/>
    <w:rsid w:val="00A01000"/>
    <w:rsid w:val="00A1616C"/>
    <w:rsid w:val="00A350F2"/>
    <w:rsid w:val="00A35273"/>
    <w:rsid w:val="00A36359"/>
    <w:rsid w:val="00A44FE4"/>
    <w:rsid w:val="00A47EB3"/>
    <w:rsid w:val="00A53B4C"/>
    <w:rsid w:val="00A5506F"/>
    <w:rsid w:val="00A60DD1"/>
    <w:rsid w:val="00A630EF"/>
    <w:rsid w:val="00A725B9"/>
    <w:rsid w:val="00A75C43"/>
    <w:rsid w:val="00A81442"/>
    <w:rsid w:val="00AA5791"/>
    <w:rsid w:val="00AE7F35"/>
    <w:rsid w:val="00B000A8"/>
    <w:rsid w:val="00B0674B"/>
    <w:rsid w:val="00B10F8A"/>
    <w:rsid w:val="00B13999"/>
    <w:rsid w:val="00B43B59"/>
    <w:rsid w:val="00B4582B"/>
    <w:rsid w:val="00B45A6B"/>
    <w:rsid w:val="00B46637"/>
    <w:rsid w:val="00B578B1"/>
    <w:rsid w:val="00B610AD"/>
    <w:rsid w:val="00B6682B"/>
    <w:rsid w:val="00B72A7F"/>
    <w:rsid w:val="00B73A3A"/>
    <w:rsid w:val="00B82106"/>
    <w:rsid w:val="00BA2F6E"/>
    <w:rsid w:val="00BA3534"/>
    <w:rsid w:val="00BA4BD0"/>
    <w:rsid w:val="00BA59DF"/>
    <w:rsid w:val="00BA62E2"/>
    <w:rsid w:val="00BA6C66"/>
    <w:rsid w:val="00BC7F6A"/>
    <w:rsid w:val="00BD0FCB"/>
    <w:rsid w:val="00BD1B24"/>
    <w:rsid w:val="00BD7BCE"/>
    <w:rsid w:val="00BE10C1"/>
    <w:rsid w:val="00BE146D"/>
    <w:rsid w:val="00BE4628"/>
    <w:rsid w:val="00BE6529"/>
    <w:rsid w:val="00BF340A"/>
    <w:rsid w:val="00BF6992"/>
    <w:rsid w:val="00BF7CA3"/>
    <w:rsid w:val="00C000F4"/>
    <w:rsid w:val="00C00476"/>
    <w:rsid w:val="00C01F32"/>
    <w:rsid w:val="00C22A0A"/>
    <w:rsid w:val="00C31C0E"/>
    <w:rsid w:val="00C34DC7"/>
    <w:rsid w:val="00C51EEF"/>
    <w:rsid w:val="00C614EB"/>
    <w:rsid w:val="00C7692B"/>
    <w:rsid w:val="00C778B0"/>
    <w:rsid w:val="00C82CBB"/>
    <w:rsid w:val="00CA374B"/>
    <w:rsid w:val="00CC2DC0"/>
    <w:rsid w:val="00CD263B"/>
    <w:rsid w:val="00CD5E2C"/>
    <w:rsid w:val="00CD7010"/>
    <w:rsid w:val="00CE0736"/>
    <w:rsid w:val="00CE7689"/>
    <w:rsid w:val="00D14D32"/>
    <w:rsid w:val="00D17DF2"/>
    <w:rsid w:val="00D17FD4"/>
    <w:rsid w:val="00D22E6E"/>
    <w:rsid w:val="00D24AD9"/>
    <w:rsid w:val="00D33B00"/>
    <w:rsid w:val="00D43F1C"/>
    <w:rsid w:val="00D52748"/>
    <w:rsid w:val="00D53D6F"/>
    <w:rsid w:val="00D5733F"/>
    <w:rsid w:val="00D74EAF"/>
    <w:rsid w:val="00DA66F3"/>
    <w:rsid w:val="00DA6B61"/>
    <w:rsid w:val="00DB03E5"/>
    <w:rsid w:val="00DB64C3"/>
    <w:rsid w:val="00DC19A4"/>
    <w:rsid w:val="00DD354F"/>
    <w:rsid w:val="00DE0CEE"/>
    <w:rsid w:val="00DE45F9"/>
    <w:rsid w:val="00E0445F"/>
    <w:rsid w:val="00E05343"/>
    <w:rsid w:val="00E161FC"/>
    <w:rsid w:val="00E34758"/>
    <w:rsid w:val="00E35093"/>
    <w:rsid w:val="00E464DA"/>
    <w:rsid w:val="00E52415"/>
    <w:rsid w:val="00E558A6"/>
    <w:rsid w:val="00E615B7"/>
    <w:rsid w:val="00E62843"/>
    <w:rsid w:val="00E9131C"/>
    <w:rsid w:val="00EB3EA6"/>
    <w:rsid w:val="00EB47AC"/>
    <w:rsid w:val="00EB72F8"/>
    <w:rsid w:val="00ED040A"/>
    <w:rsid w:val="00EF5DE0"/>
    <w:rsid w:val="00EF656C"/>
    <w:rsid w:val="00F01909"/>
    <w:rsid w:val="00F033E3"/>
    <w:rsid w:val="00F3066A"/>
    <w:rsid w:val="00F3072F"/>
    <w:rsid w:val="00F348F1"/>
    <w:rsid w:val="00F442E4"/>
    <w:rsid w:val="00F51754"/>
    <w:rsid w:val="00F5632A"/>
    <w:rsid w:val="00F80235"/>
    <w:rsid w:val="00F8126E"/>
    <w:rsid w:val="00F90C7C"/>
    <w:rsid w:val="00F928A6"/>
    <w:rsid w:val="00FA21D1"/>
    <w:rsid w:val="00FA70F0"/>
    <w:rsid w:val="00FB12C3"/>
    <w:rsid w:val="00FC1637"/>
    <w:rsid w:val="00FD002F"/>
    <w:rsid w:val="00FD0528"/>
    <w:rsid w:val="00FD752B"/>
    <w:rsid w:val="00FE6CC5"/>
    <w:rsid w:val="00FF6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3B8-6D57-4FF1-AB81-80B42AF9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52ED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352ED5"/>
    <w:pPr>
      <w:keepNext/>
      <w:ind w:firstLine="567"/>
      <w:jc w:val="center"/>
      <w:outlineLvl w:val="1"/>
    </w:pPr>
    <w:rPr>
      <w:b/>
      <w:bCs/>
      <w:color w:val="33996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2ED5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2ED5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styleId="a3">
    <w:name w:val="Hyperlink"/>
    <w:uiPriority w:val="99"/>
    <w:rsid w:val="004114FD"/>
    <w:rPr>
      <w:color w:val="0000FF"/>
      <w:u w:val="single"/>
    </w:rPr>
  </w:style>
  <w:style w:type="paragraph" w:styleId="a4">
    <w:name w:val="List Paragraph"/>
    <w:basedOn w:val="a"/>
    <w:qFormat/>
    <w:rsid w:val="004114FD"/>
    <w:pPr>
      <w:ind w:left="708"/>
    </w:pPr>
  </w:style>
  <w:style w:type="paragraph" w:styleId="a5">
    <w:name w:val="Balloon Text"/>
    <w:basedOn w:val="a"/>
    <w:link w:val="a6"/>
    <w:uiPriority w:val="99"/>
    <w:semiHidden/>
    <w:unhideWhenUsed/>
    <w:rsid w:val="00EB7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2F8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2017-12-03T13:22:00Z</cp:lastPrinted>
  <dcterms:created xsi:type="dcterms:W3CDTF">2017-11-12T05:31:00Z</dcterms:created>
  <dcterms:modified xsi:type="dcterms:W3CDTF">2017-12-03T13:28:00Z</dcterms:modified>
</cp:coreProperties>
</file>