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3B" w:rsidRPr="00E42C3B" w:rsidRDefault="00E42C3B" w:rsidP="00E42C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C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«Чтение. Работа с текстом»</w:t>
      </w:r>
    </w:p>
    <w:p w:rsidR="00FE727F" w:rsidRPr="00E42C3B" w:rsidRDefault="00304423" w:rsidP="00E42C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 – 4 классов</w:t>
      </w:r>
    </w:p>
    <w:p w:rsidR="00E42C3B" w:rsidRPr="00E42C3B" w:rsidRDefault="00E42C3B" w:rsidP="00E42C3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proofErr w:type="spellStart"/>
      <w:proofErr w:type="gramStart"/>
      <w:r w:rsidRPr="00E42C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42C3B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E42C3B">
        <w:rPr>
          <w:rFonts w:ascii="Times New Roman" w:hAnsi="Times New Roman" w:cs="Times New Roman"/>
          <w:sz w:val="24"/>
          <w:szCs w:val="24"/>
        </w:rPr>
        <w:t xml:space="preserve"> комплекта О.Н. Крыловой «Чтение. Работа с текстом» (Издательство «Экзамен», 2013).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C3B">
        <w:rPr>
          <w:rFonts w:ascii="Times New Roman" w:hAnsi="Times New Roman" w:cs="Times New Roman"/>
          <w:sz w:val="24"/>
          <w:szCs w:val="24"/>
        </w:rPr>
        <w:t xml:space="preserve">Содержание, задачи, формы работы выстроены в соответствии с основными задачами предмета «Литературное чтение» и ориентированы на совершенствование всех  видов речевой деятельности младшего школьника (слушание, чтение, говорение, письмо,  различные виды пересказа), а также способствуют более глубокому знакомству учащихся  начальной школы с богатым миром отечественной и зарубежной детской литературы, на  развитие нравственных и эстетических чувств младшего школьника. </w:t>
      </w:r>
      <w:proofErr w:type="gramEnd"/>
    </w:p>
    <w:p w:rsidR="00E42C3B" w:rsidRPr="00E42C3B" w:rsidRDefault="00E42C3B" w:rsidP="003044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2C3B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курса: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Основные цели работы с текстом: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– совершенствование навыков сознательного, правильного, беглого и выразительного чтения, коммуникативно-речевых умений при работе с текстами литературных произведений; выработка навыка чтения про себя; приобретение умения работать с разными видами информации;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– приобщение младших школьников к чтению художественной литературы и  восприятию ее как искусства слова; создание условий для проявления эмоциональной отзывчивости на слушание и чтение произведений;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– 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– введение учащихся в мир детской литературы; воспитание у начинающего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 первоначальными навыками работы с учебными и научно-познавательными текстами.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r w:rsidRPr="00E42C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42C3B" w:rsidRPr="00E42C3B" w:rsidRDefault="00E42C3B" w:rsidP="00E42C3B">
      <w:pPr>
        <w:pStyle w:val="a7"/>
        <w:ind w:firstLine="567"/>
        <w:jc w:val="both"/>
        <w:rPr>
          <w:color w:val="000000"/>
        </w:rPr>
      </w:pPr>
      <w:r w:rsidRPr="00E42C3B">
        <w:t xml:space="preserve"> </w:t>
      </w:r>
      <w:r w:rsidRPr="00E42C3B">
        <w:rPr>
          <w:color w:val="000000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42C3B" w:rsidRPr="00E42C3B" w:rsidRDefault="00E42C3B" w:rsidP="00E42C3B">
      <w:pPr>
        <w:pStyle w:val="a7"/>
        <w:ind w:firstLine="567"/>
        <w:jc w:val="both"/>
        <w:rPr>
          <w:color w:val="000000"/>
        </w:rPr>
      </w:pPr>
      <w:r w:rsidRPr="00E42C3B">
        <w:rPr>
          <w:color w:val="000000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42C3B" w:rsidRPr="00E42C3B" w:rsidRDefault="00E42C3B" w:rsidP="00E42C3B">
      <w:pPr>
        <w:pStyle w:val="a7"/>
        <w:ind w:firstLine="567"/>
        <w:jc w:val="both"/>
        <w:rPr>
          <w:color w:val="000000"/>
        </w:rPr>
      </w:pPr>
      <w:r w:rsidRPr="00E42C3B">
        <w:rPr>
          <w:color w:val="000000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42C3B" w:rsidRPr="00E42C3B" w:rsidRDefault="00E42C3B" w:rsidP="00E42C3B">
      <w:pPr>
        <w:pStyle w:val="a7"/>
        <w:ind w:firstLine="567"/>
        <w:jc w:val="both"/>
        <w:rPr>
          <w:color w:val="000000"/>
        </w:rPr>
      </w:pPr>
      <w:r w:rsidRPr="00E42C3B">
        <w:rPr>
          <w:color w:val="000000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42C3B" w:rsidRPr="00E42C3B" w:rsidRDefault="00E42C3B" w:rsidP="00E42C3B">
      <w:pPr>
        <w:pStyle w:val="a7"/>
        <w:ind w:firstLine="567"/>
        <w:jc w:val="both"/>
        <w:rPr>
          <w:color w:val="000000"/>
        </w:rPr>
      </w:pPr>
      <w:r w:rsidRPr="00E42C3B">
        <w:rPr>
          <w:color w:val="000000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информации".</w:t>
      </w:r>
    </w:p>
    <w:p w:rsidR="00E42C3B" w:rsidRPr="00E42C3B" w:rsidRDefault="00304423" w:rsidP="0030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C3B" w:rsidRPr="00E42C3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r w:rsidRPr="00E42C3B">
        <w:rPr>
          <w:rFonts w:ascii="Times New Roman" w:hAnsi="Times New Roman" w:cs="Times New Roman"/>
          <w:b/>
          <w:sz w:val="24"/>
          <w:szCs w:val="24"/>
        </w:rPr>
        <w:t xml:space="preserve">Чтение вслух.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 xml:space="preserve">Установка на нормальный для </w:t>
      </w:r>
      <w:proofErr w:type="gramStart"/>
      <w:r w:rsidRPr="00E42C3B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E42C3B">
        <w:rPr>
          <w:rFonts w:ascii="Times New Roman" w:hAnsi="Times New Roman" w:cs="Times New Roman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умения переходить от чтения вслух к чтению про себя. Использование различных видов чтения: ознакомительного, изучающего, поискового, выбор нужного вида чтения в соответствии с целью чтения.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r w:rsidRPr="00E42C3B">
        <w:rPr>
          <w:rFonts w:ascii="Times New Roman" w:hAnsi="Times New Roman" w:cs="Times New Roman"/>
          <w:b/>
          <w:sz w:val="24"/>
          <w:szCs w:val="24"/>
        </w:rPr>
        <w:t xml:space="preserve">Чтение про себя. </w:t>
      </w: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 </w:t>
      </w:r>
    </w:p>
    <w:p w:rsidR="00BB76BA" w:rsidRPr="00BB76BA" w:rsidRDefault="00E42C3B" w:rsidP="00BB7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r w:rsidRPr="00E42C3B">
        <w:rPr>
          <w:rFonts w:ascii="Times New Roman" w:hAnsi="Times New Roman" w:cs="Times New Roman"/>
          <w:b/>
          <w:sz w:val="24"/>
          <w:szCs w:val="24"/>
        </w:rPr>
        <w:t xml:space="preserve">Работа с текстом </w:t>
      </w:r>
    </w:p>
    <w:p w:rsidR="00E42C3B" w:rsidRPr="00E42C3B" w:rsidRDefault="00E42C3B" w:rsidP="00BB7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42C3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E42C3B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C3B">
        <w:rPr>
          <w:rFonts w:ascii="Times New Roman" w:hAnsi="Times New Roman" w:cs="Times New Roman"/>
          <w:sz w:val="24"/>
          <w:szCs w:val="24"/>
        </w:rPr>
        <w:t xml:space="preserve"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 </w:t>
      </w:r>
    </w:p>
    <w:p w:rsidR="00E42C3B" w:rsidRPr="00E42C3B" w:rsidRDefault="00E42C3B" w:rsidP="00BB7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r w:rsidRPr="00E42C3B">
        <w:rPr>
          <w:rFonts w:ascii="Times New Roman" w:hAnsi="Times New Roman" w:cs="Times New Roman"/>
          <w:b/>
          <w:sz w:val="24"/>
          <w:szCs w:val="24"/>
        </w:rPr>
        <w:t xml:space="preserve">Работа с текстом: преобразование и интерпретация информации </w:t>
      </w:r>
      <w:r w:rsidRPr="00E42C3B">
        <w:rPr>
          <w:rFonts w:ascii="Times New Roman" w:hAnsi="Times New Roman" w:cs="Times New Roman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</w:t>
      </w:r>
      <w:proofErr w:type="gramStart"/>
      <w:r w:rsidRPr="00E42C3B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E42C3B">
        <w:rPr>
          <w:rFonts w:ascii="Times New Roman" w:hAnsi="Times New Roman" w:cs="Times New Roman"/>
          <w:sz w:val="24"/>
          <w:szCs w:val="24"/>
        </w:rPr>
        <w:t xml:space="preserve">, выборочный и краткий (передача основных мыслей). Подробный пересказ текста: определение главной мысли фрагмента, </w:t>
      </w:r>
      <w:r w:rsidRPr="00E42C3B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опорных или ключевых слов, </w:t>
      </w:r>
      <w:proofErr w:type="spellStart"/>
      <w:r w:rsidRPr="00E42C3B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C3B">
        <w:rPr>
          <w:rFonts w:ascii="Times New Roman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E42C3B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C3B">
        <w:rPr>
          <w:rFonts w:ascii="Times New Roman" w:hAnsi="Times New Roman" w:cs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E42C3B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42C3B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напрямую. Формулирование несложных выводов на основе текста, нахождение в тексте 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тексту. Написание отзыва о </w:t>
      </w:r>
      <w:proofErr w:type="gramStart"/>
      <w:r w:rsidRPr="00E42C3B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42C3B">
        <w:rPr>
          <w:rFonts w:ascii="Times New Roman" w:hAnsi="Times New Roman" w:cs="Times New Roman"/>
          <w:sz w:val="24"/>
          <w:szCs w:val="24"/>
        </w:rPr>
        <w:t xml:space="preserve">. Интерпретация текста литературного произведения в творческой деятельности учащихся: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аналогии).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</w:r>
      <w:r w:rsidRPr="00E42C3B">
        <w:rPr>
          <w:rFonts w:ascii="Times New Roman" w:hAnsi="Times New Roman" w:cs="Times New Roman"/>
          <w:b/>
          <w:sz w:val="24"/>
          <w:szCs w:val="24"/>
        </w:rPr>
        <w:t xml:space="preserve">Работа с текстом: оценка информации </w:t>
      </w:r>
    </w:p>
    <w:p w:rsidR="00E42C3B" w:rsidRPr="00E42C3B" w:rsidRDefault="00E42C3B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C3B">
        <w:rPr>
          <w:rFonts w:ascii="Times New Roman" w:hAnsi="Times New Roman" w:cs="Times New Roman"/>
          <w:sz w:val="24"/>
          <w:szCs w:val="24"/>
        </w:rPr>
        <w:t xml:space="preserve"> </w:t>
      </w:r>
      <w:r w:rsidRPr="00E42C3B">
        <w:rPr>
          <w:rFonts w:ascii="Times New Roman" w:hAnsi="Times New Roman" w:cs="Times New Roman"/>
          <w:sz w:val="24"/>
          <w:szCs w:val="24"/>
        </w:rPr>
        <w:tab/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автора с собственной точкой зрения.</w:t>
      </w:r>
    </w:p>
    <w:p w:rsidR="00E42C3B" w:rsidRPr="00E42C3B" w:rsidRDefault="00304423" w:rsidP="00E42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102 часа</w:t>
      </w:r>
      <w:r w:rsidR="00E42C3B" w:rsidRPr="00E42C3B">
        <w:rPr>
          <w:rFonts w:ascii="Times New Roman" w:hAnsi="Times New Roman" w:cs="Times New Roman"/>
          <w:sz w:val="24"/>
          <w:szCs w:val="24"/>
        </w:rPr>
        <w:t xml:space="preserve">: 34 </w:t>
      </w:r>
      <w:proofErr w:type="gramStart"/>
      <w:r w:rsidR="00E42C3B" w:rsidRPr="00E42C3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E42C3B" w:rsidRPr="00E42C3B">
        <w:rPr>
          <w:rFonts w:ascii="Times New Roman" w:hAnsi="Times New Roman" w:cs="Times New Roman"/>
          <w:sz w:val="24"/>
          <w:szCs w:val="24"/>
        </w:rPr>
        <w:t xml:space="preserve"> часа, 1 час в неделю. </w:t>
      </w:r>
    </w:p>
    <w:p w:rsidR="00E42C3B" w:rsidRPr="00E42C3B" w:rsidRDefault="00E42C3B" w:rsidP="00E42C3B">
      <w:pPr>
        <w:rPr>
          <w:rFonts w:ascii="Times New Roman" w:hAnsi="Times New Roman" w:cs="Times New Roman"/>
          <w:sz w:val="24"/>
          <w:szCs w:val="24"/>
        </w:rPr>
      </w:pPr>
    </w:p>
    <w:sectPr w:rsidR="00E42C3B" w:rsidRPr="00E42C3B" w:rsidSect="00F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C3B"/>
    <w:rsid w:val="00304423"/>
    <w:rsid w:val="00831A2C"/>
    <w:rsid w:val="00870F7E"/>
    <w:rsid w:val="009847AF"/>
    <w:rsid w:val="00BB76BA"/>
    <w:rsid w:val="00D44EA6"/>
    <w:rsid w:val="00E42C3B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F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paragraph" w:styleId="a7">
    <w:name w:val="Normal (Web)"/>
    <w:basedOn w:val="a"/>
    <w:uiPriority w:val="99"/>
    <w:unhideWhenUsed/>
    <w:rsid w:val="00E4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1220</Words>
  <Characters>6960</Characters>
  <Application>Microsoft Office Word</Application>
  <DocSecurity>0</DocSecurity>
  <Lines>58</Lines>
  <Paragraphs>16</Paragraphs>
  <ScaleCrop>false</ScaleCrop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2017-10-23T15:19:00Z</cp:lastPrinted>
  <dcterms:created xsi:type="dcterms:W3CDTF">2016-10-30T16:40:00Z</dcterms:created>
  <dcterms:modified xsi:type="dcterms:W3CDTF">2017-10-23T15:20:00Z</dcterms:modified>
</cp:coreProperties>
</file>