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1EB0" w:rsidRDefault="00B326B8">
      <w:r>
        <w:rPr>
          <w:noProof/>
          <w:lang w:eastAsia="ru-RU"/>
        </w:rPr>
        <w:drawing>
          <wp:inline distT="0" distB="0" distL="0" distR="0">
            <wp:extent cx="5583464" cy="864739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11165"/>
                    <a:stretch>
                      <a:fillRect/>
                    </a:stretch>
                  </pic:blipFill>
                  <pic:spPr bwMode="auto">
                    <a:xfrm>
                      <a:off x="0" y="0"/>
                      <a:ext cx="5583464" cy="8647395"/>
                    </a:xfrm>
                    <a:prstGeom prst="rect">
                      <a:avLst/>
                    </a:prstGeom>
                    <a:noFill/>
                    <a:ln w="9525">
                      <a:noFill/>
                      <a:miter lim="800000"/>
                      <a:headEnd/>
                      <a:tailEnd/>
                    </a:ln>
                  </pic:spPr>
                </pic:pic>
              </a:graphicData>
            </a:graphic>
          </wp:inline>
        </w:drawing>
      </w:r>
    </w:p>
    <w:p w:rsidR="009D13B7" w:rsidRDefault="009D13B7"/>
    <w:p w:rsidR="009D13B7" w:rsidRPr="009C77F9" w:rsidRDefault="009D13B7" w:rsidP="009D13B7">
      <w:pPr>
        <w:spacing w:after="0" w:line="240" w:lineRule="auto"/>
        <w:rPr>
          <w:rFonts w:ascii="Times New Roman" w:hAnsi="Times New Roman"/>
          <w:b/>
          <w:sz w:val="24"/>
          <w:szCs w:val="24"/>
        </w:rPr>
      </w:pPr>
      <w:r>
        <w:rPr>
          <w:rFonts w:ascii="Times New Roman" w:hAnsi="Times New Roman"/>
          <w:sz w:val="28"/>
          <w:szCs w:val="28"/>
        </w:rPr>
        <w:lastRenderedPageBreak/>
        <w:t xml:space="preserve">                                                      </w:t>
      </w:r>
      <w:r w:rsidRPr="009C77F9">
        <w:rPr>
          <w:rFonts w:ascii="Times New Roman" w:hAnsi="Times New Roman"/>
          <w:b/>
          <w:sz w:val="24"/>
          <w:szCs w:val="24"/>
        </w:rPr>
        <w:t>Пояснительная записка</w:t>
      </w:r>
    </w:p>
    <w:p w:rsidR="009D13B7" w:rsidRPr="009C77F9" w:rsidRDefault="009D13B7" w:rsidP="009D13B7">
      <w:pPr>
        <w:spacing w:after="0" w:line="240" w:lineRule="auto"/>
        <w:jc w:val="both"/>
        <w:rPr>
          <w:rFonts w:ascii="Times New Roman" w:hAnsi="Times New Roman"/>
          <w:b/>
          <w:sz w:val="24"/>
          <w:szCs w:val="24"/>
        </w:rPr>
      </w:pPr>
      <w:r w:rsidRPr="009C77F9">
        <w:rPr>
          <w:rFonts w:ascii="Times New Roman" w:hAnsi="Times New Roman"/>
          <w:b/>
          <w:sz w:val="24"/>
          <w:szCs w:val="24"/>
        </w:rPr>
        <w:t>I. Общие положения</w:t>
      </w:r>
    </w:p>
    <w:p w:rsidR="009D13B7" w:rsidRPr="009C77F9" w:rsidRDefault="009D13B7" w:rsidP="009D13B7">
      <w:pPr>
        <w:spacing w:after="0" w:line="240" w:lineRule="auto"/>
        <w:ind w:firstLine="567"/>
        <w:jc w:val="both"/>
        <w:rPr>
          <w:rFonts w:ascii="Times New Roman" w:hAnsi="Times New Roman"/>
          <w:sz w:val="24"/>
          <w:szCs w:val="24"/>
        </w:rPr>
      </w:pPr>
      <w:r w:rsidRPr="009C77F9">
        <w:rPr>
          <w:rFonts w:ascii="Times New Roman" w:hAnsi="Times New Roman"/>
          <w:sz w:val="24"/>
          <w:szCs w:val="24"/>
        </w:rPr>
        <w:t>Образовательная деятельность в Муниципальном автономном общеобразовательном учреждении «Тавринская средняя общеобразовательная школа» осуществляется на основе базового образования, определенного Министерством образования РФ, Министерством общего и профессионального образования Свердловской области.</w:t>
      </w:r>
    </w:p>
    <w:p w:rsidR="009D13B7" w:rsidRPr="009C77F9" w:rsidRDefault="009D13B7" w:rsidP="009D13B7">
      <w:pPr>
        <w:spacing w:after="0" w:line="240" w:lineRule="auto"/>
        <w:ind w:firstLine="567"/>
        <w:jc w:val="both"/>
        <w:rPr>
          <w:rFonts w:ascii="Times New Roman" w:hAnsi="Times New Roman"/>
          <w:sz w:val="24"/>
          <w:szCs w:val="24"/>
        </w:rPr>
      </w:pPr>
      <w:r w:rsidRPr="009C77F9">
        <w:rPr>
          <w:rFonts w:ascii="Times New Roman" w:hAnsi="Times New Roman"/>
          <w:sz w:val="24"/>
          <w:szCs w:val="24"/>
        </w:rPr>
        <w:t xml:space="preserve">При составлении учебного плана учтены основные принципы обновления содержания образования Российской школы:  </w:t>
      </w:r>
    </w:p>
    <w:p w:rsidR="009D13B7" w:rsidRPr="009C77F9" w:rsidRDefault="009D13B7" w:rsidP="009D13B7">
      <w:pPr>
        <w:pStyle w:val="11"/>
        <w:numPr>
          <w:ilvl w:val="0"/>
          <w:numId w:val="2"/>
        </w:numPr>
        <w:jc w:val="both"/>
        <w:rPr>
          <w:sz w:val="24"/>
          <w:szCs w:val="24"/>
        </w:rPr>
      </w:pPr>
      <w:r w:rsidRPr="009C77F9">
        <w:rPr>
          <w:sz w:val="24"/>
          <w:szCs w:val="24"/>
        </w:rPr>
        <w:t>личностная ориентация содержания образования;</w:t>
      </w:r>
    </w:p>
    <w:p w:rsidR="009D13B7" w:rsidRPr="009C77F9" w:rsidRDefault="009D13B7" w:rsidP="009D13B7">
      <w:pPr>
        <w:pStyle w:val="11"/>
        <w:numPr>
          <w:ilvl w:val="0"/>
          <w:numId w:val="2"/>
        </w:numPr>
        <w:jc w:val="both"/>
        <w:rPr>
          <w:sz w:val="24"/>
          <w:szCs w:val="24"/>
        </w:rPr>
      </w:pPr>
      <w:proofErr w:type="spellStart"/>
      <w:r w:rsidRPr="009C77F9">
        <w:rPr>
          <w:sz w:val="24"/>
          <w:szCs w:val="24"/>
        </w:rPr>
        <w:t>гуманизация</w:t>
      </w:r>
      <w:proofErr w:type="spellEnd"/>
      <w:r w:rsidRPr="009C77F9">
        <w:rPr>
          <w:sz w:val="24"/>
          <w:szCs w:val="24"/>
        </w:rPr>
        <w:t>, целесообразность, отражение всех аспектов человеческой культуры в содержании образования на всех этапах обучения;</w:t>
      </w:r>
    </w:p>
    <w:p w:rsidR="009D13B7" w:rsidRPr="009C77F9" w:rsidRDefault="009D13B7" w:rsidP="009D13B7">
      <w:pPr>
        <w:pStyle w:val="11"/>
        <w:numPr>
          <w:ilvl w:val="0"/>
          <w:numId w:val="2"/>
        </w:numPr>
        <w:jc w:val="both"/>
        <w:rPr>
          <w:sz w:val="24"/>
          <w:szCs w:val="24"/>
        </w:rPr>
      </w:pPr>
      <w:r w:rsidRPr="009C77F9">
        <w:rPr>
          <w:sz w:val="24"/>
          <w:szCs w:val="24"/>
        </w:rPr>
        <w:t>приоритет сохранения здоровья учащихся;</w:t>
      </w:r>
    </w:p>
    <w:p w:rsidR="009D13B7" w:rsidRPr="009C77F9" w:rsidRDefault="009D13B7" w:rsidP="009D13B7">
      <w:pPr>
        <w:pStyle w:val="11"/>
        <w:numPr>
          <w:ilvl w:val="0"/>
          <w:numId w:val="2"/>
        </w:numPr>
        <w:jc w:val="both"/>
        <w:rPr>
          <w:sz w:val="24"/>
          <w:szCs w:val="24"/>
        </w:rPr>
      </w:pPr>
      <w:r w:rsidRPr="009C77F9">
        <w:rPr>
          <w:sz w:val="24"/>
          <w:szCs w:val="24"/>
        </w:rPr>
        <w:t>обеспечение практической ориентации образования;</w:t>
      </w:r>
    </w:p>
    <w:p w:rsidR="009D13B7" w:rsidRPr="009C77F9" w:rsidRDefault="009D13B7" w:rsidP="009D13B7">
      <w:pPr>
        <w:pStyle w:val="11"/>
        <w:numPr>
          <w:ilvl w:val="0"/>
          <w:numId w:val="2"/>
        </w:numPr>
        <w:jc w:val="both"/>
        <w:rPr>
          <w:sz w:val="24"/>
          <w:szCs w:val="24"/>
        </w:rPr>
      </w:pPr>
      <w:r w:rsidRPr="009C77F9">
        <w:rPr>
          <w:sz w:val="24"/>
          <w:szCs w:val="24"/>
        </w:rPr>
        <w:t xml:space="preserve">оптимизация объема учебной нагрузки.           </w:t>
      </w:r>
    </w:p>
    <w:p w:rsidR="009D13B7" w:rsidRPr="009C77F9" w:rsidRDefault="009D13B7" w:rsidP="009D13B7">
      <w:pPr>
        <w:spacing w:after="0" w:line="240" w:lineRule="auto"/>
        <w:ind w:firstLine="567"/>
        <w:jc w:val="both"/>
        <w:rPr>
          <w:rFonts w:ascii="Times New Roman" w:hAnsi="Times New Roman"/>
          <w:sz w:val="24"/>
          <w:szCs w:val="24"/>
        </w:rPr>
      </w:pPr>
      <w:r w:rsidRPr="009C77F9">
        <w:rPr>
          <w:rFonts w:ascii="Times New Roman" w:hAnsi="Times New Roman"/>
          <w:sz w:val="24"/>
          <w:szCs w:val="24"/>
        </w:rPr>
        <w:t>Учебный план МАОУ «Тавринская СОШ», являясь частью образовательной программы школы и основным механизмом ее реализации, отражает приоритеты развития школы и содержательные линии Программы развития. Учебный план ориентирован на максимально полное удовлетворение образовательных потребностей учащихся.</w:t>
      </w:r>
    </w:p>
    <w:p w:rsidR="009D13B7" w:rsidRPr="009C77F9" w:rsidRDefault="009D13B7" w:rsidP="009D13B7">
      <w:pPr>
        <w:spacing w:after="0" w:line="240" w:lineRule="auto"/>
        <w:ind w:firstLine="567"/>
        <w:jc w:val="both"/>
        <w:rPr>
          <w:rFonts w:ascii="Times New Roman" w:hAnsi="Times New Roman"/>
          <w:b/>
          <w:sz w:val="24"/>
          <w:szCs w:val="24"/>
        </w:rPr>
      </w:pPr>
      <w:r w:rsidRPr="009C77F9">
        <w:rPr>
          <w:rFonts w:ascii="Times New Roman" w:hAnsi="Times New Roman"/>
          <w:sz w:val="24"/>
          <w:szCs w:val="24"/>
        </w:rPr>
        <w:t>Учебный план МАОУ «Тавринская СОШ» является нормативным</w:t>
      </w:r>
      <w:r>
        <w:rPr>
          <w:rFonts w:ascii="Times New Roman" w:hAnsi="Times New Roman"/>
          <w:sz w:val="24"/>
          <w:szCs w:val="24"/>
        </w:rPr>
        <w:t xml:space="preserve"> документом. Учебный план основ</w:t>
      </w:r>
      <w:r w:rsidRPr="009C77F9">
        <w:rPr>
          <w:rFonts w:ascii="Times New Roman" w:hAnsi="Times New Roman"/>
          <w:sz w:val="24"/>
          <w:szCs w:val="24"/>
        </w:rPr>
        <w:t>ного общего образования МАОУ «Тавринская СОШ» фиксирует:</w:t>
      </w:r>
      <w:r w:rsidRPr="009C77F9">
        <w:rPr>
          <w:rFonts w:ascii="Times New Roman" w:hAnsi="Times New Roman"/>
          <w:b/>
          <w:sz w:val="24"/>
          <w:szCs w:val="24"/>
        </w:rPr>
        <w:t xml:space="preserve"> </w:t>
      </w:r>
    </w:p>
    <w:p w:rsidR="009D13B7" w:rsidRPr="009C77F9" w:rsidRDefault="009D13B7" w:rsidP="009D13B7">
      <w:pPr>
        <w:spacing w:after="0" w:line="240" w:lineRule="auto"/>
        <w:ind w:firstLine="567"/>
        <w:jc w:val="both"/>
        <w:rPr>
          <w:rFonts w:ascii="Times New Roman" w:hAnsi="Times New Roman"/>
          <w:sz w:val="24"/>
          <w:szCs w:val="24"/>
        </w:rPr>
      </w:pPr>
      <w:r w:rsidRPr="009C77F9">
        <w:rPr>
          <w:rFonts w:ascii="Times New Roman" w:hAnsi="Times New Roman"/>
          <w:b/>
          <w:sz w:val="24"/>
          <w:szCs w:val="24"/>
        </w:rPr>
        <w:t>-</w:t>
      </w:r>
      <w:r w:rsidRPr="009C77F9">
        <w:rPr>
          <w:rFonts w:ascii="Times New Roman" w:hAnsi="Times New Roman"/>
          <w:sz w:val="24"/>
          <w:szCs w:val="24"/>
        </w:rPr>
        <w:t>состав учебных предметов;</w:t>
      </w:r>
    </w:p>
    <w:p w:rsidR="009D13B7" w:rsidRPr="009C77F9" w:rsidRDefault="009D13B7" w:rsidP="009D13B7">
      <w:pPr>
        <w:spacing w:after="0" w:line="240" w:lineRule="auto"/>
        <w:ind w:firstLine="567"/>
        <w:jc w:val="both"/>
        <w:rPr>
          <w:rFonts w:ascii="Times New Roman" w:hAnsi="Times New Roman"/>
          <w:sz w:val="24"/>
          <w:szCs w:val="24"/>
        </w:rPr>
      </w:pPr>
      <w:r w:rsidRPr="009C77F9">
        <w:rPr>
          <w:rFonts w:ascii="Times New Roman" w:hAnsi="Times New Roman"/>
          <w:sz w:val="24"/>
          <w:szCs w:val="24"/>
        </w:rPr>
        <w:t>-недельное распределение учебного времени, отводимого  на освоение содержания образования по классам и учебным предметам;</w:t>
      </w:r>
    </w:p>
    <w:p w:rsidR="009D13B7" w:rsidRPr="009C77F9" w:rsidRDefault="009D13B7" w:rsidP="009D13B7">
      <w:pPr>
        <w:spacing w:after="0" w:line="240" w:lineRule="auto"/>
        <w:ind w:firstLine="567"/>
        <w:jc w:val="both"/>
        <w:rPr>
          <w:rFonts w:ascii="Times New Roman" w:hAnsi="Times New Roman"/>
          <w:sz w:val="24"/>
          <w:szCs w:val="24"/>
        </w:rPr>
      </w:pPr>
      <w:r w:rsidRPr="009C77F9">
        <w:rPr>
          <w:rFonts w:ascii="Times New Roman" w:hAnsi="Times New Roman"/>
          <w:sz w:val="24"/>
          <w:szCs w:val="24"/>
        </w:rPr>
        <w:t xml:space="preserve">-максимальный объем учебной нагрузки </w:t>
      </w:r>
      <w:proofErr w:type="gramStart"/>
      <w:r w:rsidRPr="009C77F9">
        <w:rPr>
          <w:rFonts w:ascii="Times New Roman" w:hAnsi="Times New Roman"/>
          <w:sz w:val="24"/>
          <w:szCs w:val="24"/>
        </w:rPr>
        <w:t>обучающихся</w:t>
      </w:r>
      <w:proofErr w:type="gramEnd"/>
      <w:r w:rsidRPr="009C77F9">
        <w:rPr>
          <w:rFonts w:ascii="Times New Roman" w:hAnsi="Times New Roman"/>
          <w:sz w:val="24"/>
          <w:szCs w:val="24"/>
        </w:rPr>
        <w:t>.</w:t>
      </w:r>
    </w:p>
    <w:p w:rsidR="009D13B7" w:rsidRPr="009C77F9" w:rsidRDefault="009D13B7" w:rsidP="009D13B7">
      <w:pPr>
        <w:spacing w:after="0" w:line="240" w:lineRule="auto"/>
        <w:ind w:firstLine="567"/>
        <w:jc w:val="both"/>
        <w:rPr>
          <w:rFonts w:ascii="Times New Roman" w:hAnsi="Times New Roman"/>
          <w:sz w:val="24"/>
          <w:szCs w:val="24"/>
        </w:rPr>
      </w:pPr>
      <w:r w:rsidRPr="009C77F9">
        <w:rPr>
          <w:rFonts w:ascii="Times New Roman" w:hAnsi="Times New Roman"/>
          <w:sz w:val="24"/>
          <w:szCs w:val="24"/>
        </w:rPr>
        <w:t xml:space="preserve">Суммарное итоговое количество учебных часов, указанных в учебном плане определяет финансирование школы из государственного бюджета. </w:t>
      </w:r>
      <w:proofErr w:type="gramStart"/>
      <w:r w:rsidRPr="009C77F9">
        <w:rPr>
          <w:rFonts w:ascii="Times New Roman" w:hAnsi="Times New Roman"/>
          <w:sz w:val="24"/>
          <w:szCs w:val="24"/>
        </w:rPr>
        <w:t>Количество часов, определенное образовательной организацией, осуществляющей образовательную деятельность, на каждый предмет в учебном плане, предусматривает качественное усвоение учебной программы, обеспечивающей выполнение Государственного образовательного стандарта (федеральный, национально-региональный компонент и компонент образовательного учреждения) и обеспечивает условия усвоения обязательного минимума содержания образования.</w:t>
      </w:r>
      <w:proofErr w:type="gramEnd"/>
    </w:p>
    <w:p w:rsidR="009D13B7" w:rsidRPr="009C77F9" w:rsidRDefault="009D13B7" w:rsidP="009D13B7">
      <w:pPr>
        <w:spacing w:after="0" w:line="240" w:lineRule="auto"/>
        <w:ind w:firstLine="567"/>
        <w:jc w:val="both"/>
        <w:rPr>
          <w:rFonts w:ascii="Times New Roman" w:hAnsi="Times New Roman"/>
          <w:sz w:val="24"/>
          <w:szCs w:val="24"/>
        </w:rPr>
      </w:pPr>
      <w:r w:rsidRPr="009C77F9">
        <w:rPr>
          <w:rFonts w:ascii="Times New Roman" w:hAnsi="Times New Roman"/>
          <w:sz w:val="24"/>
          <w:szCs w:val="24"/>
        </w:rPr>
        <w:t>Учебный план строится с учетом аналитических данных по результатам прохождения учебных программ, преемственности программ по уровням обучения.</w:t>
      </w:r>
    </w:p>
    <w:p w:rsidR="009D13B7" w:rsidRPr="009C77F9" w:rsidRDefault="009D13B7" w:rsidP="009D13B7">
      <w:pPr>
        <w:spacing w:after="0" w:line="240" w:lineRule="auto"/>
        <w:ind w:firstLine="567"/>
        <w:jc w:val="both"/>
        <w:rPr>
          <w:rFonts w:ascii="Times New Roman" w:hAnsi="Times New Roman"/>
          <w:sz w:val="24"/>
          <w:szCs w:val="24"/>
        </w:rPr>
      </w:pPr>
      <w:r w:rsidRPr="009C77F9">
        <w:rPr>
          <w:rFonts w:ascii="Times New Roman" w:hAnsi="Times New Roman"/>
          <w:sz w:val="24"/>
          <w:szCs w:val="24"/>
        </w:rPr>
        <w:t>Согласно цели образовательной программы образовательного учреждения – создание необходимых условий стабильности и развития образовательной деятельности, направленных на получение каждым учеником основного общего   образования на максимально возможном и качественном уровне в соответствии с его образовательными потребностями и индивидуальными возможностями; обеспечение личностного роста и социальной адаптации учащихся на готовность к жизни в обществе, осознанного выбора и последующего освоения профессиональных образовательных программ через создание диалогового пространства - строится учебный план школы, который учитывает основные положения школьного Устава. Основной аспект в образовательном учреждении делается на развитие личности каждого ребёнка, на формирование познавательных интересов и познавательной деятельности обучающихся, как условия развития личности, на воспитание гражданских качеств личности, сохранение физического и психического здоровья, развитие индивидуальности детей.</w:t>
      </w:r>
    </w:p>
    <w:p w:rsidR="009D13B7" w:rsidRPr="009C77F9" w:rsidRDefault="009D13B7" w:rsidP="009D13B7">
      <w:pPr>
        <w:spacing w:after="0" w:line="240" w:lineRule="auto"/>
        <w:ind w:firstLine="567"/>
        <w:jc w:val="both"/>
        <w:rPr>
          <w:rFonts w:ascii="Times New Roman" w:hAnsi="Times New Roman"/>
          <w:sz w:val="24"/>
          <w:szCs w:val="24"/>
        </w:rPr>
      </w:pPr>
      <w:r w:rsidRPr="009C77F9">
        <w:rPr>
          <w:rFonts w:ascii="Times New Roman" w:hAnsi="Times New Roman"/>
          <w:sz w:val="24"/>
          <w:szCs w:val="24"/>
        </w:rPr>
        <w:t xml:space="preserve">В соответствии с нормативами </w:t>
      </w:r>
      <w:proofErr w:type="spellStart"/>
      <w:r w:rsidRPr="009C77F9">
        <w:rPr>
          <w:rFonts w:ascii="Times New Roman" w:hAnsi="Times New Roman"/>
          <w:sz w:val="24"/>
          <w:szCs w:val="24"/>
        </w:rPr>
        <w:t>СанПин</w:t>
      </w:r>
      <w:proofErr w:type="spellEnd"/>
      <w:r w:rsidRPr="009C77F9">
        <w:rPr>
          <w:rFonts w:ascii="Times New Roman" w:hAnsi="Times New Roman"/>
          <w:sz w:val="24"/>
          <w:szCs w:val="24"/>
        </w:rPr>
        <w:t xml:space="preserve">  составлено расписание для учащихся школы. Учебно-методическим обеспечением для проведения этих занятий с учащимися являются рабочие программы учителей, разработанные на основе примерных  программ по учебным предметам. </w:t>
      </w:r>
    </w:p>
    <w:p w:rsidR="009D13B7" w:rsidRPr="009C77F9" w:rsidRDefault="009D13B7" w:rsidP="009D13B7">
      <w:pPr>
        <w:spacing w:after="0" w:line="240" w:lineRule="auto"/>
        <w:ind w:firstLine="567"/>
        <w:jc w:val="both"/>
        <w:rPr>
          <w:rFonts w:ascii="Times New Roman" w:hAnsi="Times New Roman"/>
          <w:sz w:val="24"/>
          <w:szCs w:val="24"/>
        </w:rPr>
      </w:pPr>
      <w:r w:rsidRPr="009C77F9">
        <w:rPr>
          <w:rFonts w:ascii="Times New Roman" w:hAnsi="Times New Roman"/>
          <w:sz w:val="24"/>
          <w:szCs w:val="24"/>
        </w:rPr>
        <w:lastRenderedPageBreak/>
        <w:t>Максимальная нагрузка в учебном плане школы соответствует максимальной нагрузке по санитарным нор</w:t>
      </w:r>
      <w:r>
        <w:rPr>
          <w:rFonts w:ascii="Times New Roman" w:hAnsi="Times New Roman"/>
          <w:sz w:val="24"/>
          <w:szCs w:val="24"/>
        </w:rPr>
        <w:t>мам, требованиям и режиму шести</w:t>
      </w:r>
      <w:r w:rsidRPr="009C77F9">
        <w:rPr>
          <w:rFonts w:ascii="Times New Roman" w:hAnsi="Times New Roman"/>
          <w:sz w:val="24"/>
          <w:szCs w:val="24"/>
        </w:rPr>
        <w:t>дневной учебной недели.</w:t>
      </w:r>
    </w:p>
    <w:p w:rsidR="009D13B7" w:rsidRPr="009C77F9" w:rsidRDefault="009D13B7" w:rsidP="009D13B7">
      <w:pPr>
        <w:spacing w:after="0" w:line="240" w:lineRule="auto"/>
        <w:jc w:val="both"/>
        <w:rPr>
          <w:rFonts w:ascii="Times New Roman" w:hAnsi="Times New Roman"/>
          <w:b/>
          <w:sz w:val="24"/>
          <w:szCs w:val="24"/>
        </w:rPr>
      </w:pPr>
      <w:r w:rsidRPr="009C77F9">
        <w:rPr>
          <w:rFonts w:ascii="Times New Roman" w:hAnsi="Times New Roman"/>
          <w:b/>
          <w:sz w:val="24"/>
          <w:szCs w:val="24"/>
        </w:rPr>
        <w:t>II. Нормативно-правовая основа формирования учебного плана</w:t>
      </w:r>
    </w:p>
    <w:p w:rsidR="009D13B7" w:rsidRPr="009C77F9" w:rsidRDefault="009D13B7" w:rsidP="009D13B7">
      <w:pPr>
        <w:spacing w:after="0" w:line="240" w:lineRule="auto"/>
        <w:ind w:firstLine="567"/>
        <w:jc w:val="both"/>
        <w:rPr>
          <w:rFonts w:ascii="Times New Roman" w:hAnsi="Times New Roman"/>
          <w:sz w:val="24"/>
          <w:szCs w:val="24"/>
        </w:rPr>
      </w:pPr>
      <w:r>
        <w:rPr>
          <w:rFonts w:ascii="Times New Roman" w:hAnsi="Times New Roman"/>
          <w:sz w:val="24"/>
          <w:szCs w:val="24"/>
        </w:rPr>
        <w:t xml:space="preserve">Учебный план </w:t>
      </w:r>
      <w:r w:rsidRPr="009C77F9">
        <w:rPr>
          <w:rFonts w:ascii="Times New Roman" w:hAnsi="Times New Roman"/>
          <w:sz w:val="24"/>
          <w:szCs w:val="24"/>
        </w:rPr>
        <w:t>составлен на основе документов, определяющих содержание общего образования:</w:t>
      </w:r>
    </w:p>
    <w:p w:rsidR="009D13B7" w:rsidRPr="009C77F9" w:rsidRDefault="009D13B7" w:rsidP="009D13B7">
      <w:pPr>
        <w:pStyle w:val="aa"/>
        <w:numPr>
          <w:ilvl w:val="0"/>
          <w:numId w:val="3"/>
        </w:numPr>
        <w:spacing w:after="0" w:line="240" w:lineRule="auto"/>
        <w:ind w:left="12"/>
        <w:jc w:val="both"/>
        <w:rPr>
          <w:rFonts w:ascii="Times New Roman" w:hAnsi="Times New Roman"/>
          <w:sz w:val="24"/>
          <w:szCs w:val="24"/>
        </w:rPr>
      </w:pPr>
      <w:r w:rsidRPr="009C77F9">
        <w:rPr>
          <w:rFonts w:ascii="Times New Roman" w:hAnsi="Times New Roman"/>
          <w:sz w:val="24"/>
          <w:szCs w:val="24"/>
        </w:rPr>
        <w:t>Федеральный закон от 29.12.2012 №273-ФЗ  «Об образовании в Российской Федерации»;</w:t>
      </w:r>
    </w:p>
    <w:p w:rsidR="009D13B7" w:rsidRPr="009C77F9" w:rsidRDefault="009D13B7" w:rsidP="009D13B7">
      <w:pPr>
        <w:pStyle w:val="11"/>
        <w:numPr>
          <w:ilvl w:val="0"/>
          <w:numId w:val="3"/>
        </w:numPr>
        <w:ind w:left="12"/>
        <w:jc w:val="both"/>
        <w:rPr>
          <w:sz w:val="24"/>
          <w:szCs w:val="24"/>
        </w:rPr>
      </w:pPr>
      <w:r w:rsidRPr="009C77F9">
        <w:rPr>
          <w:sz w:val="24"/>
          <w:szCs w:val="24"/>
        </w:rPr>
        <w:t>Приказ Министерства образования от 5 марта 2004 г.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9D13B7" w:rsidRDefault="009D13B7" w:rsidP="009D13B7">
      <w:pPr>
        <w:pStyle w:val="11"/>
        <w:numPr>
          <w:ilvl w:val="0"/>
          <w:numId w:val="3"/>
        </w:numPr>
        <w:ind w:left="12"/>
        <w:jc w:val="both"/>
        <w:rPr>
          <w:sz w:val="24"/>
          <w:szCs w:val="24"/>
        </w:rPr>
      </w:pPr>
      <w:r w:rsidRPr="009C77F9">
        <w:rPr>
          <w:sz w:val="24"/>
          <w:szCs w:val="24"/>
        </w:rPr>
        <w:t xml:space="preserve">Приказ Министерства  образования РФ от 9 марта </w:t>
      </w:r>
      <w:smartTag w:uri="urn:schemas-microsoft-com:office:smarttags" w:element="metricconverter">
        <w:smartTagPr>
          <w:attr w:name="ProductID" w:val="2004 г"/>
        </w:smartTagPr>
        <w:r w:rsidRPr="009C77F9">
          <w:rPr>
            <w:sz w:val="24"/>
            <w:szCs w:val="24"/>
          </w:rPr>
          <w:t>2004 г</w:t>
        </w:r>
      </w:smartTag>
      <w:r w:rsidRPr="009C77F9">
        <w:rPr>
          <w:sz w:val="24"/>
          <w:szCs w:val="24"/>
        </w:rPr>
        <w:t xml:space="preserve">. №1312 «Об утверждении федерального базисного учебного плана и примерных учебных планов для общеобразовательных учреждений  Российской Федерации, реализующих программы общего образования», в редакции приказов </w:t>
      </w:r>
      <w:proofErr w:type="spellStart"/>
      <w:r w:rsidRPr="009C77F9">
        <w:rPr>
          <w:sz w:val="24"/>
          <w:szCs w:val="24"/>
        </w:rPr>
        <w:t>Минобрнауки</w:t>
      </w:r>
      <w:proofErr w:type="spellEnd"/>
      <w:r w:rsidRPr="009C77F9">
        <w:rPr>
          <w:sz w:val="24"/>
          <w:szCs w:val="24"/>
        </w:rPr>
        <w:t xml:space="preserve"> РФ от 20.08.2008 №241,  от 30.08.</w:t>
      </w:r>
      <w:smartTag w:uri="urn:schemas-microsoft-com:office:smarttags" w:element="metricconverter">
        <w:smartTagPr>
          <w:attr w:name="ProductID" w:val="2010 г"/>
        </w:smartTagPr>
        <w:r w:rsidRPr="009C77F9">
          <w:rPr>
            <w:sz w:val="24"/>
            <w:szCs w:val="24"/>
          </w:rPr>
          <w:t>2010 г</w:t>
        </w:r>
      </w:smartTag>
      <w:r w:rsidRPr="009C77F9">
        <w:rPr>
          <w:sz w:val="24"/>
          <w:szCs w:val="24"/>
        </w:rPr>
        <w:t>. № 889, от 03.06.2011 г. №1994, от 1.02.2012 г. №74;</w:t>
      </w:r>
    </w:p>
    <w:p w:rsidR="009D13B7" w:rsidRPr="00E723F2" w:rsidRDefault="009D13B7" w:rsidP="009D13B7">
      <w:pPr>
        <w:pStyle w:val="16"/>
        <w:widowControl w:val="0"/>
        <w:shd w:val="clear" w:color="auto" w:fill="FFFFFF"/>
        <w:tabs>
          <w:tab w:val="left" w:pos="0"/>
        </w:tabs>
        <w:autoSpaceDE w:val="0"/>
        <w:autoSpaceDN w:val="0"/>
        <w:adjustRightInd w:val="0"/>
        <w:spacing w:after="0" w:line="240" w:lineRule="auto"/>
        <w:ind w:left="0"/>
        <w:jc w:val="both"/>
        <w:rPr>
          <w:rFonts w:ascii="Times New Roman" w:hAnsi="Times New Roman"/>
          <w:sz w:val="24"/>
          <w:szCs w:val="24"/>
        </w:rPr>
      </w:pPr>
      <w:r>
        <w:rPr>
          <w:rFonts w:ascii="Times New Roman" w:hAnsi="Times New Roman"/>
          <w:bCs/>
          <w:sz w:val="24"/>
          <w:szCs w:val="24"/>
        </w:rPr>
        <w:t>-</w:t>
      </w:r>
      <w:proofErr w:type="spellStart"/>
      <w:r w:rsidRPr="00523340">
        <w:rPr>
          <w:rFonts w:ascii="Times New Roman" w:hAnsi="Times New Roman"/>
          <w:bCs/>
          <w:sz w:val="24"/>
          <w:szCs w:val="24"/>
        </w:rPr>
        <w:t>СанПиН</w:t>
      </w:r>
      <w:proofErr w:type="spellEnd"/>
      <w:r w:rsidRPr="00523340">
        <w:rPr>
          <w:rFonts w:ascii="Times New Roman" w:hAnsi="Times New Roman"/>
          <w:bCs/>
          <w:sz w:val="24"/>
          <w:szCs w:val="24"/>
        </w:rPr>
        <w:t xml:space="preserve"> 2.4.2.2821-10.Санитарно-эпидемиологические требования к условиям и организации обучения в общеобразовательных учреждениях</w:t>
      </w:r>
      <w:r w:rsidRPr="00523340">
        <w:rPr>
          <w:rFonts w:ascii="Times New Roman" w:hAnsi="Times New Roman"/>
          <w:sz w:val="24"/>
          <w:szCs w:val="24"/>
        </w:rPr>
        <w:t xml:space="preserve">, зарегистрированные в Минюсте России 03.03.2011, регистрационный номер 19993. </w:t>
      </w:r>
      <w:r w:rsidRPr="00E723F2">
        <w:rPr>
          <w:rFonts w:ascii="Times New Roman" w:hAnsi="Times New Roman"/>
          <w:sz w:val="24"/>
          <w:szCs w:val="24"/>
        </w:rPr>
        <w:t>Приказ от 29 декабря 2010 г. №189;</w:t>
      </w:r>
      <w:r w:rsidRPr="00E723F2">
        <w:rPr>
          <w:rFonts w:eastAsia="Lucida Sans Unicode" w:cs="Tahoma"/>
          <w:color w:val="000000"/>
        </w:rPr>
        <w:t xml:space="preserve"> </w:t>
      </w:r>
    </w:p>
    <w:p w:rsidR="009D13B7" w:rsidRPr="00E36038" w:rsidRDefault="009D13B7" w:rsidP="009D13B7">
      <w:pPr>
        <w:pStyle w:val="16"/>
        <w:widowControl w:val="0"/>
        <w:shd w:val="clear" w:color="auto" w:fill="FFFFFF"/>
        <w:tabs>
          <w:tab w:val="left" w:pos="0"/>
        </w:tabs>
        <w:autoSpaceDE w:val="0"/>
        <w:autoSpaceDN w:val="0"/>
        <w:adjustRightInd w:val="0"/>
        <w:spacing w:after="0" w:line="240" w:lineRule="auto"/>
        <w:ind w:left="0"/>
        <w:jc w:val="both"/>
        <w:rPr>
          <w:rFonts w:ascii="Times New Roman" w:hAnsi="Times New Roman"/>
          <w:sz w:val="24"/>
          <w:szCs w:val="24"/>
        </w:rPr>
      </w:pPr>
      <w:r>
        <w:rPr>
          <w:rFonts w:ascii="Times New Roman" w:eastAsia="Lucida Sans Unicode" w:hAnsi="Times New Roman"/>
          <w:color w:val="000000"/>
          <w:sz w:val="24"/>
          <w:szCs w:val="24"/>
        </w:rPr>
        <w:t>-</w:t>
      </w:r>
      <w:r w:rsidRPr="00E723F2">
        <w:rPr>
          <w:rFonts w:ascii="Times New Roman" w:eastAsia="Lucida Sans Unicode" w:hAnsi="Times New Roman"/>
          <w:color w:val="000000"/>
          <w:sz w:val="24"/>
          <w:szCs w:val="24"/>
        </w:rPr>
        <w:t xml:space="preserve">Постановление Главного государственного санитарного врача РФ от 24.11.2015г. №81 об утверждении изменений №3 в </w:t>
      </w:r>
      <w:proofErr w:type="spellStart"/>
      <w:r w:rsidRPr="00E723F2">
        <w:rPr>
          <w:rFonts w:ascii="Times New Roman" w:eastAsia="Lucida Sans Unicode" w:hAnsi="Times New Roman"/>
          <w:color w:val="000000"/>
          <w:sz w:val="24"/>
          <w:szCs w:val="24"/>
        </w:rPr>
        <w:t>СанПиН</w:t>
      </w:r>
      <w:proofErr w:type="spellEnd"/>
      <w:r w:rsidRPr="00E723F2">
        <w:rPr>
          <w:rFonts w:ascii="Times New Roman" w:eastAsia="Lucida Sans Unicode" w:hAnsi="Times New Roman"/>
          <w:color w:val="000000"/>
          <w:sz w:val="24"/>
          <w:szCs w:val="24"/>
        </w:rPr>
        <w:t xml:space="preserve"> 2.4.2.2821-10 «Санитарно-эпидемиологические требования к условиям и организации обучения в общеобразовательных учреждениях», зарегистрированные в Минюсте России 18.12.2015г (регистрационный номер 40154);</w:t>
      </w:r>
    </w:p>
    <w:p w:rsidR="009D13B7" w:rsidRDefault="009D13B7" w:rsidP="009D13B7">
      <w:pPr>
        <w:pStyle w:val="11"/>
        <w:numPr>
          <w:ilvl w:val="0"/>
          <w:numId w:val="3"/>
        </w:numPr>
        <w:ind w:left="12"/>
        <w:jc w:val="both"/>
        <w:rPr>
          <w:sz w:val="24"/>
          <w:szCs w:val="24"/>
        </w:rPr>
      </w:pPr>
      <w:r w:rsidRPr="009C77F9">
        <w:rPr>
          <w:kern w:val="36"/>
          <w:sz w:val="24"/>
          <w:szCs w:val="24"/>
        </w:rPr>
        <w:t>Приказ Министерства образования и науки Российской Федерации от 31 марта 2014 г. № 253 г. Москва «</w:t>
      </w:r>
      <w:r w:rsidRPr="009C77F9">
        <w:rPr>
          <w:sz w:val="24"/>
          <w:szCs w:val="24"/>
        </w:rPr>
        <w:t>Об утверждении федерального перечня учебников, рекомендованных к использованию в реализации имеющих государственную аккредитацию образовательных программ начального общего, основного общего, среднего общего образования;</w:t>
      </w:r>
    </w:p>
    <w:p w:rsidR="009D13B7" w:rsidRDefault="009D13B7" w:rsidP="009D13B7">
      <w:pPr>
        <w:pStyle w:val="11"/>
        <w:numPr>
          <w:ilvl w:val="0"/>
          <w:numId w:val="3"/>
        </w:numPr>
        <w:ind w:left="12"/>
        <w:jc w:val="both"/>
        <w:rPr>
          <w:sz w:val="24"/>
          <w:szCs w:val="24"/>
        </w:rPr>
      </w:pPr>
      <w:r w:rsidRPr="00B216B4">
        <w:rPr>
          <w:sz w:val="24"/>
          <w:szCs w:val="24"/>
        </w:rPr>
        <w:t>Приказ от 8 июня 2015г №576 «О внесении изменений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31 марта 2014г№253;</w:t>
      </w:r>
    </w:p>
    <w:p w:rsidR="009D13B7" w:rsidRPr="00E36038" w:rsidRDefault="009D13B7" w:rsidP="009D13B7">
      <w:pPr>
        <w:pStyle w:val="aa"/>
        <w:numPr>
          <w:ilvl w:val="0"/>
          <w:numId w:val="3"/>
        </w:numPr>
        <w:spacing w:after="0" w:line="240" w:lineRule="auto"/>
        <w:ind w:left="12"/>
        <w:jc w:val="both"/>
        <w:rPr>
          <w:rFonts w:ascii="Times New Roman" w:hAnsi="Times New Roman"/>
          <w:sz w:val="24"/>
          <w:szCs w:val="24"/>
        </w:rPr>
      </w:pPr>
      <w:r w:rsidRPr="009C77F9">
        <w:rPr>
          <w:rFonts w:ascii="Times New Roman" w:hAnsi="Times New Roman"/>
          <w:sz w:val="24"/>
          <w:szCs w:val="24"/>
        </w:rPr>
        <w:t>Закон Свердловской области от 15 июля 2012 года №78-ОЗ «Об образовании Свердловской области;</w:t>
      </w:r>
    </w:p>
    <w:p w:rsidR="009D13B7" w:rsidRPr="009C77F9" w:rsidRDefault="009D13B7" w:rsidP="009D13B7">
      <w:pPr>
        <w:pStyle w:val="11"/>
        <w:numPr>
          <w:ilvl w:val="0"/>
          <w:numId w:val="3"/>
        </w:numPr>
        <w:ind w:left="12"/>
        <w:jc w:val="both"/>
        <w:rPr>
          <w:sz w:val="24"/>
          <w:szCs w:val="24"/>
        </w:rPr>
      </w:pPr>
      <w:r w:rsidRPr="009C77F9">
        <w:rPr>
          <w:sz w:val="24"/>
          <w:szCs w:val="24"/>
        </w:rPr>
        <w:t xml:space="preserve">Постановление Правительства Свердловской области от 03.08.1999 года № 897 – </w:t>
      </w:r>
      <w:proofErr w:type="spellStart"/>
      <w:r w:rsidRPr="009C77F9">
        <w:rPr>
          <w:sz w:val="24"/>
          <w:szCs w:val="24"/>
        </w:rPr>
        <w:t>пп</w:t>
      </w:r>
      <w:proofErr w:type="spellEnd"/>
      <w:r w:rsidRPr="009C77F9">
        <w:rPr>
          <w:sz w:val="24"/>
          <w:szCs w:val="24"/>
        </w:rPr>
        <w:t xml:space="preserve"> «Об утверждении Государственного образовательного стандарта  (национально-региональный компонент) образования в период детства, основного общего и среднего (полного) общего образования Свердловской области; </w:t>
      </w:r>
    </w:p>
    <w:p w:rsidR="009D13B7" w:rsidRPr="009C77F9" w:rsidRDefault="009D13B7" w:rsidP="009D13B7">
      <w:pPr>
        <w:pStyle w:val="11"/>
        <w:numPr>
          <w:ilvl w:val="0"/>
          <w:numId w:val="3"/>
        </w:numPr>
        <w:ind w:left="12"/>
        <w:jc w:val="both"/>
        <w:rPr>
          <w:sz w:val="24"/>
          <w:szCs w:val="24"/>
        </w:rPr>
      </w:pPr>
      <w:r w:rsidRPr="009C77F9">
        <w:rPr>
          <w:sz w:val="24"/>
          <w:szCs w:val="24"/>
        </w:rPr>
        <w:t>Постановление Правительства Свердловской области от 17.01.2006г. № 15-ПП «О региональном (национально-региональном) компоненте государственного образовательного стандарта дошкольного, начального, общего, основного общего и среднего (полного) общего образования Свердловской области» (с дополнениями и изменениями);</w:t>
      </w:r>
    </w:p>
    <w:p w:rsidR="009D13B7" w:rsidRPr="009C77F9" w:rsidRDefault="009D13B7" w:rsidP="009D13B7">
      <w:pPr>
        <w:pStyle w:val="11"/>
        <w:numPr>
          <w:ilvl w:val="0"/>
          <w:numId w:val="3"/>
        </w:numPr>
        <w:ind w:left="12"/>
        <w:jc w:val="both"/>
        <w:rPr>
          <w:sz w:val="24"/>
          <w:szCs w:val="24"/>
        </w:rPr>
      </w:pPr>
      <w:r w:rsidRPr="009C77F9">
        <w:rPr>
          <w:sz w:val="24"/>
          <w:szCs w:val="24"/>
        </w:rPr>
        <w:t>Приказ Министерства общего и профессионального Свердловской области от 26.05.2006 №119-и «О реализации содержательной линии регионального компонента государственного образовательного стандарта «Культура здоровья и охрана жизнедеятельности»;</w:t>
      </w:r>
    </w:p>
    <w:p w:rsidR="009D13B7" w:rsidRPr="009C77F9" w:rsidRDefault="009D13B7" w:rsidP="009D13B7">
      <w:pPr>
        <w:pStyle w:val="11"/>
        <w:numPr>
          <w:ilvl w:val="0"/>
          <w:numId w:val="3"/>
        </w:numPr>
        <w:ind w:left="12"/>
        <w:jc w:val="both"/>
        <w:rPr>
          <w:sz w:val="24"/>
          <w:szCs w:val="24"/>
        </w:rPr>
      </w:pPr>
      <w:r w:rsidRPr="009C77F9">
        <w:rPr>
          <w:sz w:val="24"/>
          <w:szCs w:val="24"/>
        </w:rPr>
        <w:t>Приказ Министерства общего и профессионального образования Свердловской области от 21.09.2009 №424-и «О реализации содержательной линии регионального (национально-регионального) компонента государственного образовательного стандарта начального общего и основного общего образования «Социально-экономическая и правовая культура;</w:t>
      </w:r>
    </w:p>
    <w:p w:rsidR="009D13B7" w:rsidRPr="009C77F9" w:rsidRDefault="009D13B7" w:rsidP="009D13B7">
      <w:pPr>
        <w:pStyle w:val="11"/>
        <w:numPr>
          <w:ilvl w:val="0"/>
          <w:numId w:val="3"/>
        </w:numPr>
        <w:ind w:left="12"/>
        <w:jc w:val="both"/>
        <w:rPr>
          <w:sz w:val="24"/>
          <w:szCs w:val="24"/>
        </w:rPr>
      </w:pPr>
      <w:r w:rsidRPr="009C77F9">
        <w:rPr>
          <w:sz w:val="24"/>
          <w:szCs w:val="24"/>
        </w:rPr>
        <w:lastRenderedPageBreak/>
        <w:t xml:space="preserve"> Письмо Министерства образования и науки Российской Федерации от 19.11.2010г. №ИК-6842-03/30 «О введении третьего часа физической культуры в недельный объем учебной нагрузки обучающихся в общеобразовательных учреждениях»;</w:t>
      </w:r>
    </w:p>
    <w:p w:rsidR="009D13B7" w:rsidRDefault="009D13B7" w:rsidP="009D13B7">
      <w:pPr>
        <w:pStyle w:val="11"/>
        <w:numPr>
          <w:ilvl w:val="0"/>
          <w:numId w:val="3"/>
        </w:numPr>
        <w:ind w:left="12"/>
        <w:jc w:val="both"/>
        <w:rPr>
          <w:sz w:val="24"/>
          <w:szCs w:val="24"/>
        </w:rPr>
      </w:pPr>
      <w:r w:rsidRPr="009C77F9">
        <w:rPr>
          <w:color w:val="000000"/>
          <w:sz w:val="24"/>
          <w:szCs w:val="24"/>
        </w:rPr>
        <w:t xml:space="preserve"> Положение о Всероссийском физкультурно-спортивном Комплексе ГТО, утвержденный от 11 июня 2014 г. № 540</w:t>
      </w:r>
      <w:r w:rsidRPr="009C77F9">
        <w:rPr>
          <w:sz w:val="24"/>
          <w:szCs w:val="24"/>
        </w:rPr>
        <w:t>;</w:t>
      </w:r>
    </w:p>
    <w:p w:rsidR="009D13B7" w:rsidRPr="009C77F9" w:rsidRDefault="009D13B7" w:rsidP="009D13B7">
      <w:pPr>
        <w:numPr>
          <w:ilvl w:val="0"/>
          <w:numId w:val="3"/>
        </w:numPr>
        <w:spacing w:after="0" w:line="240" w:lineRule="auto"/>
        <w:ind w:left="12"/>
        <w:jc w:val="both"/>
        <w:rPr>
          <w:rFonts w:ascii="Times New Roman" w:eastAsia="Times New Roman" w:hAnsi="Times New Roman"/>
          <w:sz w:val="24"/>
          <w:szCs w:val="24"/>
        </w:rPr>
      </w:pPr>
      <w:r w:rsidRPr="009C77F9">
        <w:rPr>
          <w:rFonts w:ascii="Times New Roman" w:eastAsia="Times New Roman" w:hAnsi="Times New Roman"/>
          <w:sz w:val="24"/>
          <w:szCs w:val="24"/>
        </w:rPr>
        <w:t>Распоряжение Губернатора Свердловской области «О поэтапном внедрении Всероссийского физкультурно-спортивного комплекса «Готов к труду и обороне» (ГТО) в Свердловской области от 21 июля 2014 г. N 188-РГ;</w:t>
      </w:r>
    </w:p>
    <w:p w:rsidR="009D13B7" w:rsidRPr="009C77F9" w:rsidRDefault="009D13B7" w:rsidP="009D13B7">
      <w:pPr>
        <w:numPr>
          <w:ilvl w:val="0"/>
          <w:numId w:val="3"/>
        </w:numPr>
        <w:spacing w:after="0" w:line="240" w:lineRule="auto"/>
        <w:ind w:left="12"/>
        <w:jc w:val="both"/>
        <w:rPr>
          <w:rFonts w:ascii="Times New Roman" w:hAnsi="Times New Roman"/>
          <w:sz w:val="24"/>
          <w:szCs w:val="24"/>
        </w:rPr>
      </w:pPr>
      <w:r w:rsidRPr="009C77F9">
        <w:rPr>
          <w:rFonts w:ascii="Times New Roman" w:eastAsia="Times New Roman" w:hAnsi="Times New Roman"/>
          <w:sz w:val="24"/>
          <w:szCs w:val="24"/>
        </w:rPr>
        <w:t>Приказ Министерства общего и профессионального образования Свердловской области, Министерства физической культуры, спорта и молодёжной политики Свёрдловской области от «25» марта 2014 года от «26» марта 2014 года №  238-И  № 85/ОС;</w:t>
      </w:r>
    </w:p>
    <w:p w:rsidR="009D13B7" w:rsidRPr="009C77F9" w:rsidRDefault="009D13B7" w:rsidP="009D13B7">
      <w:pPr>
        <w:pStyle w:val="11"/>
        <w:numPr>
          <w:ilvl w:val="0"/>
          <w:numId w:val="3"/>
        </w:numPr>
        <w:ind w:left="12"/>
        <w:jc w:val="both"/>
        <w:rPr>
          <w:sz w:val="24"/>
          <w:szCs w:val="24"/>
        </w:rPr>
      </w:pPr>
      <w:r w:rsidRPr="009C77F9">
        <w:rPr>
          <w:sz w:val="24"/>
          <w:szCs w:val="24"/>
        </w:rPr>
        <w:t>Устав Муниципального автономного общеобразовательного учреждения «Тавринская средняя общеобразовательная школа»;</w:t>
      </w:r>
    </w:p>
    <w:p w:rsidR="009D13B7" w:rsidRPr="009C77F9" w:rsidRDefault="009D13B7" w:rsidP="009D13B7">
      <w:pPr>
        <w:numPr>
          <w:ilvl w:val="0"/>
          <w:numId w:val="3"/>
        </w:numPr>
        <w:tabs>
          <w:tab w:val="left" w:pos="426"/>
        </w:tabs>
        <w:spacing w:after="0" w:line="240" w:lineRule="auto"/>
        <w:ind w:left="12"/>
        <w:jc w:val="both"/>
        <w:rPr>
          <w:rFonts w:ascii="Times New Roman" w:hAnsi="Times New Roman"/>
          <w:color w:val="000000"/>
          <w:sz w:val="24"/>
          <w:szCs w:val="24"/>
        </w:rPr>
      </w:pPr>
      <w:r w:rsidRPr="009C77F9">
        <w:rPr>
          <w:rFonts w:ascii="Times New Roman" w:hAnsi="Times New Roman"/>
          <w:sz w:val="24"/>
          <w:szCs w:val="24"/>
        </w:rPr>
        <w:t>Примерные программы по предметам учебного плана;</w:t>
      </w:r>
    </w:p>
    <w:p w:rsidR="009D13B7" w:rsidRPr="009C77F9" w:rsidRDefault="009D13B7" w:rsidP="009D13B7">
      <w:pPr>
        <w:numPr>
          <w:ilvl w:val="0"/>
          <w:numId w:val="3"/>
        </w:numPr>
        <w:tabs>
          <w:tab w:val="left" w:pos="426"/>
        </w:tabs>
        <w:spacing w:after="0" w:line="240" w:lineRule="auto"/>
        <w:ind w:left="12"/>
        <w:jc w:val="both"/>
        <w:rPr>
          <w:rFonts w:ascii="Times New Roman" w:hAnsi="Times New Roman"/>
          <w:sz w:val="24"/>
          <w:szCs w:val="24"/>
        </w:rPr>
      </w:pPr>
      <w:r w:rsidRPr="009C77F9">
        <w:rPr>
          <w:rFonts w:ascii="Times New Roman" w:hAnsi="Times New Roman"/>
          <w:sz w:val="24"/>
          <w:szCs w:val="24"/>
        </w:rPr>
        <w:t>Основная образовательная программа основного общего образования МАОУ «Тавринская  СОШ»;</w:t>
      </w:r>
    </w:p>
    <w:p w:rsidR="009D13B7" w:rsidRPr="009C77F9" w:rsidRDefault="009D13B7" w:rsidP="009D13B7">
      <w:pPr>
        <w:numPr>
          <w:ilvl w:val="0"/>
          <w:numId w:val="3"/>
        </w:numPr>
        <w:tabs>
          <w:tab w:val="left" w:pos="426"/>
        </w:tabs>
        <w:spacing w:after="0" w:line="240" w:lineRule="auto"/>
        <w:ind w:left="12"/>
        <w:jc w:val="both"/>
        <w:rPr>
          <w:rFonts w:ascii="Times New Roman" w:hAnsi="Times New Roman"/>
          <w:sz w:val="24"/>
          <w:szCs w:val="24"/>
        </w:rPr>
      </w:pPr>
      <w:r w:rsidRPr="009C77F9">
        <w:rPr>
          <w:rFonts w:ascii="Times New Roman" w:hAnsi="Times New Roman"/>
          <w:sz w:val="24"/>
          <w:szCs w:val="24"/>
        </w:rPr>
        <w:t xml:space="preserve">  Календарный  учебный график МАОУ «Тавринская СОШ»;</w:t>
      </w:r>
    </w:p>
    <w:p w:rsidR="009D13B7" w:rsidRPr="00D806B7" w:rsidRDefault="009D13B7" w:rsidP="009D13B7">
      <w:pPr>
        <w:numPr>
          <w:ilvl w:val="0"/>
          <w:numId w:val="3"/>
        </w:numPr>
        <w:tabs>
          <w:tab w:val="left" w:pos="426"/>
        </w:tabs>
        <w:spacing w:after="0" w:line="240" w:lineRule="auto"/>
        <w:ind w:left="12"/>
        <w:jc w:val="both"/>
        <w:rPr>
          <w:rFonts w:ascii="Times New Roman" w:hAnsi="Times New Roman"/>
          <w:b/>
          <w:sz w:val="24"/>
          <w:szCs w:val="24"/>
        </w:rPr>
      </w:pPr>
      <w:r w:rsidRPr="00D806B7">
        <w:rPr>
          <w:rFonts w:ascii="Times New Roman" w:hAnsi="Times New Roman"/>
          <w:sz w:val="24"/>
          <w:szCs w:val="24"/>
        </w:rPr>
        <w:t xml:space="preserve">  Протоколы родительских собраний и результаты анкетирования родителей  и учащихся </w:t>
      </w:r>
      <w:r w:rsidRPr="00D806B7">
        <w:rPr>
          <w:rFonts w:ascii="Times New Roman" w:hAnsi="Times New Roman"/>
          <w:b/>
          <w:sz w:val="24"/>
          <w:szCs w:val="24"/>
          <w:lang w:val="en-US"/>
        </w:rPr>
        <w:t>III</w:t>
      </w:r>
      <w:r w:rsidRPr="00D806B7">
        <w:rPr>
          <w:rFonts w:ascii="Times New Roman" w:hAnsi="Times New Roman"/>
          <w:b/>
          <w:sz w:val="24"/>
          <w:szCs w:val="24"/>
        </w:rPr>
        <w:t>. Санитарные нормы</w:t>
      </w:r>
      <w:r w:rsidRPr="002F6D21">
        <w:rPr>
          <w:rFonts w:ascii="Times New Roman" w:hAnsi="Times New Roman" w:cs="Times New Roman"/>
          <w:b/>
          <w:sz w:val="24"/>
          <w:szCs w:val="24"/>
        </w:rPr>
        <w:t xml:space="preserve"> </w:t>
      </w:r>
      <w:r w:rsidRPr="00F0380B">
        <w:rPr>
          <w:rFonts w:ascii="Times New Roman" w:hAnsi="Times New Roman" w:cs="Times New Roman"/>
          <w:b/>
          <w:sz w:val="24"/>
          <w:szCs w:val="24"/>
        </w:rPr>
        <w:t xml:space="preserve">и </w:t>
      </w:r>
      <w:r>
        <w:rPr>
          <w:rFonts w:ascii="Times New Roman" w:hAnsi="Times New Roman" w:cs="Times New Roman"/>
          <w:b/>
          <w:sz w:val="24"/>
          <w:szCs w:val="24"/>
        </w:rPr>
        <w:t>режим работы школы</w:t>
      </w:r>
      <w:r w:rsidRPr="00D806B7">
        <w:rPr>
          <w:rFonts w:ascii="Times New Roman" w:hAnsi="Times New Roman"/>
          <w:b/>
          <w:sz w:val="24"/>
          <w:szCs w:val="24"/>
        </w:rPr>
        <w:t>.</w:t>
      </w:r>
    </w:p>
    <w:p w:rsidR="009D13B7" w:rsidRPr="009C77F9" w:rsidRDefault="009D13B7" w:rsidP="009D13B7">
      <w:pPr>
        <w:spacing w:after="0" w:line="240" w:lineRule="auto"/>
        <w:ind w:firstLine="567"/>
        <w:jc w:val="both"/>
        <w:rPr>
          <w:rFonts w:ascii="Times New Roman" w:hAnsi="Times New Roman"/>
          <w:sz w:val="24"/>
          <w:szCs w:val="24"/>
        </w:rPr>
      </w:pPr>
      <w:r w:rsidRPr="009C77F9">
        <w:rPr>
          <w:rFonts w:ascii="Times New Roman" w:hAnsi="Times New Roman"/>
          <w:sz w:val="24"/>
          <w:szCs w:val="24"/>
        </w:rPr>
        <w:t>Учебным планом распределено учебное время на основании компонентов учебного плана по классам и образовательным областям, определен объем учебной нагрузки обучающихся по классам:</w:t>
      </w:r>
    </w:p>
    <w:p w:rsidR="009D13B7" w:rsidRPr="009C77F9" w:rsidRDefault="009D13B7" w:rsidP="009D13B7">
      <w:pPr>
        <w:spacing w:after="0" w:line="240" w:lineRule="auto"/>
        <w:jc w:val="both"/>
        <w:rPr>
          <w:rFonts w:ascii="Times New Roman" w:hAnsi="Times New Roman"/>
          <w:b/>
          <w:i/>
          <w:sz w:val="24"/>
          <w:szCs w:val="24"/>
        </w:rPr>
      </w:pPr>
      <w:r w:rsidRPr="009C77F9">
        <w:rPr>
          <w:rFonts w:ascii="Times New Roman" w:hAnsi="Times New Roman"/>
          <w:b/>
          <w:i/>
          <w:sz w:val="24"/>
          <w:szCs w:val="24"/>
        </w:rPr>
        <w:t>Максимальная величина образовательной нагрузки</w:t>
      </w:r>
      <w:r>
        <w:rPr>
          <w:rFonts w:ascii="Times New Roman" w:hAnsi="Times New Roman"/>
          <w:b/>
          <w:i/>
          <w:sz w:val="24"/>
          <w:szCs w:val="24"/>
        </w:rPr>
        <w:t xml:space="preserve"> в 9 классах -36 часов</w:t>
      </w:r>
    </w:p>
    <w:p w:rsidR="009D13B7" w:rsidRPr="009C77F9" w:rsidRDefault="009D13B7" w:rsidP="009D13B7">
      <w:pPr>
        <w:spacing w:after="0" w:line="240" w:lineRule="auto"/>
        <w:jc w:val="both"/>
        <w:rPr>
          <w:rFonts w:ascii="Times New Roman" w:hAnsi="Times New Roman"/>
          <w:i/>
          <w:sz w:val="24"/>
          <w:szCs w:val="24"/>
        </w:rPr>
      </w:pPr>
    </w:p>
    <w:p w:rsidR="009D13B7" w:rsidRPr="009C77F9" w:rsidRDefault="009D13B7" w:rsidP="009D13B7">
      <w:pPr>
        <w:spacing w:after="0" w:line="240" w:lineRule="auto"/>
        <w:ind w:firstLine="567"/>
        <w:jc w:val="both"/>
        <w:rPr>
          <w:rFonts w:ascii="Times New Roman" w:hAnsi="Times New Roman"/>
          <w:sz w:val="24"/>
          <w:szCs w:val="24"/>
        </w:rPr>
      </w:pPr>
      <w:r w:rsidRPr="009C77F9">
        <w:rPr>
          <w:rFonts w:ascii="Times New Roman" w:hAnsi="Times New Roman"/>
          <w:sz w:val="24"/>
          <w:szCs w:val="24"/>
        </w:rPr>
        <w:t>Предельно допустимая учебная нагрузка  представлена суммарным объемом всех трех компонентов учебного плана.</w:t>
      </w:r>
    </w:p>
    <w:p w:rsidR="009D13B7" w:rsidRDefault="009D13B7" w:rsidP="009D13B7">
      <w:pPr>
        <w:spacing w:after="0" w:line="240" w:lineRule="auto"/>
        <w:ind w:firstLine="567"/>
        <w:jc w:val="both"/>
        <w:rPr>
          <w:rFonts w:ascii="Times New Roman" w:hAnsi="Times New Roman"/>
          <w:sz w:val="24"/>
          <w:szCs w:val="24"/>
        </w:rPr>
      </w:pPr>
      <w:r w:rsidRPr="009C77F9">
        <w:rPr>
          <w:rFonts w:ascii="Times New Roman" w:hAnsi="Times New Roman"/>
          <w:sz w:val="24"/>
          <w:szCs w:val="24"/>
        </w:rPr>
        <w:t>Часы   курсов по выбору, групповых и индивидуальных занятий входят в             объем максимально допустимой нагрузки.</w:t>
      </w:r>
    </w:p>
    <w:p w:rsidR="009D13B7" w:rsidRPr="00F0380B" w:rsidRDefault="009D13B7" w:rsidP="009D13B7">
      <w:pPr>
        <w:spacing w:line="240" w:lineRule="auto"/>
        <w:jc w:val="both"/>
        <w:rPr>
          <w:rFonts w:ascii="Times New Roman" w:hAnsi="Times New Roman" w:cs="Times New Roman"/>
          <w:b/>
          <w:sz w:val="24"/>
          <w:szCs w:val="24"/>
        </w:rPr>
      </w:pPr>
      <w:r w:rsidRPr="00F0380B">
        <w:rPr>
          <w:rFonts w:ascii="Times New Roman" w:hAnsi="Times New Roman" w:cs="Times New Roman"/>
          <w:sz w:val="24"/>
          <w:szCs w:val="24"/>
        </w:rPr>
        <w:t xml:space="preserve">  </w:t>
      </w:r>
      <w:r w:rsidRPr="00F0380B">
        <w:rPr>
          <w:rFonts w:ascii="Times New Roman" w:hAnsi="Times New Roman" w:cs="Times New Roman"/>
          <w:b/>
          <w:sz w:val="24"/>
          <w:szCs w:val="24"/>
        </w:rPr>
        <w:t>Режим работы МАОУ «Тавринская СОШ»</w:t>
      </w:r>
    </w:p>
    <w:p w:rsidR="009D13B7" w:rsidRDefault="009D13B7" w:rsidP="009D13B7">
      <w:pPr>
        <w:spacing w:line="240" w:lineRule="auto"/>
        <w:jc w:val="both"/>
        <w:rPr>
          <w:rFonts w:ascii="Times New Roman" w:hAnsi="Times New Roman" w:cs="Times New Roman"/>
          <w:sz w:val="24"/>
          <w:szCs w:val="24"/>
        </w:rPr>
      </w:pPr>
      <w:r w:rsidRPr="00F0380B">
        <w:rPr>
          <w:rFonts w:ascii="Times New Roman" w:hAnsi="Times New Roman" w:cs="Times New Roman"/>
          <w:sz w:val="24"/>
          <w:szCs w:val="24"/>
        </w:rPr>
        <w:t xml:space="preserve">В режиме </w:t>
      </w:r>
      <w:r>
        <w:rPr>
          <w:rFonts w:ascii="Times New Roman" w:hAnsi="Times New Roman" w:cs="Times New Roman"/>
          <w:sz w:val="24"/>
          <w:szCs w:val="24"/>
        </w:rPr>
        <w:t xml:space="preserve"> шестидневной недели обучаются дети.</w:t>
      </w:r>
    </w:p>
    <w:p w:rsidR="009D13B7" w:rsidRPr="00F0380B" w:rsidRDefault="009D13B7" w:rsidP="009D13B7">
      <w:pPr>
        <w:spacing w:line="240" w:lineRule="auto"/>
        <w:jc w:val="both"/>
        <w:rPr>
          <w:rFonts w:ascii="Times New Roman" w:hAnsi="Times New Roman" w:cs="Times New Roman"/>
          <w:sz w:val="24"/>
          <w:szCs w:val="24"/>
        </w:rPr>
      </w:pPr>
      <w:r w:rsidRPr="00F0380B">
        <w:rPr>
          <w:rFonts w:ascii="Times New Roman" w:hAnsi="Times New Roman" w:cs="Times New Roman"/>
          <w:sz w:val="24"/>
          <w:szCs w:val="24"/>
        </w:rPr>
        <w:t>Сменность  все обучаются в 1 смену</w:t>
      </w:r>
    </w:p>
    <w:p w:rsidR="009D13B7" w:rsidRPr="00F0380B" w:rsidRDefault="009D13B7" w:rsidP="009D13B7">
      <w:pPr>
        <w:spacing w:line="240" w:lineRule="auto"/>
        <w:jc w:val="both"/>
        <w:rPr>
          <w:rFonts w:ascii="Times New Roman" w:hAnsi="Times New Roman" w:cs="Times New Roman"/>
          <w:sz w:val="24"/>
          <w:szCs w:val="24"/>
        </w:rPr>
      </w:pPr>
      <w:r w:rsidRPr="00F0380B">
        <w:rPr>
          <w:rFonts w:ascii="Times New Roman" w:hAnsi="Times New Roman" w:cs="Times New Roman"/>
          <w:sz w:val="24"/>
          <w:szCs w:val="24"/>
        </w:rPr>
        <w:t>Начало учебных занятий в 8.30</w:t>
      </w:r>
    </w:p>
    <w:p w:rsidR="009D13B7" w:rsidRPr="00F0380B" w:rsidRDefault="009D13B7" w:rsidP="009D13B7">
      <w:pPr>
        <w:spacing w:line="240" w:lineRule="auto"/>
        <w:jc w:val="both"/>
        <w:rPr>
          <w:rFonts w:ascii="Times New Roman" w:hAnsi="Times New Roman" w:cs="Times New Roman"/>
          <w:sz w:val="24"/>
          <w:szCs w:val="24"/>
        </w:rPr>
      </w:pPr>
      <w:r w:rsidRPr="00F0380B">
        <w:rPr>
          <w:rFonts w:ascii="Times New Roman" w:hAnsi="Times New Roman" w:cs="Times New Roman"/>
          <w:sz w:val="24"/>
          <w:szCs w:val="24"/>
        </w:rPr>
        <w:t>Продолжительность уроков в  – 40 минут.</w:t>
      </w:r>
    </w:p>
    <w:p w:rsidR="009D13B7" w:rsidRPr="00F0380B" w:rsidRDefault="009D13B7" w:rsidP="009D13B7">
      <w:pPr>
        <w:spacing w:line="240" w:lineRule="auto"/>
        <w:jc w:val="both"/>
        <w:rPr>
          <w:rFonts w:ascii="Times New Roman" w:hAnsi="Times New Roman" w:cs="Times New Roman"/>
          <w:sz w:val="24"/>
          <w:szCs w:val="24"/>
        </w:rPr>
      </w:pPr>
      <w:r w:rsidRPr="00F0380B">
        <w:rPr>
          <w:rFonts w:ascii="Times New Roman" w:hAnsi="Times New Roman" w:cs="Times New Roman"/>
          <w:sz w:val="24"/>
          <w:szCs w:val="24"/>
        </w:rPr>
        <w:t xml:space="preserve">        6. Расписание звонков.  Продолжительность перемен – от 10 до 20 минут. После 2 и 3 уроков установлены 2 перемены по 20 минут каждая. </w:t>
      </w:r>
    </w:p>
    <w:p w:rsidR="009D13B7" w:rsidRPr="00F0380B" w:rsidRDefault="009D13B7" w:rsidP="009D13B7">
      <w:pPr>
        <w:spacing w:line="240" w:lineRule="auto"/>
        <w:jc w:val="both"/>
        <w:rPr>
          <w:rFonts w:ascii="Times New Roman" w:hAnsi="Times New Roman" w:cs="Times New Roman"/>
          <w:sz w:val="24"/>
          <w:szCs w:val="24"/>
        </w:rPr>
      </w:pPr>
      <w:r w:rsidRPr="00F0380B">
        <w:rPr>
          <w:rFonts w:ascii="Times New Roman" w:hAnsi="Times New Roman" w:cs="Times New Roman"/>
          <w:sz w:val="24"/>
          <w:szCs w:val="24"/>
        </w:rPr>
        <w:t xml:space="preserve">1 урок – 8.30-9.10                 перемена 10 минут </w:t>
      </w:r>
    </w:p>
    <w:p w:rsidR="009D13B7" w:rsidRPr="00F0380B" w:rsidRDefault="009D13B7" w:rsidP="009D13B7">
      <w:pPr>
        <w:spacing w:line="240" w:lineRule="auto"/>
        <w:jc w:val="both"/>
        <w:rPr>
          <w:rFonts w:ascii="Times New Roman" w:hAnsi="Times New Roman" w:cs="Times New Roman"/>
          <w:sz w:val="24"/>
          <w:szCs w:val="24"/>
        </w:rPr>
      </w:pPr>
      <w:r w:rsidRPr="00F0380B">
        <w:rPr>
          <w:rFonts w:ascii="Times New Roman" w:hAnsi="Times New Roman" w:cs="Times New Roman"/>
          <w:sz w:val="24"/>
          <w:szCs w:val="24"/>
        </w:rPr>
        <w:t>2 урок – 9.20-10.00                перемена 20 минут</w:t>
      </w:r>
    </w:p>
    <w:p w:rsidR="009D13B7" w:rsidRPr="00F0380B" w:rsidRDefault="009D13B7" w:rsidP="009D13B7">
      <w:pPr>
        <w:spacing w:line="240" w:lineRule="auto"/>
        <w:jc w:val="both"/>
        <w:rPr>
          <w:rFonts w:ascii="Times New Roman" w:hAnsi="Times New Roman" w:cs="Times New Roman"/>
          <w:sz w:val="24"/>
          <w:szCs w:val="24"/>
        </w:rPr>
      </w:pPr>
      <w:r w:rsidRPr="00F0380B">
        <w:rPr>
          <w:rFonts w:ascii="Times New Roman" w:hAnsi="Times New Roman" w:cs="Times New Roman"/>
          <w:sz w:val="24"/>
          <w:szCs w:val="24"/>
        </w:rPr>
        <w:t>3 урок – 10.20-11.00             перемена 20 минут</w:t>
      </w:r>
    </w:p>
    <w:p w:rsidR="009D13B7" w:rsidRPr="00F0380B" w:rsidRDefault="009D13B7" w:rsidP="009D13B7">
      <w:pPr>
        <w:spacing w:line="240" w:lineRule="auto"/>
        <w:jc w:val="both"/>
        <w:rPr>
          <w:rFonts w:ascii="Times New Roman" w:hAnsi="Times New Roman" w:cs="Times New Roman"/>
          <w:sz w:val="24"/>
          <w:szCs w:val="24"/>
        </w:rPr>
      </w:pPr>
      <w:r w:rsidRPr="00F0380B">
        <w:rPr>
          <w:rFonts w:ascii="Times New Roman" w:hAnsi="Times New Roman" w:cs="Times New Roman"/>
          <w:sz w:val="24"/>
          <w:szCs w:val="24"/>
        </w:rPr>
        <w:t>4 урок – 11.20-12.00              перемена 15 минут</w:t>
      </w:r>
    </w:p>
    <w:p w:rsidR="009D13B7" w:rsidRPr="00F0380B" w:rsidRDefault="009D13B7" w:rsidP="009D13B7">
      <w:pPr>
        <w:spacing w:line="240" w:lineRule="auto"/>
        <w:jc w:val="both"/>
        <w:rPr>
          <w:rFonts w:ascii="Times New Roman" w:hAnsi="Times New Roman" w:cs="Times New Roman"/>
          <w:sz w:val="24"/>
          <w:szCs w:val="24"/>
        </w:rPr>
      </w:pPr>
      <w:r w:rsidRPr="00F0380B">
        <w:rPr>
          <w:rFonts w:ascii="Times New Roman" w:hAnsi="Times New Roman" w:cs="Times New Roman"/>
          <w:sz w:val="24"/>
          <w:szCs w:val="24"/>
        </w:rPr>
        <w:t>5 урок – 12.15-12.55              перемена 10 минут</w:t>
      </w:r>
    </w:p>
    <w:p w:rsidR="009D13B7" w:rsidRPr="00F0380B" w:rsidRDefault="009D13B7" w:rsidP="009D13B7">
      <w:pPr>
        <w:spacing w:line="240" w:lineRule="auto"/>
        <w:jc w:val="both"/>
        <w:rPr>
          <w:rFonts w:ascii="Times New Roman" w:hAnsi="Times New Roman" w:cs="Times New Roman"/>
          <w:sz w:val="24"/>
          <w:szCs w:val="24"/>
        </w:rPr>
      </w:pPr>
      <w:r w:rsidRPr="00F0380B">
        <w:rPr>
          <w:rFonts w:ascii="Times New Roman" w:hAnsi="Times New Roman" w:cs="Times New Roman"/>
          <w:sz w:val="24"/>
          <w:szCs w:val="24"/>
        </w:rPr>
        <w:t xml:space="preserve">урок – 13.05-13.45            </w:t>
      </w:r>
    </w:p>
    <w:p w:rsidR="009D13B7" w:rsidRPr="002F6D21" w:rsidRDefault="009D13B7" w:rsidP="009D13B7">
      <w:pPr>
        <w:spacing w:line="240" w:lineRule="auto"/>
        <w:jc w:val="both"/>
        <w:rPr>
          <w:rFonts w:ascii="Times New Roman" w:hAnsi="Times New Roman" w:cs="Times New Roman"/>
          <w:sz w:val="24"/>
          <w:szCs w:val="24"/>
        </w:rPr>
      </w:pPr>
      <w:r w:rsidRPr="00F0380B">
        <w:rPr>
          <w:rFonts w:ascii="Times New Roman" w:hAnsi="Times New Roman" w:cs="Times New Roman"/>
          <w:sz w:val="24"/>
          <w:szCs w:val="24"/>
        </w:rPr>
        <w:t xml:space="preserve">Начало занятий детских объединений: после 45- минутного перерыва после последнего </w:t>
      </w:r>
      <w:r>
        <w:rPr>
          <w:rFonts w:ascii="Times New Roman" w:hAnsi="Times New Roman" w:cs="Times New Roman"/>
          <w:sz w:val="24"/>
          <w:szCs w:val="24"/>
        </w:rPr>
        <w:t>урока в соответствующих классах.</w:t>
      </w:r>
    </w:p>
    <w:p w:rsidR="009D13B7" w:rsidRPr="009C77F9" w:rsidRDefault="009D13B7" w:rsidP="009D13B7">
      <w:pPr>
        <w:spacing w:after="0" w:line="240" w:lineRule="auto"/>
        <w:jc w:val="both"/>
        <w:rPr>
          <w:rFonts w:ascii="Times New Roman" w:hAnsi="Times New Roman"/>
          <w:b/>
          <w:sz w:val="24"/>
          <w:szCs w:val="24"/>
        </w:rPr>
      </w:pPr>
      <w:r w:rsidRPr="009C77F9">
        <w:rPr>
          <w:rFonts w:ascii="Times New Roman" w:hAnsi="Times New Roman"/>
          <w:b/>
          <w:sz w:val="24"/>
          <w:szCs w:val="24"/>
        </w:rPr>
        <w:lastRenderedPageBreak/>
        <w:t>IV. Структура и основные особенности формирования учебного плана</w:t>
      </w:r>
    </w:p>
    <w:p w:rsidR="009D13B7" w:rsidRPr="009C77F9" w:rsidRDefault="009D13B7" w:rsidP="009D13B7">
      <w:pPr>
        <w:spacing w:after="0" w:line="240" w:lineRule="auto"/>
        <w:ind w:firstLine="567"/>
        <w:jc w:val="both"/>
        <w:rPr>
          <w:rFonts w:ascii="Times New Roman" w:hAnsi="Times New Roman"/>
          <w:sz w:val="24"/>
          <w:szCs w:val="24"/>
        </w:rPr>
      </w:pPr>
      <w:r w:rsidRPr="009C77F9">
        <w:rPr>
          <w:rFonts w:ascii="Times New Roman" w:hAnsi="Times New Roman"/>
          <w:sz w:val="24"/>
          <w:szCs w:val="24"/>
        </w:rPr>
        <w:t xml:space="preserve">Учебный план определяет продолжительность обучения: </w:t>
      </w:r>
    </w:p>
    <w:p w:rsidR="009D13B7" w:rsidRPr="009C77F9" w:rsidRDefault="009D13B7" w:rsidP="009D13B7">
      <w:pPr>
        <w:pStyle w:val="11"/>
        <w:numPr>
          <w:ilvl w:val="0"/>
          <w:numId w:val="4"/>
        </w:numPr>
        <w:ind w:left="0"/>
        <w:jc w:val="both"/>
        <w:rPr>
          <w:sz w:val="24"/>
          <w:szCs w:val="24"/>
        </w:rPr>
      </w:pPr>
      <w:r w:rsidRPr="009C77F9">
        <w:rPr>
          <w:sz w:val="24"/>
          <w:szCs w:val="24"/>
        </w:rPr>
        <w:t>V – IX классы – 5-летний срок освоения образовательных программ основного общего образования;</w:t>
      </w:r>
    </w:p>
    <w:p w:rsidR="009D13B7" w:rsidRPr="009C77F9" w:rsidRDefault="009D13B7" w:rsidP="009D13B7">
      <w:pPr>
        <w:spacing w:after="0" w:line="240" w:lineRule="auto"/>
        <w:ind w:firstLine="567"/>
        <w:jc w:val="both"/>
        <w:rPr>
          <w:rFonts w:ascii="Times New Roman" w:hAnsi="Times New Roman"/>
          <w:sz w:val="24"/>
          <w:szCs w:val="24"/>
        </w:rPr>
      </w:pPr>
      <w:r w:rsidRPr="009C77F9">
        <w:rPr>
          <w:rFonts w:ascii="Times New Roman" w:hAnsi="Times New Roman"/>
          <w:sz w:val="24"/>
          <w:szCs w:val="24"/>
        </w:rPr>
        <w:t xml:space="preserve">В структуру учебного плана входят: </w:t>
      </w:r>
    </w:p>
    <w:p w:rsidR="009D13B7" w:rsidRPr="009C77F9" w:rsidRDefault="009D13B7" w:rsidP="009D13B7">
      <w:pPr>
        <w:pStyle w:val="11"/>
        <w:numPr>
          <w:ilvl w:val="0"/>
          <w:numId w:val="5"/>
        </w:numPr>
        <w:ind w:left="0"/>
        <w:jc w:val="both"/>
        <w:rPr>
          <w:sz w:val="24"/>
          <w:szCs w:val="24"/>
        </w:rPr>
      </w:pPr>
      <w:r w:rsidRPr="009C77F9">
        <w:rPr>
          <w:sz w:val="24"/>
          <w:szCs w:val="24"/>
        </w:rPr>
        <w:t xml:space="preserve">инвариантная часть (федеральный компонент)– обеспечивает приобщение учащихся к общекультурным и национально-значимым ценностям, формирование личностных качеств, соответствующих общественным идеалам; </w:t>
      </w:r>
    </w:p>
    <w:p w:rsidR="009D13B7" w:rsidRPr="009C77F9" w:rsidRDefault="009D13B7" w:rsidP="009D13B7">
      <w:pPr>
        <w:pStyle w:val="11"/>
        <w:numPr>
          <w:ilvl w:val="0"/>
          <w:numId w:val="5"/>
        </w:numPr>
        <w:ind w:left="0"/>
        <w:jc w:val="both"/>
        <w:rPr>
          <w:sz w:val="24"/>
          <w:szCs w:val="24"/>
        </w:rPr>
      </w:pPr>
      <w:r w:rsidRPr="009C77F9">
        <w:rPr>
          <w:sz w:val="24"/>
          <w:szCs w:val="24"/>
        </w:rPr>
        <w:t>вариативная часть (национально-региональный и школьный компонент) – обеспечивает индивидуальный характер развития школьников, учитывает их личностные особенности, интересы и склонности.</w:t>
      </w:r>
    </w:p>
    <w:p w:rsidR="009D13B7" w:rsidRPr="009C77F9" w:rsidRDefault="009D13B7" w:rsidP="009D13B7">
      <w:pPr>
        <w:spacing w:after="0" w:line="240" w:lineRule="auto"/>
        <w:ind w:firstLine="567"/>
        <w:jc w:val="both"/>
        <w:rPr>
          <w:rFonts w:ascii="Times New Roman" w:hAnsi="Times New Roman"/>
          <w:sz w:val="24"/>
          <w:szCs w:val="24"/>
        </w:rPr>
      </w:pPr>
      <w:r w:rsidRPr="009C77F9">
        <w:rPr>
          <w:rFonts w:ascii="Times New Roman" w:hAnsi="Times New Roman"/>
          <w:sz w:val="24"/>
          <w:szCs w:val="24"/>
        </w:rPr>
        <w:t>Учебный план представляет собой вариант соединения федерального, национально-регионального и школьного компонентов развития содержания образования и соответствует интересам и образовательным потребностям обучающихся, их особенностям и возможностям.</w:t>
      </w:r>
    </w:p>
    <w:p w:rsidR="009D13B7" w:rsidRPr="009C77F9" w:rsidRDefault="009D13B7" w:rsidP="009D13B7">
      <w:pPr>
        <w:spacing w:after="0" w:line="240" w:lineRule="auto"/>
        <w:jc w:val="both"/>
        <w:rPr>
          <w:rFonts w:ascii="Times New Roman" w:hAnsi="Times New Roman"/>
          <w:b/>
          <w:sz w:val="24"/>
          <w:szCs w:val="24"/>
        </w:rPr>
      </w:pPr>
      <w:r w:rsidRPr="009C77F9">
        <w:rPr>
          <w:rFonts w:ascii="Times New Roman" w:hAnsi="Times New Roman"/>
          <w:b/>
          <w:sz w:val="24"/>
          <w:szCs w:val="24"/>
        </w:rPr>
        <w:t>V. Особенности изучения отдельных учебных предметов</w:t>
      </w:r>
    </w:p>
    <w:p w:rsidR="009D13B7" w:rsidRPr="009C77F9" w:rsidRDefault="009D13B7" w:rsidP="009D13B7">
      <w:pPr>
        <w:spacing w:after="0" w:line="240" w:lineRule="auto"/>
        <w:jc w:val="both"/>
        <w:rPr>
          <w:rFonts w:ascii="Times New Roman" w:hAnsi="Times New Roman"/>
          <w:b/>
          <w:sz w:val="24"/>
          <w:szCs w:val="24"/>
          <w:u w:val="single"/>
        </w:rPr>
      </w:pPr>
      <w:r w:rsidRPr="009C77F9">
        <w:rPr>
          <w:rFonts w:ascii="Times New Roman" w:hAnsi="Times New Roman"/>
          <w:b/>
          <w:sz w:val="24"/>
          <w:szCs w:val="24"/>
          <w:u w:val="single"/>
        </w:rPr>
        <w:t>Основное общее образование</w:t>
      </w:r>
    </w:p>
    <w:p w:rsidR="009D13B7" w:rsidRPr="009C77F9" w:rsidRDefault="009D13B7" w:rsidP="009D13B7">
      <w:pPr>
        <w:spacing w:after="0" w:line="240" w:lineRule="auto"/>
        <w:ind w:firstLine="567"/>
        <w:jc w:val="both"/>
        <w:rPr>
          <w:rFonts w:ascii="Times New Roman" w:hAnsi="Times New Roman"/>
          <w:sz w:val="24"/>
          <w:szCs w:val="24"/>
        </w:rPr>
      </w:pPr>
      <w:r w:rsidRPr="009C77F9">
        <w:rPr>
          <w:rFonts w:ascii="Times New Roman" w:hAnsi="Times New Roman"/>
          <w:sz w:val="24"/>
          <w:szCs w:val="24"/>
        </w:rPr>
        <w:t>Учебный план для V - IX классов ориентирован на 5-летний нормативный срок освоения государственных образовательных программ основного общего образования. Прод</w:t>
      </w:r>
      <w:r>
        <w:rPr>
          <w:rFonts w:ascii="Times New Roman" w:hAnsi="Times New Roman"/>
          <w:sz w:val="24"/>
          <w:szCs w:val="24"/>
        </w:rPr>
        <w:t xml:space="preserve">олжительность учебного года в  </w:t>
      </w:r>
      <w:r w:rsidRPr="009C77F9">
        <w:rPr>
          <w:rFonts w:ascii="Times New Roman" w:hAnsi="Times New Roman"/>
          <w:sz w:val="24"/>
          <w:szCs w:val="24"/>
        </w:rPr>
        <w:t>IX классах -3</w:t>
      </w:r>
      <w:r>
        <w:rPr>
          <w:rFonts w:ascii="Times New Roman" w:hAnsi="Times New Roman"/>
          <w:sz w:val="24"/>
          <w:szCs w:val="24"/>
        </w:rPr>
        <w:t>4</w:t>
      </w:r>
      <w:r w:rsidRPr="009C77F9">
        <w:rPr>
          <w:rFonts w:ascii="Times New Roman" w:hAnsi="Times New Roman"/>
          <w:sz w:val="24"/>
          <w:szCs w:val="24"/>
        </w:rPr>
        <w:t xml:space="preserve"> </w:t>
      </w:r>
      <w:r>
        <w:rPr>
          <w:rFonts w:ascii="Times New Roman" w:hAnsi="Times New Roman"/>
          <w:sz w:val="24"/>
          <w:szCs w:val="24"/>
        </w:rPr>
        <w:t xml:space="preserve">учебных </w:t>
      </w:r>
      <w:r w:rsidRPr="009C77F9">
        <w:rPr>
          <w:rFonts w:ascii="Times New Roman" w:hAnsi="Times New Roman"/>
          <w:sz w:val="24"/>
          <w:szCs w:val="24"/>
        </w:rPr>
        <w:t>недел</w:t>
      </w:r>
      <w:r>
        <w:rPr>
          <w:rFonts w:ascii="Times New Roman" w:hAnsi="Times New Roman"/>
          <w:sz w:val="24"/>
          <w:szCs w:val="24"/>
        </w:rPr>
        <w:t>ь</w:t>
      </w:r>
      <w:r w:rsidRPr="009C77F9">
        <w:rPr>
          <w:rFonts w:ascii="Times New Roman" w:hAnsi="Times New Roman"/>
          <w:sz w:val="24"/>
          <w:szCs w:val="24"/>
        </w:rPr>
        <w:t>. Продолжительность урока для V - IX классов – 40 минут.</w:t>
      </w:r>
    </w:p>
    <w:p w:rsidR="009D13B7" w:rsidRPr="009C77F9" w:rsidRDefault="009D13B7" w:rsidP="009D13B7">
      <w:pPr>
        <w:spacing w:after="0" w:line="240" w:lineRule="auto"/>
        <w:ind w:firstLine="567"/>
        <w:jc w:val="both"/>
        <w:rPr>
          <w:rFonts w:ascii="Times New Roman" w:hAnsi="Times New Roman"/>
          <w:sz w:val="24"/>
          <w:szCs w:val="24"/>
        </w:rPr>
      </w:pPr>
      <w:proofErr w:type="gramStart"/>
      <w:r w:rsidRPr="009C77F9">
        <w:rPr>
          <w:rFonts w:ascii="Times New Roman" w:hAnsi="Times New Roman"/>
          <w:sz w:val="24"/>
          <w:szCs w:val="24"/>
        </w:rPr>
        <w:t>Целью основного общего образования является обеспечение условий для самоопределения личности, формирование адекватной мировому уровню общей культуры личности, социальных установок гражданина и соответствующей современному уровню знаний картины мира, которые позволяют реализовать права личности на получение среднего (полного) общего образования, создают основу для усвоения профессиональных образовательных программ и сознательного выбора профессиональных видов деятельности.</w:t>
      </w:r>
      <w:proofErr w:type="gramEnd"/>
    </w:p>
    <w:p w:rsidR="009D13B7" w:rsidRPr="009C77F9" w:rsidRDefault="009D13B7" w:rsidP="009D13B7">
      <w:pPr>
        <w:spacing w:after="0" w:line="240" w:lineRule="auto"/>
        <w:ind w:firstLine="567"/>
        <w:jc w:val="both"/>
        <w:rPr>
          <w:rFonts w:ascii="Times New Roman" w:hAnsi="Times New Roman"/>
          <w:sz w:val="24"/>
          <w:szCs w:val="24"/>
        </w:rPr>
      </w:pPr>
      <w:r w:rsidRPr="009C77F9">
        <w:rPr>
          <w:rFonts w:ascii="Times New Roman" w:hAnsi="Times New Roman"/>
          <w:sz w:val="24"/>
          <w:szCs w:val="24"/>
        </w:rPr>
        <w:t xml:space="preserve">Основное общее образование обеспечивает освоение </w:t>
      </w:r>
      <w:proofErr w:type="gramStart"/>
      <w:r w:rsidRPr="009C77F9">
        <w:rPr>
          <w:rFonts w:ascii="Times New Roman" w:hAnsi="Times New Roman"/>
          <w:sz w:val="24"/>
          <w:szCs w:val="24"/>
        </w:rPr>
        <w:t>обучающимися</w:t>
      </w:r>
      <w:proofErr w:type="gramEnd"/>
      <w:r w:rsidRPr="009C77F9">
        <w:rPr>
          <w:rFonts w:ascii="Times New Roman" w:hAnsi="Times New Roman"/>
          <w:sz w:val="24"/>
          <w:szCs w:val="24"/>
        </w:rPr>
        <w:t xml:space="preserve"> образовательных программ основного общего образования, через изучение  предметов федерального и национально-регионального компонентов, а также компонента образовательного учреждения, с целью формирования личности обучающегося, его склонностей, интересов и способности к социальному самоопределению, овладение информационной культурой как средством коммуникации, включая формирование </w:t>
      </w:r>
      <w:proofErr w:type="spellStart"/>
      <w:r w:rsidRPr="009C77F9">
        <w:rPr>
          <w:rFonts w:ascii="Times New Roman" w:hAnsi="Times New Roman"/>
          <w:sz w:val="24"/>
          <w:szCs w:val="24"/>
        </w:rPr>
        <w:t>общеучебных</w:t>
      </w:r>
      <w:proofErr w:type="spellEnd"/>
      <w:r w:rsidRPr="009C77F9">
        <w:rPr>
          <w:rFonts w:ascii="Times New Roman" w:hAnsi="Times New Roman"/>
          <w:sz w:val="24"/>
          <w:szCs w:val="24"/>
        </w:rPr>
        <w:t xml:space="preserve"> умений и навыков.</w:t>
      </w:r>
    </w:p>
    <w:p w:rsidR="009D13B7" w:rsidRPr="009C77F9" w:rsidRDefault="009D13B7" w:rsidP="009D13B7">
      <w:pPr>
        <w:spacing w:after="0" w:line="240" w:lineRule="auto"/>
        <w:ind w:firstLine="567"/>
        <w:jc w:val="both"/>
        <w:rPr>
          <w:rFonts w:ascii="Times New Roman" w:hAnsi="Times New Roman"/>
          <w:sz w:val="24"/>
          <w:szCs w:val="24"/>
        </w:rPr>
      </w:pPr>
      <w:r w:rsidRPr="009C77F9">
        <w:rPr>
          <w:rFonts w:ascii="Times New Roman" w:hAnsi="Times New Roman"/>
          <w:sz w:val="24"/>
          <w:szCs w:val="24"/>
        </w:rPr>
        <w:t>Основное общее образование является базой для получения среднего общего образования, начального и среднего профессионального образования.</w:t>
      </w:r>
    </w:p>
    <w:p w:rsidR="009D13B7" w:rsidRPr="009C77F9" w:rsidRDefault="009D13B7" w:rsidP="009D13B7">
      <w:pPr>
        <w:ind w:firstLine="708"/>
        <w:jc w:val="both"/>
        <w:rPr>
          <w:rFonts w:ascii="Times New Roman" w:hAnsi="Times New Roman"/>
          <w:sz w:val="24"/>
          <w:szCs w:val="24"/>
        </w:rPr>
      </w:pPr>
      <w:r w:rsidRPr="009C77F9">
        <w:rPr>
          <w:rFonts w:ascii="Times New Roman" w:hAnsi="Times New Roman"/>
          <w:sz w:val="24"/>
          <w:szCs w:val="24"/>
        </w:rPr>
        <w:t>На уровне основного общего образования</w:t>
      </w:r>
      <w:r w:rsidRPr="009C77F9">
        <w:rPr>
          <w:rFonts w:ascii="Times New Roman" w:hAnsi="Times New Roman"/>
          <w:b/>
          <w:sz w:val="24"/>
          <w:szCs w:val="24"/>
        </w:rPr>
        <w:t xml:space="preserve"> </w:t>
      </w:r>
      <w:r w:rsidRPr="009C77F9">
        <w:rPr>
          <w:rFonts w:ascii="Times New Roman" w:hAnsi="Times New Roman"/>
          <w:sz w:val="24"/>
          <w:szCs w:val="24"/>
        </w:rPr>
        <w:t xml:space="preserve">обучения возрастает нагрузка на интеллектуальную деятельность, что требует особого внимания к формированию </w:t>
      </w:r>
      <w:proofErr w:type="spellStart"/>
      <w:r w:rsidRPr="009C77F9">
        <w:rPr>
          <w:rFonts w:ascii="Times New Roman" w:hAnsi="Times New Roman"/>
          <w:sz w:val="24"/>
          <w:szCs w:val="24"/>
        </w:rPr>
        <w:t>общеучебных</w:t>
      </w:r>
      <w:proofErr w:type="spellEnd"/>
      <w:r w:rsidRPr="009C77F9">
        <w:rPr>
          <w:rFonts w:ascii="Times New Roman" w:hAnsi="Times New Roman"/>
          <w:sz w:val="24"/>
          <w:szCs w:val="24"/>
        </w:rPr>
        <w:t xml:space="preserve"> умений и навыков. На данном уровне вводится </w:t>
      </w:r>
      <w:proofErr w:type="gramStart"/>
      <w:r w:rsidRPr="009C77F9">
        <w:rPr>
          <w:rFonts w:ascii="Times New Roman" w:hAnsi="Times New Roman"/>
          <w:sz w:val="24"/>
          <w:szCs w:val="24"/>
        </w:rPr>
        <w:t>обучение по интересам</w:t>
      </w:r>
      <w:proofErr w:type="gramEnd"/>
      <w:r w:rsidRPr="009C77F9">
        <w:rPr>
          <w:rFonts w:ascii="Times New Roman" w:hAnsi="Times New Roman"/>
          <w:sz w:val="24"/>
          <w:szCs w:val="24"/>
        </w:rPr>
        <w:t xml:space="preserve"> через систему курсов  по выбору.</w:t>
      </w:r>
    </w:p>
    <w:p w:rsidR="009D13B7" w:rsidRPr="009C77F9" w:rsidRDefault="009D13B7" w:rsidP="009D13B7">
      <w:pPr>
        <w:spacing w:after="0" w:line="240" w:lineRule="auto"/>
        <w:jc w:val="both"/>
        <w:rPr>
          <w:rFonts w:ascii="Times New Roman" w:hAnsi="Times New Roman"/>
          <w:b/>
          <w:sz w:val="24"/>
          <w:szCs w:val="24"/>
          <w:u w:val="single"/>
        </w:rPr>
      </w:pPr>
      <w:r w:rsidRPr="009C77F9">
        <w:rPr>
          <w:rFonts w:ascii="Times New Roman" w:hAnsi="Times New Roman"/>
          <w:b/>
          <w:sz w:val="24"/>
          <w:szCs w:val="24"/>
          <w:u w:val="single"/>
        </w:rPr>
        <w:t>Инвариантная часть (федеральный компонент)</w:t>
      </w:r>
    </w:p>
    <w:p w:rsidR="009D13B7" w:rsidRPr="009C77F9" w:rsidRDefault="009D13B7" w:rsidP="009D13B7">
      <w:pPr>
        <w:spacing w:after="0" w:line="240" w:lineRule="auto"/>
        <w:ind w:firstLine="567"/>
        <w:jc w:val="both"/>
        <w:rPr>
          <w:rFonts w:ascii="Times New Roman" w:hAnsi="Times New Roman"/>
          <w:sz w:val="24"/>
          <w:szCs w:val="24"/>
        </w:rPr>
      </w:pPr>
      <w:r w:rsidRPr="009C77F9">
        <w:rPr>
          <w:rFonts w:ascii="Times New Roman" w:hAnsi="Times New Roman"/>
          <w:sz w:val="24"/>
          <w:szCs w:val="24"/>
        </w:rPr>
        <w:t>Федеральный компонент:</w:t>
      </w:r>
    </w:p>
    <w:p w:rsidR="009D13B7" w:rsidRPr="009C77F9" w:rsidRDefault="009D13B7" w:rsidP="009D13B7">
      <w:pPr>
        <w:pStyle w:val="11"/>
        <w:numPr>
          <w:ilvl w:val="0"/>
          <w:numId w:val="6"/>
        </w:numPr>
        <w:ind w:left="0"/>
        <w:jc w:val="both"/>
        <w:rPr>
          <w:sz w:val="24"/>
          <w:szCs w:val="24"/>
        </w:rPr>
      </w:pPr>
      <w:r w:rsidRPr="009C77F9">
        <w:rPr>
          <w:sz w:val="24"/>
          <w:szCs w:val="24"/>
        </w:rPr>
        <w:t xml:space="preserve">обеспечивает единство школьного образования в стране и включает в себя образовательные области и базовые предметы общенационального и общекультурного значения; </w:t>
      </w:r>
    </w:p>
    <w:p w:rsidR="009D13B7" w:rsidRPr="009C77F9" w:rsidRDefault="009D13B7" w:rsidP="009D13B7">
      <w:pPr>
        <w:pStyle w:val="11"/>
        <w:numPr>
          <w:ilvl w:val="0"/>
          <w:numId w:val="6"/>
        </w:numPr>
        <w:ind w:left="0"/>
        <w:jc w:val="both"/>
        <w:rPr>
          <w:sz w:val="24"/>
          <w:szCs w:val="24"/>
        </w:rPr>
      </w:pPr>
      <w:r w:rsidRPr="009C77F9">
        <w:rPr>
          <w:sz w:val="24"/>
          <w:szCs w:val="24"/>
        </w:rPr>
        <w:t xml:space="preserve">создает условия для развития учащихся, овладения выпускниками общеобразовательных учреждений необходимым минимумом знаний, умений и навыков. </w:t>
      </w:r>
    </w:p>
    <w:p w:rsidR="009D13B7" w:rsidRPr="009C77F9" w:rsidRDefault="009D13B7" w:rsidP="009D13B7">
      <w:pPr>
        <w:spacing w:after="0" w:line="240" w:lineRule="auto"/>
        <w:jc w:val="both"/>
        <w:rPr>
          <w:rFonts w:ascii="Times New Roman" w:hAnsi="Times New Roman"/>
          <w:sz w:val="24"/>
          <w:szCs w:val="24"/>
        </w:rPr>
      </w:pPr>
      <w:r w:rsidRPr="009C77F9">
        <w:rPr>
          <w:rFonts w:ascii="Times New Roman" w:hAnsi="Times New Roman"/>
          <w:sz w:val="24"/>
          <w:szCs w:val="24"/>
        </w:rPr>
        <w:t xml:space="preserve">Часами инвариантной части реализуется федеральный компонент государственного стандарта, обеспечивающий единство образовательного пространства РФ и гарантирующий овладение выпускниками необходимым минимумом знаний, умений, </w:t>
      </w:r>
      <w:r w:rsidRPr="009C77F9">
        <w:rPr>
          <w:rFonts w:ascii="Times New Roman" w:hAnsi="Times New Roman"/>
          <w:sz w:val="24"/>
          <w:szCs w:val="24"/>
        </w:rPr>
        <w:lastRenderedPageBreak/>
        <w:t>навыков и возможность продолжения образования. Инвариантная часть составлена в полном соответствии с базисным учебным планом.</w:t>
      </w:r>
    </w:p>
    <w:p w:rsidR="009D13B7" w:rsidRPr="009C77F9" w:rsidRDefault="009D13B7" w:rsidP="009D13B7">
      <w:pPr>
        <w:jc w:val="both"/>
        <w:rPr>
          <w:rFonts w:ascii="Times New Roman" w:hAnsi="Times New Roman"/>
          <w:color w:val="000000"/>
          <w:sz w:val="24"/>
          <w:szCs w:val="24"/>
        </w:rPr>
      </w:pPr>
      <w:r w:rsidRPr="009C77F9">
        <w:rPr>
          <w:rFonts w:ascii="Times New Roman" w:hAnsi="Times New Roman"/>
          <w:color w:val="000000"/>
          <w:sz w:val="24"/>
          <w:szCs w:val="24"/>
        </w:rPr>
        <w:tab/>
        <w:t>Приоритетом основного общего образования является формирование личности, способной к самореализации и самоопределению на основе полученных знаний и навыков, готовой брать ответственность за свои решения и поступки.</w:t>
      </w:r>
    </w:p>
    <w:p w:rsidR="009D13B7" w:rsidRPr="009C77F9" w:rsidRDefault="009D13B7" w:rsidP="009D13B7">
      <w:pPr>
        <w:jc w:val="both"/>
        <w:rPr>
          <w:rFonts w:ascii="Times New Roman" w:hAnsi="Times New Roman"/>
          <w:color w:val="000000"/>
          <w:sz w:val="24"/>
          <w:szCs w:val="24"/>
        </w:rPr>
      </w:pPr>
      <w:r w:rsidRPr="009C77F9">
        <w:rPr>
          <w:rFonts w:ascii="Times New Roman" w:hAnsi="Times New Roman"/>
          <w:color w:val="000000"/>
          <w:sz w:val="24"/>
          <w:szCs w:val="24"/>
        </w:rPr>
        <w:tab/>
      </w:r>
      <w:r w:rsidRPr="009C77F9">
        <w:rPr>
          <w:rFonts w:ascii="Times New Roman" w:hAnsi="Times New Roman"/>
          <w:b/>
          <w:color w:val="000000"/>
          <w:sz w:val="24"/>
          <w:szCs w:val="24"/>
        </w:rPr>
        <w:t>Цель:</w:t>
      </w:r>
      <w:r w:rsidRPr="009C77F9">
        <w:rPr>
          <w:rFonts w:ascii="Times New Roman" w:hAnsi="Times New Roman"/>
          <w:color w:val="000000"/>
          <w:sz w:val="24"/>
          <w:szCs w:val="24"/>
        </w:rPr>
        <w:t xml:space="preserve"> обеспечить освоение </w:t>
      </w:r>
      <w:proofErr w:type="gramStart"/>
      <w:r w:rsidRPr="009C77F9">
        <w:rPr>
          <w:rFonts w:ascii="Times New Roman" w:hAnsi="Times New Roman"/>
          <w:color w:val="000000"/>
          <w:sz w:val="24"/>
          <w:szCs w:val="24"/>
        </w:rPr>
        <w:t>обучающимися</w:t>
      </w:r>
      <w:proofErr w:type="gramEnd"/>
      <w:r w:rsidRPr="009C77F9">
        <w:rPr>
          <w:rFonts w:ascii="Times New Roman" w:hAnsi="Times New Roman"/>
          <w:color w:val="000000"/>
          <w:sz w:val="24"/>
          <w:szCs w:val="24"/>
        </w:rPr>
        <w:t xml:space="preserve"> содержание основного общего образования, выявление склонностей и интересов, способности к социальному самоопределению.</w:t>
      </w:r>
    </w:p>
    <w:p w:rsidR="009D13B7" w:rsidRPr="009C77F9" w:rsidRDefault="009D13B7" w:rsidP="009D13B7">
      <w:pPr>
        <w:jc w:val="both"/>
        <w:rPr>
          <w:rFonts w:ascii="Times New Roman" w:hAnsi="Times New Roman"/>
          <w:color w:val="000000"/>
          <w:sz w:val="24"/>
          <w:szCs w:val="24"/>
        </w:rPr>
      </w:pPr>
      <w:r w:rsidRPr="009C77F9">
        <w:rPr>
          <w:rFonts w:ascii="Times New Roman" w:hAnsi="Times New Roman"/>
          <w:color w:val="000000"/>
          <w:sz w:val="24"/>
          <w:szCs w:val="24"/>
        </w:rPr>
        <w:t xml:space="preserve">           Содержание основного общего образования ориентировано на продолжение деятельности по формированию познавательной, коммуникативной, нравственной, эстетической, трудовой, физической культуры учащихся.</w:t>
      </w:r>
    </w:p>
    <w:p w:rsidR="009D13B7" w:rsidRPr="009C77F9" w:rsidRDefault="009D13B7" w:rsidP="009D13B7">
      <w:pPr>
        <w:pStyle w:val="af3"/>
        <w:spacing w:before="120"/>
        <w:ind w:left="0"/>
        <w:jc w:val="both"/>
        <w:rPr>
          <w:b/>
        </w:rPr>
      </w:pPr>
      <w:r w:rsidRPr="009C77F9">
        <w:t xml:space="preserve">  Федеральный компонент государственного стандарта общего образования направлен на приведение содержания образования в соответствие с возрастными особенностями подросткового периода, когда ребенок устремлен к реальной практической деятельности, познанию мира, самопознанию и самоопределению. Стандарт ориентирован не только на </w:t>
      </w:r>
      <w:proofErr w:type="spellStart"/>
      <w:r w:rsidRPr="009C77F9">
        <w:t>знаниевый</w:t>
      </w:r>
      <w:proofErr w:type="spellEnd"/>
      <w:r w:rsidRPr="009C77F9">
        <w:t xml:space="preserve">, но в первую очередь на </w:t>
      </w:r>
      <w:proofErr w:type="spellStart"/>
      <w:r w:rsidRPr="009C77F9">
        <w:t>деятельностный</w:t>
      </w:r>
      <w:proofErr w:type="spellEnd"/>
      <w:r w:rsidRPr="009C77F9">
        <w:t xml:space="preserve"> компонент образования, что позволяет повысить </w:t>
      </w:r>
      <w:r w:rsidRPr="009C77F9">
        <w:rPr>
          <w:i/>
        </w:rPr>
        <w:t>мотивацию обучения,</w:t>
      </w:r>
      <w:r w:rsidRPr="009C77F9">
        <w:t xml:space="preserve"> в наибольшей степени реализовать </w:t>
      </w:r>
      <w:r w:rsidRPr="009C77F9">
        <w:rPr>
          <w:i/>
        </w:rPr>
        <w:t xml:space="preserve">способности, возможности, потребности и интересы ребенка. </w:t>
      </w:r>
      <w:r w:rsidRPr="009C77F9">
        <w:t xml:space="preserve">Специфика педагогических целей основной школы в большей степени связана с </w:t>
      </w:r>
      <w:r w:rsidRPr="009C77F9">
        <w:rPr>
          <w:i/>
        </w:rPr>
        <w:t>личным развитием</w:t>
      </w:r>
      <w:r w:rsidRPr="009C77F9">
        <w:t xml:space="preserve"> детей, чем с их учебными успехами.</w:t>
      </w:r>
    </w:p>
    <w:p w:rsidR="009D13B7" w:rsidRPr="009C77F9" w:rsidRDefault="009D13B7" w:rsidP="009D13B7">
      <w:pPr>
        <w:pStyle w:val="af3"/>
        <w:spacing w:before="120"/>
        <w:ind w:left="0"/>
        <w:jc w:val="both"/>
      </w:pPr>
      <w:r w:rsidRPr="009C77F9">
        <w:t xml:space="preserve">Федеральный компонент направлен на реализацию следующих основных </w:t>
      </w:r>
      <w:r w:rsidRPr="009C77F9">
        <w:rPr>
          <w:i/>
        </w:rPr>
        <w:t>целей:</w:t>
      </w:r>
    </w:p>
    <w:p w:rsidR="009D13B7" w:rsidRPr="009C77F9" w:rsidRDefault="009D13B7" w:rsidP="009D13B7">
      <w:pPr>
        <w:pStyle w:val="af3"/>
        <w:numPr>
          <w:ilvl w:val="0"/>
          <w:numId w:val="10"/>
        </w:numPr>
        <w:tabs>
          <w:tab w:val="clear" w:pos="567"/>
          <w:tab w:val="num" w:pos="-282"/>
        </w:tabs>
        <w:spacing w:after="0"/>
        <w:ind w:left="0"/>
        <w:jc w:val="both"/>
      </w:pPr>
      <w:r w:rsidRPr="009C77F9">
        <w:rPr>
          <w:i/>
        </w:rPr>
        <w:t>формирование</w:t>
      </w:r>
      <w:r w:rsidRPr="009C77F9">
        <w:t xml:space="preserve"> целостного представления о мире, основанного на приобретенных знаниях, умениях, навыках и способах деятельности;</w:t>
      </w:r>
    </w:p>
    <w:p w:rsidR="009D13B7" w:rsidRPr="009C77F9" w:rsidRDefault="009D13B7" w:rsidP="009D13B7">
      <w:pPr>
        <w:pStyle w:val="af3"/>
        <w:numPr>
          <w:ilvl w:val="0"/>
          <w:numId w:val="10"/>
        </w:numPr>
        <w:tabs>
          <w:tab w:val="clear" w:pos="567"/>
          <w:tab w:val="num" w:pos="-282"/>
        </w:tabs>
        <w:spacing w:after="0"/>
        <w:ind w:left="0"/>
        <w:jc w:val="both"/>
      </w:pPr>
      <w:r w:rsidRPr="009C77F9">
        <w:rPr>
          <w:i/>
        </w:rPr>
        <w:t>приобретение опыта</w:t>
      </w:r>
      <w:r w:rsidRPr="009C77F9">
        <w:t xml:space="preserve"> разнообразной деятельности (индивидуальной и коллективной), опыта познания и самопознания;</w:t>
      </w:r>
    </w:p>
    <w:p w:rsidR="009D13B7" w:rsidRPr="009C77F9" w:rsidRDefault="009D13B7" w:rsidP="009D13B7">
      <w:pPr>
        <w:pStyle w:val="af3"/>
        <w:numPr>
          <w:ilvl w:val="0"/>
          <w:numId w:val="10"/>
        </w:numPr>
        <w:tabs>
          <w:tab w:val="clear" w:pos="567"/>
          <w:tab w:val="num" w:pos="-282"/>
        </w:tabs>
        <w:spacing w:after="0"/>
        <w:ind w:left="0"/>
        <w:jc w:val="both"/>
      </w:pPr>
      <w:r w:rsidRPr="009C77F9">
        <w:rPr>
          <w:i/>
        </w:rPr>
        <w:t>подготовка</w:t>
      </w:r>
      <w:r w:rsidRPr="009C77F9">
        <w:t xml:space="preserve"> к осуществлению осознанного выбора индивидуальной образовательной или профессиональной траектории.</w:t>
      </w:r>
    </w:p>
    <w:p w:rsidR="009D13B7" w:rsidRPr="009C77F9" w:rsidRDefault="009D13B7" w:rsidP="009D13B7">
      <w:pPr>
        <w:pStyle w:val="af3"/>
        <w:spacing w:before="120"/>
        <w:ind w:left="0"/>
        <w:jc w:val="both"/>
        <w:rPr>
          <w:b/>
        </w:rPr>
      </w:pPr>
      <w:r w:rsidRPr="009C77F9">
        <w:t xml:space="preserve"> </w:t>
      </w:r>
      <w:r w:rsidRPr="009C77F9">
        <w:tab/>
      </w:r>
      <w:proofErr w:type="gramStart"/>
      <w:r w:rsidRPr="009C77F9">
        <w:t xml:space="preserve">Одним из базовых требований к содержанию основного общего образования    является достижение выпускниками уровня </w:t>
      </w:r>
      <w:r w:rsidRPr="009C77F9">
        <w:rPr>
          <w:i/>
        </w:rPr>
        <w:t>функциональной грамотности,</w:t>
      </w:r>
      <w:r w:rsidRPr="009C77F9">
        <w:t xml:space="preserve"> необходимой в современном обществе, как по математическому и естественнонаучному, так и по социально-культурному направлениям.</w:t>
      </w:r>
      <w:proofErr w:type="gramEnd"/>
    </w:p>
    <w:p w:rsidR="009D13B7" w:rsidRPr="009C77F9" w:rsidRDefault="009D13B7" w:rsidP="009D13B7">
      <w:pPr>
        <w:ind w:firstLine="708"/>
        <w:jc w:val="both"/>
        <w:rPr>
          <w:rFonts w:ascii="Times New Roman" w:hAnsi="Times New Roman"/>
          <w:i/>
          <w:sz w:val="24"/>
          <w:szCs w:val="24"/>
        </w:rPr>
      </w:pPr>
      <w:r w:rsidRPr="009C77F9">
        <w:rPr>
          <w:rFonts w:ascii="Times New Roman" w:hAnsi="Times New Roman"/>
          <w:sz w:val="24"/>
          <w:szCs w:val="24"/>
        </w:rPr>
        <w:t xml:space="preserve">Одной из важнейших задач основной школы является подготовка обучающихся к </w:t>
      </w:r>
      <w:r w:rsidRPr="009C77F9">
        <w:rPr>
          <w:rFonts w:ascii="Times New Roman" w:hAnsi="Times New Roman"/>
          <w:i/>
          <w:sz w:val="24"/>
          <w:szCs w:val="24"/>
        </w:rPr>
        <w:t xml:space="preserve">осознанному и ответственному выбору </w:t>
      </w:r>
      <w:r w:rsidRPr="009C77F9">
        <w:rPr>
          <w:rFonts w:ascii="Times New Roman" w:hAnsi="Times New Roman"/>
          <w:sz w:val="24"/>
          <w:szCs w:val="24"/>
        </w:rPr>
        <w:t>жизненного и профессионального пути</w:t>
      </w:r>
      <w:r w:rsidRPr="009C77F9">
        <w:rPr>
          <w:rFonts w:ascii="Times New Roman" w:hAnsi="Times New Roman"/>
          <w:i/>
          <w:sz w:val="24"/>
          <w:szCs w:val="24"/>
        </w:rPr>
        <w:t>.</w:t>
      </w:r>
    </w:p>
    <w:p w:rsidR="009D13B7" w:rsidRPr="009C77F9" w:rsidRDefault="009D13B7" w:rsidP="009D13B7">
      <w:pPr>
        <w:pStyle w:val="af3"/>
        <w:ind w:left="0" w:firstLine="633"/>
        <w:jc w:val="both"/>
      </w:pPr>
      <w:r w:rsidRPr="009C77F9">
        <w:t xml:space="preserve">В основной школе обучающиеся должны научиться </w:t>
      </w:r>
      <w:proofErr w:type="gramStart"/>
      <w:r w:rsidRPr="009C77F9">
        <w:rPr>
          <w:i/>
        </w:rPr>
        <w:t>самостоятельно</w:t>
      </w:r>
      <w:proofErr w:type="gramEnd"/>
      <w:r w:rsidRPr="009C77F9">
        <w:rPr>
          <w:i/>
        </w:rPr>
        <w:t xml:space="preserve"> ставить цели и определять пути их достижения,</w:t>
      </w:r>
      <w:r w:rsidRPr="009C77F9">
        <w:t xml:space="preserve"> использовать приобретенный в школе опыт деятельности </w:t>
      </w:r>
      <w:r w:rsidRPr="009C77F9">
        <w:rPr>
          <w:i/>
        </w:rPr>
        <w:t>в реальной жизни,</w:t>
      </w:r>
      <w:r w:rsidRPr="009C77F9">
        <w:t xml:space="preserve"> за рамками учебной деятельности.</w:t>
      </w:r>
    </w:p>
    <w:p w:rsidR="009D13B7" w:rsidRPr="009C77F9" w:rsidRDefault="009D13B7" w:rsidP="009D13B7">
      <w:pPr>
        <w:pStyle w:val="24"/>
        <w:spacing w:line="240" w:lineRule="auto"/>
        <w:ind w:left="0"/>
        <w:jc w:val="both"/>
        <w:rPr>
          <w:rFonts w:ascii="Times New Roman" w:hAnsi="Times New Roman"/>
          <w:b/>
          <w:i/>
          <w:sz w:val="24"/>
          <w:szCs w:val="24"/>
        </w:rPr>
      </w:pPr>
      <w:r w:rsidRPr="009C77F9">
        <w:rPr>
          <w:rFonts w:ascii="Times New Roman" w:hAnsi="Times New Roman"/>
          <w:b/>
          <w:i/>
          <w:sz w:val="24"/>
          <w:szCs w:val="24"/>
        </w:rPr>
        <w:t>Изучение русского языка направлено на достижение следующих целей:</w:t>
      </w:r>
    </w:p>
    <w:p w:rsidR="009D13B7" w:rsidRPr="009C77F9" w:rsidRDefault="009D13B7" w:rsidP="009D13B7">
      <w:pPr>
        <w:numPr>
          <w:ilvl w:val="0"/>
          <w:numId w:val="11"/>
        </w:numPr>
        <w:tabs>
          <w:tab w:val="clear" w:pos="567"/>
          <w:tab w:val="num" w:pos="-282"/>
        </w:tabs>
        <w:spacing w:after="0" w:line="240" w:lineRule="auto"/>
        <w:ind w:left="0"/>
        <w:jc w:val="both"/>
        <w:rPr>
          <w:rFonts w:ascii="Times New Roman" w:hAnsi="Times New Roman"/>
          <w:sz w:val="24"/>
          <w:szCs w:val="24"/>
        </w:rPr>
      </w:pPr>
      <w:r w:rsidRPr="009C77F9">
        <w:rPr>
          <w:rFonts w:ascii="Times New Roman" w:hAnsi="Times New Roman"/>
          <w:b/>
          <w:sz w:val="24"/>
          <w:szCs w:val="24"/>
        </w:rPr>
        <w:t xml:space="preserve">воспитание </w:t>
      </w:r>
      <w:r w:rsidRPr="009C77F9">
        <w:rPr>
          <w:rFonts w:ascii="Times New Roman" w:hAnsi="Times New Roman"/>
          <w:sz w:val="24"/>
          <w:szCs w:val="24"/>
        </w:rPr>
        <w:t xml:space="preserve">гражданственности и патриотизма, любви к русскому языку; сознательного отношения к языку как духовной ценности, средству общения и получения знаний в разных сферах человеческой деятельности; </w:t>
      </w:r>
    </w:p>
    <w:p w:rsidR="009D13B7" w:rsidRPr="009C77F9" w:rsidRDefault="009D13B7" w:rsidP="009D13B7">
      <w:pPr>
        <w:numPr>
          <w:ilvl w:val="0"/>
          <w:numId w:val="11"/>
        </w:numPr>
        <w:tabs>
          <w:tab w:val="clear" w:pos="567"/>
          <w:tab w:val="num" w:pos="-282"/>
        </w:tabs>
        <w:spacing w:after="0" w:line="240" w:lineRule="auto"/>
        <w:ind w:left="0"/>
        <w:jc w:val="both"/>
        <w:rPr>
          <w:rFonts w:ascii="Times New Roman" w:hAnsi="Times New Roman"/>
          <w:sz w:val="24"/>
          <w:szCs w:val="24"/>
        </w:rPr>
      </w:pPr>
      <w:r w:rsidRPr="009C77F9">
        <w:rPr>
          <w:rFonts w:ascii="Times New Roman" w:hAnsi="Times New Roman"/>
          <w:b/>
          <w:sz w:val="24"/>
          <w:szCs w:val="24"/>
        </w:rPr>
        <w:t>развитие</w:t>
      </w:r>
      <w:r w:rsidRPr="009C77F9">
        <w:rPr>
          <w:rFonts w:ascii="Times New Roman" w:hAnsi="Times New Roman"/>
          <w:sz w:val="24"/>
          <w:szCs w:val="24"/>
        </w:rPr>
        <w:t xml:space="preserve"> речевой и 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общения; готовности и способности к речевому взаимодействию и взаимопониманию; потребности в речевом самосовершенствовании;</w:t>
      </w:r>
    </w:p>
    <w:p w:rsidR="009D13B7" w:rsidRPr="009C77F9" w:rsidRDefault="009D13B7" w:rsidP="009D13B7">
      <w:pPr>
        <w:numPr>
          <w:ilvl w:val="0"/>
          <w:numId w:val="11"/>
        </w:numPr>
        <w:tabs>
          <w:tab w:val="clear" w:pos="567"/>
          <w:tab w:val="num" w:pos="-282"/>
        </w:tabs>
        <w:spacing w:after="0" w:line="240" w:lineRule="auto"/>
        <w:ind w:left="0"/>
        <w:jc w:val="both"/>
        <w:rPr>
          <w:rFonts w:ascii="Times New Roman" w:hAnsi="Times New Roman"/>
          <w:sz w:val="24"/>
          <w:szCs w:val="24"/>
        </w:rPr>
      </w:pPr>
      <w:r w:rsidRPr="009C77F9">
        <w:rPr>
          <w:rFonts w:ascii="Times New Roman" w:hAnsi="Times New Roman"/>
          <w:b/>
          <w:sz w:val="24"/>
          <w:szCs w:val="24"/>
        </w:rPr>
        <w:lastRenderedPageBreak/>
        <w:t>освоение знаний</w:t>
      </w:r>
      <w:r w:rsidRPr="009C77F9">
        <w:rPr>
          <w:rFonts w:ascii="Times New Roman" w:hAnsi="Times New Roman"/>
          <w:sz w:val="24"/>
          <w:szCs w:val="24"/>
        </w:rPr>
        <w:t xml:space="preserve"> о русском языке, его устройстве и функционировании в различных сферах и ситуациях общения; стилистических ресурсах, основных нормах русского литературного языка и речевого этикета; обогащение словарного запаса и расширение круга используемых грамматических средств;</w:t>
      </w:r>
    </w:p>
    <w:p w:rsidR="009D13B7" w:rsidRPr="009C77F9" w:rsidRDefault="009D13B7" w:rsidP="009D13B7">
      <w:pPr>
        <w:numPr>
          <w:ilvl w:val="0"/>
          <w:numId w:val="11"/>
        </w:numPr>
        <w:tabs>
          <w:tab w:val="clear" w:pos="567"/>
          <w:tab w:val="num" w:pos="-282"/>
        </w:tabs>
        <w:spacing w:after="0" w:line="240" w:lineRule="auto"/>
        <w:ind w:left="0"/>
        <w:jc w:val="both"/>
        <w:rPr>
          <w:rFonts w:ascii="Times New Roman" w:hAnsi="Times New Roman"/>
          <w:b/>
          <w:sz w:val="24"/>
          <w:szCs w:val="24"/>
        </w:rPr>
      </w:pPr>
      <w:r w:rsidRPr="009C77F9">
        <w:rPr>
          <w:rFonts w:ascii="Times New Roman" w:hAnsi="Times New Roman"/>
          <w:b/>
          <w:sz w:val="24"/>
          <w:szCs w:val="24"/>
        </w:rPr>
        <w:t xml:space="preserve">формирование умений </w:t>
      </w:r>
      <w:r w:rsidRPr="009C77F9">
        <w:rPr>
          <w:rFonts w:ascii="Times New Roman" w:hAnsi="Times New Roman"/>
          <w:sz w:val="24"/>
          <w:szCs w:val="24"/>
        </w:rPr>
        <w:t>опознавать, анализировать, классифицировать языковые факты, оценивать их с точки зрения нормативности, соответствия сфере и ситуации общения; осуществлять информационный поиск, извлекать и преобразовывать необходимую информацию;</w:t>
      </w:r>
    </w:p>
    <w:p w:rsidR="009D13B7" w:rsidRPr="009C77F9" w:rsidRDefault="009D13B7" w:rsidP="009D13B7">
      <w:pPr>
        <w:numPr>
          <w:ilvl w:val="0"/>
          <w:numId w:val="11"/>
        </w:numPr>
        <w:tabs>
          <w:tab w:val="clear" w:pos="567"/>
          <w:tab w:val="num" w:pos="-282"/>
        </w:tabs>
        <w:spacing w:after="0" w:line="240" w:lineRule="auto"/>
        <w:ind w:left="0"/>
        <w:jc w:val="both"/>
        <w:rPr>
          <w:rFonts w:ascii="Times New Roman" w:hAnsi="Times New Roman"/>
          <w:sz w:val="24"/>
          <w:szCs w:val="24"/>
        </w:rPr>
      </w:pPr>
      <w:r w:rsidRPr="009C77F9">
        <w:rPr>
          <w:rFonts w:ascii="Times New Roman" w:hAnsi="Times New Roman"/>
          <w:b/>
          <w:sz w:val="24"/>
          <w:szCs w:val="24"/>
        </w:rPr>
        <w:t xml:space="preserve">применение </w:t>
      </w:r>
      <w:r w:rsidRPr="009C77F9">
        <w:rPr>
          <w:rFonts w:ascii="Times New Roman" w:hAnsi="Times New Roman"/>
          <w:sz w:val="24"/>
          <w:szCs w:val="24"/>
        </w:rPr>
        <w:t>полученных знаний и умений в собственной речевой практике.</w:t>
      </w:r>
    </w:p>
    <w:p w:rsidR="009D13B7" w:rsidRPr="009C77F9" w:rsidRDefault="009D13B7" w:rsidP="009D13B7">
      <w:pPr>
        <w:ind w:firstLine="567"/>
        <w:jc w:val="both"/>
        <w:rPr>
          <w:rFonts w:ascii="Times New Roman" w:hAnsi="Times New Roman"/>
          <w:sz w:val="24"/>
          <w:szCs w:val="24"/>
        </w:rPr>
      </w:pPr>
      <w:r w:rsidRPr="009C77F9">
        <w:rPr>
          <w:rFonts w:ascii="Times New Roman" w:hAnsi="Times New Roman"/>
          <w:sz w:val="24"/>
          <w:szCs w:val="24"/>
        </w:rPr>
        <w:t xml:space="preserve">Достижение указанных целей осуществляется в процессе формирования и развития коммуникативной, языковой и лингвистической (языковедческой), </w:t>
      </w:r>
      <w:proofErr w:type="spellStart"/>
      <w:r w:rsidRPr="009C77F9">
        <w:rPr>
          <w:rFonts w:ascii="Times New Roman" w:hAnsi="Times New Roman"/>
          <w:sz w:val="24"/>
          <w:szCs w:val="24"/>
        </w:rPr>
        <w:t>культуроведческой</w:t>
      </w:r>
      <w:proofErr w:type="spellEnd"/>
      <w:r w:rsidRPr="009C77F9">
        <w:rPr>
          <w:rFonts w:ascii="Times New Roman" w:hAnsi="Times New Roman"/>
          <w:sz w:val="24"/>
          <w:szCs w:val="24"/>
        </w:rPr>
        <w:t xml:space="preserve"> компетенций. </w:t>
      </w:r>
    </w:p>
    <w:p w:rsidR="009D13B7" w:rsidRPr="009C77F9" w:rsidRDefault="009D13B7" w:rsidP="009D13B7">
      <w:pPr>
        <w:ind w:firstLine="567"/>
        <w:jc w:val="both"/>
        <w:rPr>
          <w:rFonts w:ascii="Times New Roman" w:hAnsi="Times New Roman"/>
          <w:sz w:val="24"/>
          <w:szCs w:val="24"/>
        </w:rPr>
      </w:pPr>
      <w:r w:rsidRPr="009C77F9">
        <w:rPr>
          <w:rFonts w:ascii="Times New Roman" w:hAnsi="Times New Roman"/>
          <w:sz w:val="24"/>
          <w:szCs w:val="24"/>
        </w:rPr>
        <w:t xml:space="preserve">Учебный предмет </w:t>
      </w:r>
      <w:r w:rsidRPr="009C77F9">
        <w:rPr>
          <w:rFonts w:ascii="Times New Roman" w:hAnsi="Times New Roman"/>
          <w:b/>
          <w:i/>
          <w:sz w:val="24"/>
          <w:szCs w:val="24"/>
        </w:rPr>
        <w:t xml:space="preserve">Русский язык </w:t>
      </w:r>
      <w:r w:rsidRPr="009C77F9">
        <w:rPr>
          <w:rFonts w:ascii="Times New Roman" w:hAnsi="Times New Roman"/>
          <w:sz w:val="24"/>
          <w:szCs w:val="24"/>
        </w:rPr>
        <w:t xml:space="preserve"> представлен в федеральном компоненте учебного плана 3 часами в 8 классе и 2 часами в 9 классе.   </w:t>
      </w:r>
    </w:p>
    <w:p w:rsidR="009D13B7" w:rsidRPr="009C77F9" w:rsidRDefault="009D13B7" w:rsidP="009D13B7">
      <w:pPr>
        <w:pStyle w:val="24"/>
        <w:spacing w:line="240" w:lineRule="auto"/>
        <w:ind w:left="0" w:firstLine="567"/>
        <w:jc w:val="both"/>
        <w:rPr>
          <w:rFonts w:ascii="Times New Roman" w:hAnsi="Times New Roman"/>
          <w:b/>
          <w:i/>
          <w:sz w:val="24"/>
          <w:szCs w:val="24"/>
        </w:rPr>
      </w:pPr>
      <w:r w:rsidRPr="009C77F9">
        <w:rPr>
          <w:rFonts w:ascii="Times New Roman" w:hAnsi="Times New Roman"/>
          <w:b/>
          <w:i/>
          <w:sz w:val="24"/>
          <w:szCs w:val="24"/>
        </w:rPr>
        <w:t>Изучение литературы   направлено на достижение следующих целей:</w:t>
      </w:r>
    </w:p>
    <w:p w:rsidR="009D13B7" w:rsidRPr="009C77F9" w:rsidRDefault="009D13B7" w:rsidP="009D13B7">
      <w:pPr>
        <w:numPr>
          <w:ilvl w:val="0"/>
          <w:numId w:val="11"/>
        </w:numPr>
        <w:tabs>
          <w:tab w:val="clear" w:pos="567"/>
          <w:tab w:val="num" w:pos="-282"/>
        </w:tabs>
        <w:spacing w:after="0" w:line="240" w:lineRule="auto"/>
        <w:ind w:left="0"/>
        <w:jc w:val="both"/>
        <w:rPr>
          <w:rFonts w:ascii="Times New Roman" w:hAnsi="Times New Roman"/>
          <w:sz w:val="24"/>
          <w:szCs w:val="24"/>
        </w:rPr>
      </w:pPr>
      <w:r w:rsidRPr="009C77F9">
        <w:rPr>
          <w:rFonts w:ascii="Times New Roman" w:hAnsi="Times New Roman"/>
          <w:b/>
          <w:sz w:val="24"/>
          <w:szCs w:val="24"/>
        </w:rPr>
        <w:t>воспитание</w:t>
      </w:r>
      <w:r w:rsidRPr="009C77F9">
        <w:rPr>
          <w:rFonts w:ascii="Times New Roman" w:hAnsi="Times New Roman"/>
          <w:sz w:val="24"/>
          <w:szCs w:val="24"/>
        </w:rPr>
        <w:t xml:space="preserve"> духовно развитой личности, формирование гуманистического мировоззрения, гражданского сознания, чувства патриотизма, любви и уважения к литературе и ценностям отечественной культуры;</w:t>
      </w:r>
    </w:p>
    <w:p w:rsidR="009D13B7" w:rsidRPr="009C77F9" w:rsidRDefault="009D13B7" w:rsidP="009D13B7">
      <w:pPr>
        <w:numPr>
          <w:ilvl w:val="0"/>
          <w:numId w:val="11"/>
        </w:numPr>
        <w:tabs>
          <w:tab w:val="clear" w:pos="567"/>
          <w:tab w:val="num" w:pos="-282"/>
        </w:tabs>
        <w:spacing w:after="0" w:line="240" w:lineRule="auto"/>
        <w:ind w:left="0"/>
        <w:jc w:val="both"/>
        <w:rPr>
          <w:rFonts w:ascii="Times New Roman" w:hAnsi="Times New Roman"/>
          <w:sz w:val="24"/>
          <w:szCs w:val="24"/>
        </w:rPr>
      </w:pPr>
      <w:r w:rsidRPr="009C77F9">
        <w:rPr>
          <w:rFonts w:ascii="Times New Roman" w:hAnsi="Times New Roman"/>
          <w:b/>
          <w:sz w:val="24"/>
          <w:szCs w:val="24"/>
        </w:rPr>
        <w:t xml:space="preserve">развитие </w:t>
      </w:r>
      <w:r w:rsidRPr="009C77F9">
        <w:rPr>
          <w:rFonts w:ascii="Times New Roman" w:hAnsi="Times New Roman"/>
          <w:sz w:val="24"/>
          <w:szCs w:val="24"/>
        </w:rPr>
        <w:t>эмоционального восприятия художественного текста, образного и аналитического мышления, творческого воображения, читательской культуры и понимания авторской позиции; формирование начальных представлений о специфике литературы в ряду других искусств, потребности в самостоятельном чтении художественных произведений; развитие устной и письменной речи учащихся;</w:t>
      </w:r>
    </w:p>
    <w:p w:rsidR="009D13B7" w:rsidRPr="009C77F9" w:rsidRDefault="009D13B7" w:rsidP="009D13B7">
      <w:pPr>
        <w:numPr>
          <w:ilvl w:val="0"/>
          <w:numId w:val="11"/>
        </w:numPr>
        <w:tabs>
          <w:tab w:val="clear" w:pos="567"/>
          <w:tab w:val="num" w:pos="-282"/>
        </w:tabs>
        <w:spacing w:after="0" w:line="240" w:lineRule="auto"/>
        <w:ind w:left="0"/>
        <w:jc w:val="both"/>
        <w:rPr>
          <w:rFonts w:ascii="Times New Roman" w:hAnsi="Times New Roman"/>
          <w:sz w:val="24"/>
          <w:szCs w:val="24"/>
        </w:rPr>
      </w:pPr>
      <w:r w:rsidRPr="009C77F9">
        <w:rPr>
          <w:rFonts w:ascii="Times New Roman" w:hAnsi="Times New Roman"/>
          <w:b/>
          <w:sz w:val="24"/>
          <w:szCs w:val="24"/>
        </w:rPr>
        <w:t xml:space="preserve">освоение </w:t>
      </w:r>
      <w:r w:rsidRPr="009C77F9">
        <w:rPr>
          <w:rFonts w:ascii="Times New Roman" w:hAnsi="Times New Roman"/>
          <w:sz w:val="24"/>
          <w:szCs w:val="24"/>
        </w:rPr>
        <w:t>текстов</w:t>
      </w:r>
      <w:r w:rsidRPr="009C77F9">
        <w:rPr>
          <w:rFonts w:ascii="Times New Roman" w:hAnsi="Times New Roman"/>
          <w:b/>
          <w:sz w:val="24"/>
          <w:szCs w:val="24"/>
        </w:rPr>
        <w:t xml:space="preserve"> </w:t>
      </w:r>
      <w:r w:rsidRPr="009C77F9">
        <w:rPr>
          <w:rFonts w:ascii="Times New Roman" w:hAnsi="Times New Roman"/>
          <w:sz w:val="24"/>
          <w:szCs w:val="24"/>
        </w:rPr>
        <w:t>художественных произведений в единстве формы и содержания, основных историко-литературных сведений и теоретико-литературных понятий;</w:t>
      </w:r>
    </w:p>
    <w:p w:rsidR="009D13B7" w:rsidRPr="009C77F9" w:rsidRDefault="009D13B7" w:rsidP="009D13B7">
      <w:pPr>
        <w:numPr>
          <w:ilvl w:val="0"/>
          <w:numId w:val="11"/>
        </w:numPr>
        <w:tabs>
          <w:tab w:val="clear" w:pos="567"/>
          <w:tab w:val="num" w:pos="-282"/>
        </w:tabs>
        <w:spacing w:after="0" w:line="240" w:lineRule="auto"/>
        <w:ind w:left="0"/>
        <w:jc w:val="both"/>
        <w:rPr>
          <w:rFonts w:ascii="Times New Roman" w:hAnsi="Times New Roman"/>
          <w:sz w:val="24"/>
          <w:szCs w:val="24"/>
        </w:rPr>
      </w:pPr>
      <w:r w:rsidRPr="009C77F9">
        <w:rPr>
          <w:rFonts w:ascii="Times New Roman" w:hAnsi="Times New Roman"/>
          <w:b/>
          <w:sz w:val="24"/>
          <w:szCs w:val="24"/>
        </w:rPr>
        <w:t>овладение умениями</w:t>
      </w:r>
      <w:r w:rsidRPr="009C77F9">
        <w:rPr>
          <w:rFonts w:ascii="Times New Roman" w:hAnsi="Times New Roman"/>
          <w:sz w:val="24"/>
          <w:szCs w:val="24"/>
        </w:rPr>
        <w:t xml:space="preserve"> чтения и анализа художественных произведений с привлечением базовых литературоведческих понятий и необходимых сведений по истории литературы; выявления в произведениях конкретно-исторического и общечеловеческого содержания; грамотного использования русского литературного языка при создании собственных устных и письменных высказываний.</w:t>
      </w:r>
    </w:p>
    <w:p w:rsidR="009D13B7" w:rsidRPr="009C77F9" w:rsidRDefault="009D13B7" w:rsidP="009D13B7">
      <w:pPr>
        <w:pStyle w:val="aa"/>
        <w:spacing w:after="0" w:line="240" w:lineRule="auto"/>
        <w:ind w:left="0"/>
        <w:jc w:val="both"/>
        <w:rPr>
          <w:rFonts w:ascii="Times New Roman" w:hAnsi="Times New Roman"/>
          <w:sz w:val="24"/>
          <w:szCs w:val="24"/>
        </w:rPr>
      </w:pPr>
      <w:r w:rsidRPr="009C77F9">
        <w:rPr>
          <w:rFonts w:ascii="Times New Roman" w:hAnsi="Times New Roman"/>
          <w:sz w:val="24"/>
          <w:szCs w:val="24"/>
        </w:rPr>
        <w:t>Учебный предмет Литература представлен в федеральном компоне</w:t>
      </w:r>
      <w:r>
        <w:rPr>
          <w:rFonts w:ascii="Times New Roman" w:hAnsi="Times New Roman"/>
          <w:sz w:val="24"/>
          <w:szCs w:val="24"/>
        </w:rPr>
        <w:t>нте учебного плана  2 часами в 8 классе</w:t>
      </w:r>
      <w:r w:rsidRPr="009C77F9">
        <w:rPr>
          <w:rFonts w:ascii="Times New Roman" w:hAnsi="Times New Roman"/>
          <w:sz w:val="24"/>
          <w:szCs w:val="24"/>
        </w:rPr>
        <w:t xml:space="preserve"> и 3 часами в 9 классе. </w:t>
      </w:r>
    </w:p>
    <w:p w:rsidR="009D13B7" w:rsidRPr="009C77F9" w:rsidRDefault="009D13B7" w:rsidP="009D13B7">
      <w:pPr>
        <w:pStyle w:val="24"/>
        <w:spacing w:line="240" w:lineRule="auto"/>
        <w:ind w:left="0"/>
        <w:jc w:val="both"/>
        <w:rPr>
          <w:rFonts w:ascii="Times New Roman" w:hAnsi="Times New Roman"/>
          <w:b/>
          <w:i/>
          <w:sz w:val="24"/>
          <w:szCs w:val="24"/>
        </w:rPr>
      </w:pPr>
      <w:r w:rsidRPr="009C77F9">
        <w:rPr>
          <w:rFonts w:ascii="Times New Roman" w:hAnsi="Times New Roman"/>
          <w:b/>
          <w:i/>
          <w:sz w:val="24"/>
          <w:szCs w:val="24"/>
        </w:rPr>
        <w:t xml:space="preserve">                 Изучение иностранного языка (английского)  направлено на достижение    следующих целей:</w:t>
      </w:r>
    </w:p>
    <w:p w:rsidR="009D13B7" w:rsidRPr="009C77F9" w:rsidRDefault="009D13B7" w:rsidP="009D13B7">
      <w:pPr>
        <w:numPr>
          <w:ilvl w:val="0"/>
          <w:numId w:val="11"/>
        </w:numPr>
        <w:tabs>
          <w:tab w:val="clear" w:pos="567"/>
        </w:tabs>
        <w:spacing w:after="0" w:line="240" w:lineRule="auto"/>
        <w:ind w:left="0"/>
        <w:jc w:val="both"/>
        <w:rPr>
          <w:rFonts w:ascii="Times New Roman" w:hAnsi="Times New Roman"/>
          <w:sz w:val="24"/>
          <w:szCs w:val="24"/>
        </w:rPr>
      </w:pPr>
      <w:r w:rsidRPr="009C77F9">
        <w:rPr>
          <w:rFonts w:ascii="Times New Roman" w:hAnsi="Times New Roman"/>
          <w:b/>
          <w:sz w:val="24"/>
          <w:szCs w:val="24"/>
        </w:rPr>
        <w:t xml:space="preserve">развитие </w:t>
      </w:r>
      <w:r w:rsidRPr="009C77F9">
        <w:rPr>
          <w:rFonts w:ascii="Times New Roman" w:hAnsi="Times New Roman"/>
          <w:sz w:val="24"/>
          <w:szCs w:val="24"/>
        </w:rPr>
        <w:t xml:space="preserve">иноязычной </w:t>
      </w:r>
      <w:r w:rsidRPr="009C77F9">
        <w:rPr>
          <w:rFonts w:ascii="Times New Roman" w:hAnsi="Times New Roman"/>
          <w:b/>
          <w:sz w:val="24"/>
          <w:szCs w:val="24"/>
        </w:rPr>
        <w:t xml:space="preserve">коммуникативной компетенции </w:t>
      </w:r>
      <w:r w:rsidRPr="009C77F9">
        <w:rPr>
          <w:rFonts w:ascii="Times New Roman" w:hAnsi="Times New Roman"/>
          <w:sz w:val="24"/>
          <w:szCs w:val="24"/>
        </w:rPr>
        <w:t xml:space="preserve">в совокупности ее составляющих – речевой, языковой, </w:t>
      </w:r>
      <w:proofErr w:type="spellStart"/>
      <w:r w:rsidRPr="009C77F9">
        <w:rPr>
          <w:rFonts w:ascii="Times New Roman" w:hAnsi="Times New Roman"/>
          <w:sz w:val="24"/>
          <w:szCs w:val="24"/>
        </w:rPr>
        <w:t>социокультурной</w:t>
      </w:r>
      <w:proofErr w:type="spellEnd"/>
      <w:r w:rsidRPr="009C77F9">
        <w:rPr>
          <w:rFonts w:ascii="Times New Roman" w:hAnsi="Times New Roman"/>
          <w:sz w:val="24"/>
          <w:szCs w:val="24"/>
        </w:rPr>
        <w:t>, компенсаторной, учебно-познавательной:</w:t>
      </w:r>
    </w:p>
    <w:p w:rsidR="009D13B7" w:rsidRPr="009C77F9" w:rsidRDefault="009D13B7" w:rsidP="009D13B7">
      <w:pPr>
        <w:pStyle w:val="af3"/>
        <w:ind w:left="0"/>
        <w:jc w:val="both"/>
      </w:pPr>
      <w:r w:rsidRPr="009C77F9">
        <w:t xml:space="preserve">речевая компетенция – развитие коммуникативных умений в четырех основных видах речевой деятельности (говорении, </w:t>
      </w:r>
      <w:proofErr w:type="spellStart"/>
      <w:r w:rsidRPr="009C77F9">
        <w:t>аудировании</w:t>
      </w:r>
      <w:proofErr w:type="spellEnd"/>
      <w:r w:rsidRPr="009C77F9">
        <w:t>, чтении, письме);</w:t>
      </w:r>
    </w:p>
    <w:p w:rsidR="009D13B7" w:rsidRPr="009C77F9" w:rsidRDefault="009D13B7" w:rsidP="009D13B7">
      <w:pPr>
        <w:pStyle w:val="210"/>
        <w:tabs>
          <w:tab w:val="left" w:pos="708"/>
        </w:tabs>
        <w:ind w:right="0"/>
        <w:jc w:val="both"/>
        <w:rPr>
          <w:sz w:val="24"/>
          <w:szCs w:val="24"/>
        </w:rPr>
      </w:pPr>
      <w:r w:rsidRPr="009C77F9">
        <w:rPr>
          <w:b/>
          <w:sz w:val="24"/>
          <w:szCs w:val="24"/>
        </w:rPr>
        <w:t xml:space="preserve">языковая компетенция </w:t>
      </w:r>
      <w:r w:rsidRPr="009C77F9">
        <w:rPr>
          <w:sz w:val="24"/>
          <w:szCs w:val="24"/>
        </w:rPr>
        <w:t xml:space="preserve">– овладение новыми языковыми средствами (фонетическими, орфографическими, лексическими, грамматическими) в соответствии </w:t>
      </w:r>
      <w:r w:rsidRPr="009C77F9">
        <w:rPr>
          <w:sz w:val="24"/>
          <w:szCs w:val="24"/>
          <w:lang w:val="en-US"/>
        </w:rPr>
        <w:t>c</w:t>
      </w:r>
      <w:r w:rsidRPr="009C77F9">
        <w:rPr>
          <w:sz w:val="24"/>
          <w:szCs w:val="24"/>
        </w:rPr>
        <w:t xml:space="preserve"> 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языке;</w:t>
      </w:r>
    </w:p>
    <w:p w:rsidR="009D13B7" w:rsidRPr="009C77F9" w:rsidRDefault="009D13B7" w:rsidP="009D13B7">
      <w:pPr>
        <w:pStyle w:val="22"/>
        <w:spacing w:after="0" w:line="240" w:lineRule="auto"/>
        <w:jc w:val="both"/>
        <w:rPr>
          <w:rFonts w:ascii="Times New Roman" w:hAnsi="Times New Roman"/>
          <w:sz w:val="24"/>
          <w:szCs w:val="24"/>
        </w:rPr>
      </w:pPr>
      <w:proofErr w:type="spellStart"/>
      <w:r w:rsidRPr="009C77F9">
        <w:rPr>
          <w:rFonts w:ascii="Times New Roman" w:hAnsi="Times New Roman"/>
          <w:b/>
          <w:sz w:val="24"/>
          <w:szCs w:val="24"/>
        </w:rPr>
        <w:t>социокультурная</w:t>
      </w:r>
      <w:proofErr w:type="spellEnd"/>
      <w:r w:rsidRPr="009C77F9">
        <w:rPr>
          <w:rFonts w:ascii="Times New Roman" w:hAnsi="Times New Roman"/>
          <w:b/>
          <w:sz w:val="24"/>
          <w:szCs w:val="24"/>
        </w:rPr>
        <w:t xml:space="preserve"> компетенция </w:t>
      </w:r>
      <w:r w:rsidRPr="009C77F9">
        <w:rPr>
          <w:rFonts w:ascii="Times New Roman" w:hAnsi="Times New Roman"/>
          <w:sz w:val="24"/>
          <w:szCs w:val="24"/>
        </w:rPr>
        <w:t>– приобщение учащихся к культуре, традициям и реалиям стран/страны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ее этапах (</w:t>
      </w:r>
      <w:r w:rsidRPr="009C77F9">
        <w:rPr>
          <w:rFonts w:ascii="Times New Roman" w:hAnsi="Times New Roman"/>
          <w:sz w:val="24"/>
          <w:szCs w:val="24"/>
          <w:lang w:val="en-US"/>
        </w:rPr>
        <w:t>V</w:t>
      </w:r>
      <w:r w:rsidRPr="009C77F9">
        <w:rPr>
          <w:rFonts w:ascii="Times New Roman" w:hAnsi="Times New Roman"/>
          <w:sz w:val="24"/>
          <w:szCs w:val="24"/>
        </w:rPr>
        <w:t>-</w:t>
      </w:r>
      <w:r w:rsidRPr="009C77F9">
        <w:rPr>
          <w:rFonts w:ascii="Times New Roman" w:hAnsi="Times New Roman"/>
          <w:sz w:val="24"/>
          <w:szCs w:val="24"/>
          <w:lang w:val="en-US"/>
        </w:rPr>
        <w:t>VI</w:t>
      </w:r>
      <w:r w:rsidRPr="009C77F9">
        <w:rPr>
          <w:rFonts w:ascii="Times New Roman" w:hAnsi="Times New Roman"/>
          <w:sz w:val="24"/>
          <w:szCs w:val="24"/>
        </w:rPr>
        <w:t xml:space="preserve"> и </w:t>
      </w:r>
      <w:r w:rsidRPr="009C77F9">
        <w:rPr>
          <w:rFonts w:ascii="Times New Roman" w:hAnsi="Times New Roman"/>
          <w:sz w:val="24"/>
          <w:szCs w:val="24"/>
          <w:lang w:val="en-US"/>
        </w:rPr>
        <w:t>VII</w:t>
      </w:r>
      <w:r w:rsidRPr="009C77F9">
        <w:rPr>
          <w:rFonts w:ascii="Times New Roman" w:hAnsi="Times New Roman"/>
          <w:sz w:val="24"/>
          <w:szCs w:val="24"/>
        </w:rPr>
        <w:t>-</w:t>
      </w:r>
      <w:r w:rsidRPr="009C77F9">
        <w:rPr>
          <w:rFonts w:ascii="Times New Roman" w:hAnsi="Times New Roman"/>
          <w:sz w:val="24"/>
          <w:szCs w:val="24"/>
          <w:lang w:val="en-US"/>
        </w:rPr>
        <w:t>IX</w:t>
      </w:r>
      <w:r w:rsidRPr="009C77F9">
        <w:rPr>
          <w:rFonts w:ascii="Times New Roman" w:hAnsi="Times New Roman"/>
          <w:sz w:val="24"/>
          <w:szCs w:val="24"/>
        </w:rPr>
        <w:t xml:space="preserve"> классы); формирование умения представлять свою страну, ее культуру в условиях иноязычного межкультурного общения;</w:t>
      </w:r>
    </w:p>
    <w:p w:rsidR="009D13B7" w:rsidRPr="009C77F9" w:rsidRDefault="009D13B7" w:rsidP="009D13B7">
      <w:pPr>
        <w:pStyle w:val="af3"/>
        <w:ind w:left="0"/>
        <w:jc w:val="both"/>
      </w:pPr>
      <w:r w:rsidRPr="009C77F9">
        <w:lastRenderedPageBreak/>
        <w:t>компенсаторная компетенция – развитие умений выходить из положения в условиях дефицита языковых сре</w:t>
      </w:r>
      <w:proofErr w:type="gramStart"/>
      <w:r w:rsidRPr="009C77F9">
        <w:t>дств пр</w:t>
      </w:r>
      <w:proofErr w:type="gramEnd"/>
      <w:r w:rsidRPr="009C77F9">
        <w:t>и получении и передаче информации;</w:t>
      </w:r>
    </w:p>
    <w:p w:rsidR="009D13B7" w:rsidRPr="009C77F9" w:rsidRDefault="009D13B7" w:rsidP="009D13B7">
      <w:pPr>
        <w:pStyle w:val="22"/>
        <w:spacing w:after="0" w:line="240" w:lineRule="auto"/>
        <w:jc w:val="both"/>
        <w:rPr>
          <w:rFonts w:ascii="Times New Roman" w:hAnsi="Times New Roman"/>
          <w:sz w:val="24"/>
          <w:szCs w:val="24"/>
        </w:rPr>
      </w:pPr>
      <w:r w:rsidRPr="009C77F9">
        <w:rPr>
          <w:rFonts w:ascii="Times New Roman" w:hAnsi="Times New Roman"/>
          <w:b/>
          <w:sz w:val="24"/>
          <w:szCs w:val="24"/>
        </w:rPr>
        <w:t xml:space="preserve">учебно-познавательная компетенция </w:t>
      </w:r>
      <w:r w:rsidRPr="009C77F9">
        <w:rPr>
          <w:rFonts w:ascii="Times New Roman" w:hAnsi="Times New Roman"/>
          <w:sz w:val="24"/>
          <w:szCs w:val="24"/>
        </w:rPr>
        <w:t>– дальнейшее развитие общих и специальных учебных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9D13B7" w:rsidRPr="009C77F9" w:rsidRDefault="009D13B7" w:rsidP="009D13B7">
      <w:pPr>
        <w:numPr>
          <w:ilvl w:val="0"/>
          <w:numId w:val="11"/>
        </w:numPr>
        <w:tabs>
          <w:tab w:val="clear" w:pos="567"/>
        </w:tabs>
        <w:spacing w:after="0" w:line="240" w:lineRule="auto"/>
        <w:ind w:left="0"/>
        <w:jc w:val="both"/>
        <w:rPr>
          <w:rFonts w:ascii="Times New Roman" w:hAnsi="Times New Roman"/>
          <w:sz w:val="24"/>
          <w:szCs w:val="24"/>
        </w:rPr>
      </w:pPr>
      <w:r w:rsidRPr="009C77F9">
        <w:rPr>
          <w:rFonts w:ascii="Times New Roman" w:hAnsi="Times New Roman"/>
          <w:b/>
          <w:sz w:val="24"/>
          <w:szCs w:val="24"/>
        </w:rPr>
        <w:t xml:space="preserve">развитие и воспитание </w:t>
      </w:r>
      <w:r w:rsidRPr="009C77F9">
        <w:rPr>
          <w:rFonts w:ascii="Times New Roman" w:hAnsi="Times New Roman"/>
          <w:sz w:val="24"/>
          <w:szCs w:val="24"/>
        </w:rPr>
        <w:t>понимания у школьников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 воспитание каче</w:t>
      </w:r>
      <w:proofErr w:type="gramStart"/>
      <w:r w:rsidRPr="009C77F9">
        <w:rPr>
          <w:rFonts w:ascii="Times New Roman" w:hAnsi="Times New Roman"/>
          <w:sz w:val="24"/>
          <w:szCs w:val="24"/>
        </w:rPr>
        <w:t>ств гр</w:t>
      </w:r>
      <w:proofErr w:type="gramEnd"/>
      <w:r w:rsidRPr="009C77F9">
        <w:rPr>
          <w:rFonts w:ascii="Times New Roman" w:hAnsi="Times New Roman"/>
          <w:sz w:val="24"/>
          <w:szCs w:val="24"/>
        </w:rPr>
        <w:t>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w:t>
      </w:r>
    </w:p>
    <w:p w:rsidR="009D13B7" w:rsidRPr="00E06298" w:rsidRDefault="009D13B7" w:rsidP="009D13B7">
      <w:pPr>
        <w:pStyle w:val="aa"/>
        <w:numPr>
          <w:ilvl w:val="0"/>
          <w:numId w:val="11"/>
        </w:numPr>
        <w:tabs>
          <w:tab w:val="clear" w:pos="567"/>
          <w:tab w:val="num" w:pos="-282"/>
        </w:tabs>
        <w:spacing w:after="0" w:line="240" w:lineRule="auto"/>
        <w:ind w:left="0" w:firstLine="567"/>
        <w:jc w:val="both"/>
        <w:rPr>
          <w:rFonts w:ascii="Times New Roman" w:hAnsi="Times New Roman"/>
          <w:b/>
          <w:i/>
          <w:sz w:val="24"/>
          <w:szCs w:val="24"/>
        </w:rPr>
      </w:pPr>
      <w:r w:rsidRPr="00E06298">
        <w:rPr>
          <w:rFonts w:ascii="Times New Roman" w:hAnsi="Times New Roman"/>
          <w:b/>
          <w:i/>
          <w:sz w:val="24"/>
          <w:szCs w:val="24"/>
        </w:rPr>
        <w:t xml:space="preserve">Иностранный язык </w:t>
      </w:r>
      <w:r w:rsidRPr="00E06298">
        <w:rPr>
          <w:rFonts w:ascii="Times New Roman" w:hAnsi="Times New Roman"/>
          <w:sz w:val="24"/>
          <w:szCs w:val="24"/>
        </w:rPr>
        <w:t xml:space="preserve">изучается с 5 по 9 класс. В МАОУ «Тавринская СОШ» в качестве иностранного языка изучается английский </w:t>
      </w:r>
      <w:proofErr w:type="spellStart"/>
      <w:r w:rsidRPr="00E06298">
        <w:rPr>
          <w:rFonts w:ascii="Times New Roman" w:hAnsi="Times New Roman"/>
          <w:sz w:val="24"/>
          <w:szCs w:val="24"/>
        </w:rPr>
        <w:t>язык</w:t>
      </w:r>
      <w:proofErr w:type="gramStart"/>
      <w:r w:rsidRPr="00E06298">
        <w:rPr>
          <w:rFonts w:ascii="Times New Roman" w:hAnsi="Times New Roman"/>
          <w:sz w:val="24"/>
          <w:szCs w:val="24"/>
        </w:rPr>
        <w:t>.Н</w:t>
      </w:r>
      <w:proofErr w:type="gramEnd"/>
      <w:r w:rsidRPr="00E06298">
        <w:rPr>
          <w:rFonts w:ascii="Times New Roman" w:hAnsi="Times New Roman"/>
          <w:sz w:val="24"/>
          <w:szCs w:val="24"/>
        </w:rPr>
        <w:t>а</w:t>
      </w:r>
      <w:proofErr w:type="spellEnd"/>
      <w:r w:rsidRPr="00E06298">
        <w:rPr>
          <w:rFonts w:ascii="Times New Roman" w:hAnsi="Times New Roman"/>
          <w:sz w:val="24"/>
          <w:szCs w:val="24"/>
        </w:rPr>
        <w:t xml:space="preserve"> изучение иностранного языка выделено 3 часа в неделю. Предложенный объем учебного времени достаточен для освоения иностранного языка на функциональном уровне. </w:t>
      </w:r>
    </w:p>
    <w:p w:rsidR="009D13B7" w:rsidRPr="00E06298" w:rsidRDefault="009D13B7" w:rsidP="009D13B7">
      <w:pPr>
        <w:pStyle w:val="aa"/>
        <w:numPr>
          <w:ilvl w:val="0"/>
          <w:numId w:val="11"/>
        </w:numPr>
        <w:tabs>
          <w:tab w:val="clear" w:pos="567"/>
          <w:tab w:val="num" w:pos="-282"/>
        </w:tabs>
        <w:spacing w:after="0" w:line="240" w:lineRule="auto"/>
        <w:ind w:left="0" w:firstLine="567"/>
        <w:jc w:val="both"/>
        <w:rPr>
          <w:rFonts w:ascii="Times New Roman" w:hAnsi="Times New Roman"/>
          <w:b/>
          <w:i/>
          <w:sz w:val="24"/>
          <w:szCs w:val="24"/>
        </w:rPr>
      </w:pPr>
      <w:r w:rsidRPr="00E06298">
        <w:rPr>
          <w:rFonts w:ascii="Times New Roman" w:hAnsi="Times New Roman"/>
          <w:b/>
          <w:i/>
          <w:sz w:val="24"/>
          <w:szCs w:val="24"/>
        </w:rPr>
        <w:t>Изучение математики направлено на достижение следующих целей:</w:t>
      </w:r>
    </w:p>
    <w:p w:rsidR="009D13B7" w:rsidRPr="009C77F9" w:rsidRDefault="009D13B7" w:rsidP="009D13B7">
      <w:pPr>
        <w:numPr>
          <w:ilvl w:val="0"/>
          <w:numId w:val="11"/>
        </w:numPr>
        <w:tabs>
          <w:tab w:val="clear" w:pos="567"/>
        </w:tabs>
        <w:spacing w:after="0" w:line="240" w:lineRule="auto"/>
        <w:ind w:left="0"/>
        <w:jc w:val="both"/>
        <w:rPr>
          <w:rFonts w:ascii="Times New Roman" w:hAnsi="Times New Roman"/>
          <w:sz w:val="24"/>
          <w:szCs w:val="24"/>
        </w:rPr>
      </w:pPr>
      <w:r w:rsidRPr="009C77F9">
        <w:rPr>
          <w:rFonts w:ascii="Times New Roman" w:hAnsi="Times New Roman"/>
          <w:b/>
          <w:sz w:val="24"/>
          <w:szCs w:val="24"/>
        </w:rPr>
        <w:t>овладение</w:t>
      </w:r>
      <w:r w:rsidRPr="009C77F9">
        <w:rPr>
          <w:rFonts w:ascii="Times New Roman" w:hAnsi="Times New Roman"/>
          <w:sz w:val="24"/>
          <w:szCs w:val="24"/>
        </w:rPr>
        <w:t xml:space="preserve">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rsidR="009D13B7" w:rsidRPr="009C77F9" w:rsidRDefault="009D13B7" w:rsidP="009D13B7">
      <w:pPr>
        <w:numPr>
          <w:ilvl w:val="0"/>
          <w:numId w:val="11"/>
        </w:numPr>
        <w:tabs>
          <w:tab w:val="clear" w:pos="567"/>
        </w:tabs>
        <w:spacing w:after="0" w:line="240" w:lineRule="auto"/>
        <w:ind w:left="0"/>
        <w:jc w:val="both"/>
        <w:rPr>
          <w:rFonts w:ascii="Times New Roman" w:hAnsi="Times New Roman"/>
          <w:sz w:val="24"/>
          <w:szCs w:val="24"/>
        </w:rPr>
      </w:pPr>
      <w:r w:rsidRPr="009C77F9">
        <w:rPr>
          <w:rFonts w:ascii="Times New Roman" w:hAnsi="Times New Roman"/>
          <w:b/>
          <w:sz w:val="24"/>
          <w:szCs w:val="24"/>
        </w:rPr>
        <w:t xml:space="preserve">интеллектуальное развитие, </w:t>
      </w:r>
      <w:r w:rsidRPr="009C77F9">
        <w:rPr>
          <w:rFonts w:ascii="Times New Roman" w:hAnsi="Times New Roman"/>
          <w:sz w:val="24"/>
          <w:szCs w:val="24"/>
        </w:rPr>
        <w:t>формирование качеств личности, необходимых человеку для полноценной жизни в современном обществе: ясность и точность мысли, критичность мышления, интуиция, логическое мышление, элементы алгоритмической культуры, пространственных представлений, способность к преодолению трудностей;</w:t>
      </w:r>
    </w:p>
    <w:p w:rsidR="009D13B7" w:rsidRPr="009C77F9" w:rsidRDefault="009D13B7" w:rsidP="009D13B7">
      <w:pPr>
        <w:numPr>
          <w:ilvl w:val="0"/>
          <w:numId w:val="11"/>
        </w:numPr>
        <w:tabs>
          <w:tab w:val="clear" w:pos="567"/>
        </w:tabs>
        <w:spacing w:after="0" w:line="240" w:lineRule="auto"/>
        <w:ind w:left="0"/>
        <w:jc w:val="both"/>
        <w:rPr>
          <w:rFonts w:ascii="Times New Roman" w:hAnsi="Times New Roman"/>
          <w:sz w:val="24"/>
          <w:szCs w:val="24"/>
        </w:rPr>
      </w:pPr>
      <w:r w:rsidRPr="009C77F9">
        <w:rPr>
          <w:rFonts w:ascii="Times New Roman" w:hAnsi="Times New Roman"/>
          <w:b/>
          <w:sz w:val="24"/>
          <w:szCs w:val="24"/>
        </w:rPr>
        <w:t>формирование представлений</w:t>
      </w:r>
      <w:r w:rsidRPr="009C77F9">
        <w:rPr>
          <w:rFonts w:ascii="Times New Roman" w:hAnsi="Times New Roman"/>
          <w:sz w:val="24"/>
          <w:szCs w:val="24"/>
        </w:rPr>
        <w:t xml:space="preserve"> об идеях и методах математики как универсального языка науки и техники, средства моделирования явлений и процессов;</w:t>
      </w:r>
    </w:p>
    <w:p w:rsidR="009D13B7" w:rsidRPr="009C77F9" w:rsidRDefault="009D13B7" w:rsidP="009D13B7">
      <w:pPr>
        <w:numPr>
          <w:ilvl w:val="0"/>
          <w:numId w:val="11"/>
        </w:numPr>
        <w:tabs>
          <w:tab w:val="clear" w:pos="567"/>
        </w:tabs>
        <w:spacing w:after="0" w:line="240" w:lineRule="auto"/>
        <w:ind w:left="0"/>
        <w:jc w:val="both"/>
        <w:rPr>
          <w:rFonts w:ascii="Times New Roman" w:hAnsi="Times New Roman"/>
          <w:sz w:val="24"/>
          <w:szCs w:val="24"/>
        </w:rPr>
      </w:pPr>
      <w:r w:rsidRPr="009C77F9">
        <w:rPr>
          <w:rFonts w:ascii="Times New Roman" w:hAnsi="Times New Roman"/>
          <w:b/>
          <w:sz w:val="24"/>
          <w:szCs w:val="24"/>
        </w:rPr>
        <w:t>воспитание</w:t>
      </w:r>
      <w:r w:rsidRPr="009C77F9">
        <w:rPr>
          <w:rFonts w:ascii="Times New Roman" w:hAnsi="Times New Roman"/>
          <w:sz w:val="24"/>
          <w:szCs w:val="24"/>
        </w:rPr>
        <w:t xml:space="preserve"> культуры личности, отношения к математике как к части общечеловеческой культуры, понимание значимости математики для научно-технического прогресса.</w:t>
      </w:r>
    </w:p>
    <w:p w:rsidR="009D13B7" w:rsidRPr="009C77F9" w:rsidRDefault="009D13B7" w:rsidP="009D13B7">
      <w:pPr>
        <w:spacing w:after="0" w:line="240" w:lineRule="auto"/>
        <w:jc w:val="both"/>
        <w:rPr>
          <w:rFonts w:ascii="Times New Roman" w:hAnsi="Times New Roman"/>
          <w:b/>
          <w:sz w:val="24"/>
          <w:szCs w:val="24"/>
        </w:rPr>
      </w:pPr>
    </w:p>
    <w:p w:rsidR="009D13B7" w:rsidRPr="009C77F9" w:rsidRDefault="009D13B7" w:rsidP="009D13B7">
      <w:pPr>
        <w:spacing w:after="0" w:line="240" w:lineRule="auto"/>
        <w:ind w:firstLine="567"/>
        <w:jc w:val="both"/>
        <w:rPr>
          <w:rFonts w:ascii="Times New Roman" w:hAnsi="Times New Roman"/>
          <w:sz w:val="24"/>
          <w:szCs w:val="24"/>
        </w:rPr>
      </w:pPr>
      <w:r w:rsidRPr="009C77F9">
        <w:rPr>
          <w:rFonts w:ascii="Times New Roman" w:hAnsi="Times New Roman"/>
          <w:sz w:val="24"/>
          <w:szCs w:val="24"/>
        </w:rPr>
        <w:t xml:space="preserve">Учебный предмет </w:t>
      </w:r>
      <w:r w:rsidRPr="009C77F9">
        <w:rPr>
          <w:rFonts w:ascii="Times New Roman" w:hAnsi="Times New Roman"/>
          <w:b/>
          <w:i/>
          <w:sz w:val="24"/>
          <w:szCs w:val="24"/>
        </w:rPr>
        <w:t xml:space="preserve">Математика  </w:t>
      </w:r>
      <w:r w:rsidRPr="009C77F9">
        <w:rPr>
          <w:rFonts w:ascii="Times New Roman" w:hAnsi="Times New Roman"/>
          <w:sz w:val="24"/>
          <w:szCs w:val="24"/>
        </w:rPr>
        <w:t>представлен в федеральном компоненте 5 час</w:t>
      </w:r>
      <w:r>
        <w:rPr>
          <w:rFonts w:ascii="Times New Roman" w:hAnsi="Times New Roman"/>
          <w:sz w:val="24"/>
          <w:szCs w:val="24"/>
        </w:rPr>
        <w:t>ами в 8</w:t>
      </w:r>
      <w:r w:rsidRPr="009C77F9">
        <w:rPr>
          <w:rFonts w:ascii="Times New Roman" w:hAnsi="Times New Roman"/>
          <w:sz w:val="24"/>
          <w:szCs w:val="24"/>
        </w:rPr>
        <w:t>-9 классах. В содержание предмета Математика включены разделы Арифметика, Алгебра, Геометрия, Элементы логики, комбинаторики, статистики и теории вероятности.</w:t>
      </w:r>
    </w:p>
    <w:p w:rsidR="009D13B7" w:rsidRPr="009C77F9" w:rsidRDefault="009D13B7" w:rsidP="009D13B7">
      <w:pPr>
        <w:spacing w:after="0" w:line="240" w:lineRule="auto"/>
        <w:jc w:val="both"/>
        <w:rPr>
          <w:rFonts w:ascii="Times New Roman" w:hAnsi="Times New Roman"/>
          <w:sz w:val="24"/>
          <w:szCs w:val="24"/>
        </w:rPr>
      </w:pPr>
    </w:p>
    <w:p w:rsidR="009D13B7" w:rsidRPr="009C77F9" w:rsidRDefault="009D13B7" w:rsidP="009D13B7">
      <w:pPr>
        <w:pStyle w:val="24"/>
        <w:spacing w:line="240" w:lineRule="auto"/>
        <w:ind w:left="0" w:firstLine="567"/>
        <w:jc w:val="both"/>
        <w:rPr>
          <w:rFonts w:ascii="Times New Roman" w:hAnsi="Times New Roman"/>
          <w:b/>
          <w:i/>
          <w:sz w:val="24"/>
          <w:szCs w:val="24"/>
        </w:rPr>
      </w:pPr>
      <w:r w:rsidRPr="009C77F9">
        <w:rPr>
          <w:rFonts w:ascii="Times New Roman" w:hAnsi="Times New Roman"/>
          <w:b/>
          <w:i/>
          <w:sz w:val="24"/>
          <w:szCs w:val="24"/>
        </w:rPr>
        <w:t>Изучение информатики и информационно-коммуникационных технологий направлено на достижение следующих целей:</w:t>
      </w:r>
    </w:p>
    <w:p w:rsidR="009D13B7" w:rsidRPr="009C77F9" w:rsidRDefault="009D13B7" w:rsidP="009D13B7">
      <w:pPr>
        <w:numPr>
          <w:ilvl w:val="0"/>
          <w:numId w:val="11"/>
        </w:numPr>
        <w:tabs>
          <w:tab w:val="clear" w:pos="567"/>
        </w:tabs>
        <w:spacing w:after="0" w:line="240" w:lineRule="auto"/>
        <w:ind w:left="0"/>
        <w:jc w:val="both"/>
        <w:rPr>
          <w:rFonts w:ascii="Times New Roman" w:hAnsi="Times New Roman"/>
          <w:sz w:val="24"/>
          <w:szCs w:val="24"/>
        </w:rPr>
      </w:pPr>
      <w:r w:rsidRPr="009C77F9">
        <w:rPr>
          <w:rFonts w:ascii="Times New Roman" w:hAnsi="Times New Roman"/>
          <w:b/>
          <w:sz w:val="24"/>
          <w:szCs w:val="24"/>
        </w:rPr>
        <w:t>освоение знаний</w:t>
      </w:r>
      <w:r w:rsidRPr="009C77F9">
        <w:rPr>
          <w:rFonts w:ascii="Times New Roman" w:hAnsi="Times New Roman"/>
          <w:sz w:val="24"/>
          <w:szCs w:val="24"/>
        </w:rPr>
        <w:t xml:space="preserve">, составляющих основу научных представлений об информации, информационных процессах, системах, технологиях и моделях; </w:t>
      </w:r>
    </w:p>
    <w:p w:rsidR="009D13B7" w:rsidRPr="009C77F9" w:rsidRDefault="009D13B7" w:rsidP="009D13B7">
      <w:pPr>
        <w:numPr>
          <w:ilvl w:val="0"/>
          <w:numId w:val="11"/>
        </w:numPr>
        <w:tabs>
          <w:tab w:val="clear" w:pos="567"/>
        </w:tabs>
        <w:spacing w:after="0" w:line="240" w:lineRule="auto"/>
        <w:ind w:left="0"/>
        <w:jc w:val="both"/>
        <w:rPr>
          <w:rFonts w:ascii="Times New Roman" w:hAnsi="Times New Roman"/>
          <w:sz w:val="24"/>
          <w:szCs w:val="24"/>
        </w:rPr>
      </w:pPr>
      <w:r w:rsidRPr="009C77F9">
        <w:rPr>
          <w:rFonts w:ascii="Times New Roman" w:hAnsi="Times New Roman"/>
          <w:b/>
          <w:sz w:val="24"/>
          <w:szCs w:val="24"/>
        </w:rPr>
        <w:t>овладение умениями</w:t>
      </w:r>
      <w:r w:rsidRPr="009C77F9">
        <w:rPr>
          <w:rFonts w:ascii="Times New Roman" w:hAnsi="Times New Roman"/>
          <w:sz w:val="24"/>
          <w:szCs w:val="24"/>
        </w:rPr>
        <w:t xml:space="preserve">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w:t>
      </w:r>
    </w:p>
    <w:p w:rsidR="009D13B7" w:rsidRPr="009C77F9" w:rsidRDefault="009D13B7" w:rsidP="009D13B7">
      <w:pPr>
        <w:numPr>
          <w:ilvl w:val="0"/>
          <w:numId w:val="11"/>
        </w:numPr>
        <w:tabs>
          <w:tab w:val="clear" w:pos="567"/>
        </w:tabs>
        <w:spacing w:after="0" w:line="240" w:lineRule="auto"/>
        <w:ind w:left="0"/>
        <w:jc w:val="both"/>
        <w:rPr>
          <w:rFonts w:ascii="Times New Roman" w:hAnsi="Times New Roman"/>
          <w:sz w:val="24"/>
          <w:szCs w:val="24"/>
        </w:rPr>
      </w:pPr>
      <w:r w:rsidRPr="009C77F9">
        <w:rPr>
          <w:rFonts w:ascii="Times New Roman" w:hAnsi="Times New Roman"/>
          <w:b/>
          <w:sz w:val="24"/>
          <w:szCs w:val="24"/>
        </w:rPr>
        <w:t xml:space="preserve">развитие </w:t>
      </w:r>
      <w:r w:rsidRPr="009C77F9">
        <w:rPr>
          <w:rFonts w:ascii="Times New Roman" w:hAnsi="Times New Roman"/>
          <w:sz w:val="24"/>
          <w:szCs w:val="24"/>
        </w:rPr>
        <w:t>познавательных интересов, интеллектуальных и творческих способностей средствами ИКТ;</w:t>
      </w:r>
    </w:p>
    <w:p w:rsidR="009D13B7" w:rsidRPr="009C77F9" w:rsidRDefault="009D13B7" w:rsidP="009D13B7">
      <w:pPr>
        <w:numPr>
          <w:ilvl w:val="0"/>
          <w:numId w:val="11"/>
        </w:numPr>
        <w:tabs>
          <w:tab w:val="clear" w:pos="567"/>
        </w:tabs>
        <w:spacing w:after="0" w:line="240" w:lineRule="auto"/>
        <w:ind w:left="0"/>
        <w:jc w:val="both"/>
        <w:rPr>
          <w:rFonts w:ascii="Times New Roman" w:hAnsi="Times New Roman"/>
          <w:sz w:val="24"/>
          <w:szCs w:val="24"/>
        </w:rPr>
      </w:pPr>
      <w:r w:rsidRPr="009C77F9">
        <w:rPr>
          <w:rFonts w:ascii="Times New Roman" w:hAnsi="Times New Roman"/>
          <w:b/>
          <w:sz w:val="24"/>
          <w:szCs w:val="24"/>
        </w:rPr>
        <w:t>воспитание</w:t>
      </w:r>
      <w:r w:rsidRPr="009C77F9">
        <w:rPr>
          <w:rFonts w:ascii="Times New Roman" w:hAnsi="Times New Roman"/>
          <w:sz w:val="24"/>
          <w:szCs w:val="24"/>
        </w:rPr>
        <w:t xml:space="preserve">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rsidR="009D13B7" w:rsidRPr="009C77F9" w:rsidRDefault="009D13B7" w:rsidP="009D13B7">
      <w:pPr>
        <w:numPr>
          <w:ilvl w:val="0"/>
          <w:numId w:val="11"/>
        </w:numPr>
        <w:tabs>
          <w:tab w:val="clear" w:pos="567"/>
        </w:tabs>
        <w:spacing w:after="0" w:line="240" w:lineRule="auto"/>
        <w:ind w:left="0"/>
        <w:jc w:val="both"/>
        <w:rPr>
          <w:rFonts w:ascii="Times New Roman" w:hAnsi="Times New Roman"/>
          <w:sz w:val="24"/>
          <w:szCs w:val="24"/>
        </w:rPr>
      </w:pPr>
      <w:r w:rsidRPr="009C77F9">
        <w:rPr>
          <w:rFonts w:ascii="Times New Roman" w:hAnsi="Times New Roman"/>
          <w:b/>
          <w:sz w:val="24"/>
          <w:szCs w:val="24"/>
        </w:rPr>
        <w:t>выработка навыков</w:t>
      </w:r>
      <w:r w:rsidRPr="009C77F9">
        <w:rPr>
          <w:rFonts w:ascii="Times New Roman" w:hAnsi="Times New Roman"/>
          <w:sz w:val="24"/>
          <w:szCs w:val="24"/>
        </w:rPr>
        <w:t xml:space="preserve"> применения средств ИКТ в повседневной жизни, при выполнении индивидуальных и коллективных проектов, в учебной деятельности, при дальнейшем освоении профессий, востребованных на рынке труда.</w:t>
      </w:r>
    </w:p>
    <w:p w:rsidR="009D13B7" w:rsidRPr="009C77F9" w:rsidRDefault="009D13B7" w:rsidP="009D13B7">
      <w:pPr>
        <w:spacing w:after="0" w:line="240" w:lineRule="auto"/>
        <w:jc w:val="both"/>
        <w:rPr>
          <w:rFonts w:ascii="Times New Roman" w:hAnsi="Times New Roman"/>
          <w:sz w:val="24"/>
          <w:szCs w:val="24"/>
        </w:rPr>
      </w:pPr>
      <w:r w:rsidRPr="009C77F9">
        <w:rPr>
          <w:rFonts w:ascii="Times New Roman" w:hAnsi="Times New Roman"/>
          <w:sz w:val="24"/>
          <w:szCs w:val="24"/>
        </w:rPr>
        <w:t xml:space="preserve">Предмет </w:t>
      </w:r>
      <w:r w:rsidRPr="009C77F9">
        <w:rPr>
          <w:rFonts w:ascii="Times New Roman" w:hAnsi="Times New Roman"/>
          <w:b/>
          <w:i/>
          <w:sz w:val="24"/>
          <w:szCs w:val="24"/>
        </w:rPr>
        <w:t xml:space="preserve">Информатика и ИКТ </w:t>
      </w:r>
      <w:r w:rsidRPr="009C77F9">
        <w:rPr>
          <w:rFonts w:ascii="Times New Roman" w:hAnsi="Times New Roman"/>
          <w:sz w:val="24"/>
          <w:szCs w:val="24"/>
        </w:rPr>
        <w:t>изучается в  8 классе 1час, в 9 –</w:t>
      </w:r>
      <w:proofErr w:type="spellStart"/>
      <w:r w:rsidRPr="009C77F9">
        <w:rPr>
          <w:rFonts w:ascii="Times New Roman" w:hAnsi="Times New Roman"/>
          <w:sz w:val="24"/>
          <w:szCs w:val="24"/>
        </w:rPr>
        <w:t>х</w:t>
      </w:r>
      <w:proofErr w:type="spellEnd"/>
      <w:r w:rsidRPr="009C77F9">
        <w:rPr>
          <w:rFonts w:ascii="Times New Roman" w:hAnsi="Times New Roman"/>
          <w:sz w:val="24"/>
          <w:szCs w:val="24"/>
        </w:rPr>
        <w:t xml:space="preserve"> классах 2 часа, направлен на обеспечение всеобщей компьютерной грамотности. В содержание предмета включены разделы Информационные процессы и Информационные технологии. </w:t>
      </w:r>
    </w:p>
    <w:p w:rsidR="009D13B7" w:rsidRPr="009C77F9" w:rsidRDefault="009D13B7" w:rsidP="009D13B7">
      <w:pPr>
        <w:pStyle w:val="24"/>
        <w:spacing w:line="240" w:lineRule="auto"/>
        <w:ind w:left="0" w:firstLine="567"/>
        <w:jc w:val="both"/>
        <w:rPr>
          <w:rFonts w:ascii="Times New Roman" w:hAnsi="Times New Roman"/>
          <w:b/>
          <w:i/>
          <w:sz w:val="24"/>
          <w:szCs w:val="24"/>
        </w:rPr>
      </w:pPr>
      <w:r w:rsidRPr="009C77F9">
        <w:rPr>
          <w:rFonts w:ascii="Times New Roman" w:hAnsi="Times New Roman"/>
          <w:b/>
          <w:i/>
          <w:sz w:val="24"/>
          <w:szCs w:val="24"/>
        </w:rPr>
        <w:t>Изучение истории направлено на достижение следующих целей:</w:t>
      </w:r>
    </w:p>
    <w:p w:rsidR="009D13B7" w:rsidRPr="009C77F9" w:rsidRDefault="009D13B7" w:rsidP="009D13B7">
      <w:pPr>
        <w:numPr>
          <w:ilvl w:val="0"/>
          <w:numId w:val="11"/>
        </w:numPr>
        <w:tabs>
          <w:tab w:val="clear" w:pos="567"/>
        </w:tabs>
        <w:spacing w:after="0" w:line="240" w:lineRule="auto"/>
        <w:ind w:left="0"/>
        <w:jc w:val="both"/>
        <w:rPr>
          <w:rFonts w:ascii="Times New Roman" w:hAnsi="Times New Roman"/>
          <w:sz w:val="24"/>
          <w:szCs w:val="24"/>
        </w:rPr>
      </w:pPr>
      <w:r w:rsidRPr="009C77F9">
        <w:rPr>
          <w:rFonts w:ascii="Times New Roman" w:hAnsi="Times New Roman"/>
          <w:b/>
          <w:sz w:val="24"/>
          <w:szCs w:val="24"/>
        </w:rPr>
        <w:lastRenderedPageBreak/>
        <w:t>воспитание</w:t>
      </w:r>
      <w:r w:rsidRPr="009C77F9">
        <w:rPr>
          <w:rFonts w:ascii="Times New Roman" w:hAnsi="Times New Roman"/>
          <w:sz w:val="24"/>
          <w:szCs w:val="24"/>
        </w:rPr>
        <w:t xml:space="preserve"> патриотизма, уважения к истории и традициям нашей Родины, к правам и свободам человека, демократическим принципам общественной жизни;</w:t>
      </w:r>
    </w:p>
    <w:p w:rsidR="009D13B7" w:rsidRPr="009C77F9" w:rsidRDefault="009D13B7" w:rsidP="009D13B7">
      <w:pPr>
        <w:numPr>
          <w:ilvl w:val="0"/>
          <w:numId w:val="11"/>
        </w:numPr>
        <w:tabs>
          <w:tab w:val="clear" w:pos="567"/>
        </w:tabs>
        <w:spacing w:after="0" w:line="240" w:lineRule="auto"/>
        <w:ind w:left="0"/>
        <w:jc w:val="both"/>
        <w:rPr>
          <w:rFonts w:ascii="Times New Roman" w:hAnsi="Times New Roman"/>
          <w:sz w:val="24"/>
          <w:szCs w:val="24"/>
        </w:rPr>
      </w:pPr>
      <w:r w:rsidRPr="009C77F9">
        <w:rPr>
          <w:rFonts w:ascii="Times New Roman" w:hAnsi="Times New Roman"/>
          <w:b/>
          <w:sz w:val="24"/>
          <w:szCs w:val="24"/>
        </w:rPr>
        <w:t>освоение</w:t>
      </w:r>
      <w:r w:rsidRPr="009C77F9">
        <w:rPr>
          <w:rFonts w:ascii="Times New Roman" w:hAnsi="Times New Roman"/>
          <w:sz w:val="24"/>
          <w:szCs w:val="24"/>
        </w:rPr>
        <w:t xml:space="preserve"> знаний о важнейших событиях, процессах отечественной и всемирной истории в их взаимосвязи и хронологической последовательности;</w:t>
      </w:r>
    </w:p>
    <w:p w:rsidR="009D13B7" w:rsidRPr="009C77F9" w:rsidRDefault="009D13B7" w:rsidP="009D13B7">
      <w:pPr>
        <w:numPr>
          <w:ilvl w:val="0"/>
          <w:numId w:val="11"/>
        </w:numPr>
        <w:tabs>
          <w:tab w:val="clear" w:pos="567"/>
        </w:tabs>
        <w:spacing w:after="0" w:line="240" w:lineRule="auto"/>
        <w:ind w:left="0"/>
        <w:jc w:val="both"/>
        <w:rPr>
          <w:rFonts w:ascii="Times New Roman" w:hAnsi="Times New Roman"/>
          <w:sz w:val="24"/>
          <w:szCs w:val="24"/>
        </w:rPr>
      </w:pPr>
      <w:r w:rsidRPr="009C77F9">
        <w:rPr>
          <w:rFonts w:ascii="Times New Roman" w:hAnsi="Times New Roman"/>
          <w:b/>
          <w:sz w:val="24"/>
          <w:szCs w:val="24"/>
        </w:rPr>
        <w:t>овладение</w:t>
      </w:r>
      <w:r w:rsidRPr="009C77F9">
        <w:rPr>
          <w:rFonts w:ascii="Times New Roman" w:hAnsi="Times New Roman"/>
          <w:sz w:val="24"/>
          <w:szCs w:val="24"/>
        </w:rPr>
        <w:t xml:space="preserve"> элементарными методами исторического познания, умениями работать с различными источниками исторической информации;</w:t>
      </w:r>
    </w:p>
    <w:p w:rsidR="009D13B7" w:rsidRPr="009C77F9" w:rsidRDefault="009D13B7" w:rsidP="009D13B7">
      <w:pPr>
        <w:numPr>
          <w:ilvl w:val="0"/>
          <w:numId w:val="11"/>
        </w:numPr>
        <w:tabs>
          <w:tab w:val="clear" w:pos="567"/>
        </w:tabs>
        <w:spacing w:after="0" w:line="240" w:lineRule="auto"/>
        <w:ind w:left="0"/>
        <w:jc w:val="both"/>
        <w:rPr>
          <w:rFonts w:ascii="Times New Roman" w:hAnsi="Times New Roman"/>
          <w:sz w:val="24"/>
          <w:szCs w:val="24"/>
        </w:rPr>
      </w:pPr>
      <w:r w:rsidRPr="009C77F9">
        <w:rPr>
          <w:rFonts w:ascii="Times New Roman" w:hAnsi="Times New Roman"/>
          <w:b/>
          <w:sz w:val="24"/>
          <w:szCs w:val="24"/>
        </w:rPr>
        <w:t>формирование</w:t>
      </w:r>
      <w:r w:rsidRPr="009C77F9">
        <w:rPr>
          <w:rFonts w:ascii="Times New Roman" w:hAnsi="Times New Roman"/>
          <w:sz w:val="24"/>
          <w:szCs w:val="24"/>
        </w:rPr>
        <w:t xml:space="preserve"> ценностных ориентаций в ходе ознакомления с исторически сложившимися культурными, религиозными, </w:t>
      </w:r>
      <w:proofErr w:type="spellStart"/>
      <w:r w:rsidRPr="009C77F9">
        <w:rPr>
          <w:rFonts w:ascii="Times New Roman" w:hAnsi="Times New Roman"/>
          <w:sz w:val="24"/>
          <w:szCs w:val="24"/>
        </w:rPr>
        <w:t>этно-национальными</w:t>
      </w:r>
      <w:proofErr w:type="spellEnd"/>
      <w:r w:rsidRPr="009C77F9">
        <w:rPr>
          <w:rFonts w:ascii="Times New Roman" w:hAnsi="Times New Roman"/>
          <w:sz w:val="24"/>
          <w:szCs w:val="24"/>
        </w:rPr>
        <w:t xml:space="preserve"> традициями;</w:t>
      </w:r>
    </w:p>
    <w:p w:rsidR="009D13B7" w:rsidRPr="009C77F9" w:rsidRDefault="009D13B7" w:rsidP="009D13B7">
      <w:pPr>
        <w:numPr>
          <w:ilvl w:val="0"/>
          <w:numId w:val="11"/>
        </w:numPr>
        <w:tabs>
          <w:tab w:val="clear" w:pos="567"/>
        </w:tabs>
        <w:spacing w:after="0" w:line="240" w:lineRule="auto"/>
        <w:ind w:left="0"/>
        <w:jc w:val="both"/>
        <w:rPr>
          <w:rFonts w:ascii="Times New Roman" w:hAnsi="Times New Roman"/>
          <w:sz w:val="24"/>
          <w:szCs w:val="24"/>
        </w:rPr>
      </w:pPr>
      <w:r w:rsidRPr="009C77F9">
        <w:rPr>
          <w:rFonts w:ascii="Times New Roman" w:hAnsi="Times New Roman"/>
          <w:b/>
          <w:sz w:val="24"/>
          <w:szCs w:val="24"/>
        </w:rPr>
        <w:t>применение</w:t>
      </w:r>
      <w:r w:rsidRPr="009C77F9">
        <w:rPr>
          <w:rFonts w:ascii="Times New Roman" w:hAnsi="Times New Roman"/>
          <w:sz w:val="24"/>
          <w:szCs w:val="24"/>
        </w:rPr>
        <w:t xml:space="preserve"> знаний и представлений об исторически сложившихся системах социальных норм и ценностей для жизни в поликультурном, </w:t>
      </w:r>
      <w:proofErr w:type="spellStart"/>
      <w:r w:rsidRPr="009C77F9">
        <w:rPr>
          <w:rFonts w:ascii="Times New Roman" w:hAnsi="Times New Roman"/>
          <w:sz w:val="24"/>
          <w:szCs w:val="24"/>
        </w:rPr>
        <w:t>полиэтничном</w:t>
      </w:r>
      <w:proofErr w:type="spellEnd"/>
      <w:r w:rsidRPr="009C77F9">
        <w:rPr>
          <w:rFonts w:ascii="Times New Roman" w:hAnsi="Times New Roman"/>
          <w:sz w:val="24"/>
          <w:szCs w:val="24"/>
        </w:rPr>
        <w:t xml:space="preserve"> и </w:t>
      </w:r>
      <w:proofErr w:type="spellStart"/>
      <w:r w:rsidRPr="009C77F9">
        <w:rPr>
          <w:rFonts w:ascii="Times New Roman" w:hAnsi="Times New Roman"/>
          <w:sz w:val="24"/>
          <w:szCs w:val="24"/>
        </w:rPr>
        <w:t>многоконфессиональном</w:t>
      </w:r>
      <w:proofErr w:type="spellEnd"/>
      <w:r w:rsidRPr="009C77F9">
        <w:rPr>
          <w:rFonts w:ascii="Times New Roman" w:hAnsi="Times New Roman"/>
          <w:sz w:val="24"/>
          <w:szCs w:val="24"/>
        </w:rPr>
        <w:t xml:space="preserve"> обществе, участия в межкультурном взаимодействии, толерантного отношения к представителям других народов и стран.</w:t>
      </w:r>
    </w:p>
    <w:p w:rsidR="009D13B7" w:rsidRPr="009C77F9" w:rsidRDefault="009D13B7" w:rsidP="009D13B7">
      <w:pPr>
        <w:spacing w:after="0" w:line="240" w:lineRule="auto"/>
        <w:ind w:firstLine="567"/>
        <w:jc w:val="both"/>
        <w:rPr>
          <w:rFonts w:ascii="Times New Roman" w:hAnsi="Times New Roman"/>
          <w:sz w:val="24"/>
          <w:szCs w:val="24"/>
        </w:rPr>
      </w:pPr>
      <w:r w:rsidRPr="009C77F9">
        <w:rPr>
          <w:rFonts w:ascii="Times New Roman" w:hAnsi="Times New Roman"/>
          <w:sz w:val="24"/>
          <w:szCs w:val="24"/>
        </w:rPr>
        <w:t>За счет федерального компонента ведется предмет</w:t>
      </w:r>
      <w:r w:rsidRPr="009C77F9">
        <w:rPr>
          <w:rFonts w:ascii="Times New Roman" w:hAnsi="Times New Roman"/>
          <w:b/>
          <w:i/>
          <w:sz w:val="24"/>
          <w:szCs w:val="24"/>
        </w:rPr>
        <w:t xml:space="preserve">  История</w:t>
      </w:r>
      <w:r>
        <w:rPr>
          <w:rFonts w:ascii="Times New Roman" w:hAnsi="Times New Roman"/>
          <w:sz w:val="24"/>
          <w:szCs w:val="24"/>
        </w:rPr>
        <w:t xml:space="preserve"> - в 8</w:t>
      </w:r>
      <w:r w:rsidRPr="009C77F9">
        <w:rPr>
          <w:rFonts w:ascii="Times New Roman" w:hAnsi="Times New Roman"/>
          <w:sz w:val="24"/>
          <w:szCs w:val="24"/>
        </w:rPr>
        <w:t>– 9 классах по 2 часа.  В содержание предмета включены разделы Всеобщая история, в составе которой изучаются История Древнего мира, История Средних веков, История Нового времени, Новейшая история и современность; История России.</w:t>
      </w:r>
    </w:p>
    <w:p w:rsidR="009D13B7" w:rsidRPr="009C77F9" w:rsidRDefault="009D13B7" w:rsidP="009D13B7">
      <w:pPr>
        <w:pStyle w:val="24"/>
        <w:spacing w:line="240" w:lineRule="auto"/>
        <w:ind w:left="0" w:firstLine="540"/>
        <w:jc w:val="both"/>
        <w:rPr>
          <w:rFonts w:ascii="Times New Roman" w:hAnsi="Times New Roman"/>
          <w:b/>
          <w:i/>
          <w:sz w:val="24"/>
          <w:szCs w:val="24"/>
        </w:rPr>
      </w:pPr>
      <w:r w:rsidRPr="009C77F9">
        <w:rPr>
          <w:rFonts w:ascii="Times New Roman" w:hAnsi="Times New Roman"/>
          <w:b/>
          <w:i/>
          <w:sz w:val="24"/>
          <w:szCs w:val="24"/>
        </w:rPr>
        <w:t>Изучение обществознания (включая экономику и право) направлено на достижение следующих целей:</w:t>
      </w:r>
    </w:p>
    <w:p w:rsidR="009D13B7" w:rsidRPr="009C77F9" w:rsidRDefault="009D13B7" w:rsidP="009D13B7">
      <w:pPr>
        <w:numPr>
          <w:ilvl w:val="0"/>
          <w:numId w:val="12"/>
        </w:numPr>
        <w:tabs>
          <w:tab w:val="clear" w:pos="567"/>
          <w:tab w:val="num" w:pos="-282"/>
        </w:tabs>
        <w:spacing w:after="0" w:line="240" w:lineRule="auto"/>
        <w:ind w:left="0"/>
        <w:jc w:val="both"/>
        <w:rPr>
          <w:rFonts w:ascii="Times New Roman" w:hAnsi="Times New Roman"/>
          <w:sz w:val="24"/>
          <w:szCs w:val="24"/>
        </w:rPr>
      </w:pPr>
      <w:r w:rsidRPr="009C77F9">
        <w:rPr>
          <w:rFonts w:ascii="Times New Roman" w:hAnsi="Times New Roman"/>
          <w:b/>
          <w:sz w:val="24"/>
          <w:szCs w:val="24"/>
        </w:rPr>
        <w:t xml:space="preserve">развитие </w:t>
      </w:r>
      <w:r w:rsidRPr="009C77F9">
        <w:rPr>
          <w:rFonts w:ascii="Times New Roman" w:hAnsi="Times New Roman"/>
          <w:sz w:val="24"/>
          <w:szCs w:val="24"/>
        </w:rPr>
        <w:t>личности в ответственный период социального взросления человека (10-15 лет), ее познавательных интересов, критического мышления в процессе восприятия социальной (в том числе экономической и правовой) информации и определения собственной позиции; развитие нравственной и правовой культуры, экономического образа мышления, способности к самоопределению и самореализации;</w:t>
      </w:r>
    </w:p>
    <w:p w:rsidR="009D13B7" w:rsidRPr="009C77F9" w:rsidRDefault="009D13B7" w:rsidP="009D13B7">
      <w:pPr>
        <w:numPr>
          <w:ilvl w:val="0"/>
          <w:numId w:val="12"/>
        </w:numPr>
        <w:tabs>
          <w:tab w:val="clear" w:pos="567"/>
          <w:tab w:val="num" w:pos="-282"/>
        </w:tabs>
        <w:spacing w:after="0" w:line="240" w:lineRule="auto"/>
        <w:ind w:left="0"/>
        <w:jc w:val="both"/>
        <w:rPr>
          <w:rFonts w:ascii="Times New Roman" w:hAnsi="Times New Roman"/>
          <w:sz w:val="24"/>
          <w:szCs w:val="24"/>
        </w:rPr>
      </w:pPr>
      <w:r w:rsidRPr="009C77F9">
        <w:rPr>
          <w:rFonts w:ascii="Times New Roman" w:hAnsi="Times New Roman"/>
          <w:b/>
          <w:sz w:val="24"/>
          <w:szCs w:val="24"/>
        </w:rPr>
        <w:t>воспитание</w:t>
      </w:r>
      <w:r w:rsidRPr="009C77F9">
        <w:rPr>
          <w:rFonts w:ascii="Times New Roman" w:hAnsi="Times New Roman"/>
          <w:sz w:val="24"/>
          <w:szCs w:val="24"/>
        </w:rPr>
        <w:t xml:space="preserve"> 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закрепленным в Конституции Российской Федерации;</w:t>
      </w:r>
    </w:p>
    <w:p w:rsidR="009D13B7" w:rsidRPr="009C77F9" w:rsidRDefault="009D13B7" w:rsidP="009D13B7">
      <w:pPr>
        <w:numPr>
          <w:ilvl w:val="0"/>
          <w:numId w:val="12"/>
        </w:numPr>
        <w:tabs>
          <w:tab w:val="clear" w:pos="567"/>
          <w:tab w:val="num" w:pos="-282"/>
        </w:tabs>
        <w:spacing w:after="0" w:line="240" w:lineRule="auto"/>
        <w:ind w:left="0"/>
        <w:jc w:val="both"/>
        <w:rPr>
          <w:rFonts w:ascii="Times New Roman" w:hAnsi="Times New Roman"/>
          <w:sz w:val="24"/>
          <w:szCs w:val="24"/>
        </w:rPr>
      </w:pPr>
      <w:r w:rsidRPr="009C77F9">
        <w:rPr>
          <w:rFonts w:ascii="Times New Roman" w:hAnsi="Times New Roman"/>
          <w:b/>
          <w:sz w:val="24"/>
          <w:szCs w:val="24"/>
        </w:rPr>
        <w:t xml:space="preserve">освоение </w:t>
      </w:r>
      <w:r w:rsidRPr="009C77F9">
        <w:rPr>
          <w:rFonts w:ascii="Times New Roman" w:hAnsi="Times New Roman"/>
          <w:sz w:val="24"/>
          <w:szCs w:val="24"/>
        </w:rPr>
        <w:t xml:space="preserve">на уровне функциональной грамотности системы </w:t>
      </w:r>
      <w:r w:rsidRPr="009C77F9">
        <w:rPr>
          <w:rFonts w:ascii="Times New Roman" w:hAnsi="Times New Roman"/>
          <w:b/>
          <w:sz w:val="24"/>
          <w:szCs w:val="24"/>
        </w:rPr>
        <w:t xml:space="preserve">знаний, </w:t>
      </w:r>
      <w:r w:rsidRPr="009C77F9">
        <w:rPr>
          <w:rFonts w:ascii="Times New Roman" w:hAnsi="Times New Roman"/>
          <w:sz w:val="24"/>
          <w:szCs w:val="24"/>
        </w:rPr>
        <w:t>необходимых для социальной адаптации: об обществе; основных социальных ролях; позитивно оцениваемых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гражданина;</w:t>
      </w:r>
    </w:p>
    <w:p w:rsidR="009D13B7" w:rsidRPr="009C77F9" w:rsidRDefault="009D13B7" w:rsidP="009D13B7">
      <w:pPr>
        <w:numPr>
          <w:ilvl w:val="0"/>
          <w:numId w:val="12"/>
        </w:numPr>
        <w:tabs>
          <w:tab w:val="clear" w:pos="567"/>
          <w:tab w:val="num" w:pos="-282"/>
        </w:tabs>
        <w:spacing w:after="0" w:line="240" w:lineRule="auto"/>
        <w:ind w:left="0"/>
        <w:jc w:val="both"/>
        <w:rPr>
          <w:rFonts w:ascii="Times New Roman" w:hAnsi="Times New Roman"/>
          <w:sz w:val="24"/>
          <w:szCs w:val="24"/>
        </w:rPr>
      </w:pPr>
      <w:r w:rsidRPr="009C77F9">
        <w:rPr>
          <w:rFonts w:ascii="Times New Roman" w:hAnsi="Times New Roman"/>
          <w:b/>
          <w:sz w:val="24"/>
          <w:szCs w:val="24"/>
        </w:rPr>
        <w:t>овладение умениями</w:t>
      </w:r>
      <w:r w:rsidRPr="009C77F9">
        <w:rPr>
          <w:rFonts w:ascii="Times New Roman" w:hAnsi="Times New Roman"/>
          <w:sz w:val="24"/>
          <w:szCs w:val="24"/>
        </w:rPr>
        <w:t xml:space="preserve"> познавательной, коммуникативной, практической деятельности в основных социальных ролях, характерных для подросткового возраста;</w:t>
      </w:r>
    </w:p>
    <w:p w:rsidR="009D13B7" w:rsidRPr="009C77F9" w:rsidRDefault="009D13B7" w:rsidP="009D13B7">
      <w:pPr>
        <w:numPr>
          <w:ilvl w:val="0"/>
          <w:numId w:val="12"/>
        </w:numPr>
        <w:tabs>
          <w:tab w:val="clear" w:pos="567"/>
          <w:tab w:val="num" w:pos="-282"/>
        </w:tabs>
        <w:spacing w:after="0" w:line="240" w:lineRule="auto"/>
        <w:ind w:left="0"/>
        <w:jc w:val="both"/>
        <w:rPr>
          <w:rFonts w:ascii="Times New Roman" w:hAnsi="Times New Roman"/>
          <w:sz w:val="24"/>
          <w:szCs w:val="24"/>
        </w:rPr>
      </w:pPr>
      <w:r w:rsidRPr="009C77F9">
        <w:rPr>
          <w:rFonts w:ascii="Times New Roman" w:hAnsi="Times New Roman"/>
          <w:b/>
          <w:sz w:val="24"/>
          <w:szCs w:val="24"/>
        </w:rPr>
        <w:t>формирование опыта</w:t>
      </w:r>
      <w:r w:rsidRPr="009C77F9">
        <w:rPr>
          <w:rFonts w:ascii="Times New Roman" w:hAnsi="Times New Roman"/>
          <w:sz w:val="24"/>
          <w:szCs w:val="24"/>
        </w:rPr>
        <w:t xml:space="preserve"> применения полученных знаний для решения типичных задач в области социальных отношений; экономической и гражданско-общественной деятельности; в межличностных отношениях, включая отношения между людьми различных национальностей и вероисповеданий; самостоятельной познавательной деятельности; правоотношениях; семейно-бытовых отношениях.</w:t>
      </w:r>
    </w:p>
    <w:p w:rsidR="009D13B7" w:rsidRPr="009C77F9" w:rsidRDefault="009D13B7" w:rsidP="009D13B7">
      <w:pPr>
        <w:spacing w:after="0" w:line="240" w:lineRule="auto"/>
        <w:jc w:val="both"/>
        <w:rPr>
          <w:rFonts w:ascii="Times New Roman" w:hAnsi="Times New Roman"/>
          <w:sz w:val="24"/>
          <w:szCs w:val="24"/>
        </w:rPr>
      </w:pPr>
      <w:r w:rsidRPr="009C77F9">
        <w:rPr>
          <w:rFonts w:ascii="Times New Roman" w:hAnsi="Times New Roman"/>
          <w:sz w:val="24"/>
          <w:szCs w:val="24"/>
        </w:rPr>
        <w:t>Учебный предмет</w:t>
      </w:r>
      <w:r w:rsidRPr="009C77F9">
        <w:rPr>
          <w:rFonts w:ascii="Times New Roman" w:hAnsi="Times New Roman"/>
          <w:b/>
          <w:i/>
          <w:sz w:val="24"/>
          <w:szCs w:val="24"/>
        </w:rPr>
        <w:t xml:space="preserve"> Обществознание (включая экономику и право)</w:t>
      </w:r>
      <w:r w:rsidRPr="009C77F9">
        <w:rPr>
          <w:rFonts w:ascii="Times New Roman" w:hAnsi="Times New Roman"/>
          <w:sz w:val="24"/>
          <w:szCs w:val="24"/>
        </w:rPr>
        <w:t xml:space="preserve"> изучается </w:t>
      </w:r>
      <w:r>
        <w:rPr>
          <w:rFonts w:ascii="Times New Roman" w:hAnsi="Times New Roman"/>
          <w:sz w:val="24"/>
          <w:szCs w:val="24"/>
        </w:rPr>
        <w:t xml:space="preserve">в 8-9 </w:t>
      </w:r>
      <w:r w:rsidRPr="009C77F9">
        <w:rPr>
          <w:rFonts w:ascii="Times New Roman" w:hAnsi="Times New Roman"/>
          <w:sz w:val="24"/>
          <w:szCs w:val="24"/>
        </w:rPr>
        <w:t>класс</w:t>
      </w:r>
      <w:r>
        <w:rPr>
          <w:rFonts w:ascii="Times New Roman" w:hAnsi="Times New Roman"/>
          <w:sz w:val="24"/>
          <w:szCs w:val="24"/>
        </w:rPr>
        <w:t>ах</w:t>
      </w:r>
      <w:r w:rsidRPr="009C77F9">
        <w:rPr>
          <w:rFonts w:ascii="Times New Roman" w:hAnsi="Times New Roman"/>
          <w:sz w:val="24"/>
          <w:szCs w:val="24"/>
        </w:rPr>
        <w:t xml:space="preserve"> по 1 часу. Учебный предмет является интегрированным, построен по модульному принципу и включает содержательные разделы: «Общество», «Человек», «Социальная сфера», «Политика», «Экономика» и «Право».</w:t>
      </w:r>
    </w:p>
    <w:p w:rsidR="009D13B7" w:rsidRPr="009C77F9" w:rsidRDefault="009D13B7" w:rsidP="009D13B7">
      <w:pPr>
        <w:ind w:firstLine="567"/>
        <w:jc w:val="both"/>
        <w:rPr>
          <w:rFonts w:ascii="Times New Roman" w:hAnsi="Times New Roman"/>
          <w:sz w:val="24"/>
          <w:szCs w:val="24"/>
        </w:rPr>
      </w:pPr>
      <w:r w:rsidRPr="009C77F9">
        <w:rPr>
          <w:rFonts w:ascii="Times New Roman" w:hAnsi="Times New Roman"/>
          <w:b/>
          <w:i/>
          <w:sz w:val="24"/>
          <w:szCs w:val="24"/>
        </w:rPr>
        <w:t>Изучение географии направлено на достижение следующих целей</w:t>
      </w:r>
      <w:r w:rsidRPr="009C77F9">
        <w:rPr>
          <w:rFonts w:ascii="Times New Roman" w:hAnsi="Times New Roman"/>
          <w:sz w:val="24"/>
          <w:szCs w:val="24"/>
        </w:rPr>
        <w:t>:</w:t>
      </w:r>
    </w:p>
    <w:p w:rsidR="009D13B7" w:rsidRPr="009C77F9" w:rsidRDefault="009D13B7" w:rsidP="009D13B7">
      <w:pPr>
        <w:numPr>
          <w:ilvl w:val="0"/>
          <w:numId w:val="13"/>
        </w:numPr>
        <w:tabs>
          <w:tab w:val="clear" w:pos="567"/>
          <w:tab w:val="num" w:pos="-282"/>
        </w:tabs>
        <w:overflowPunct w:val="0"/>
        <w:autoSpaceDE w:val="0"/>
        <w:autoSpaceDN w:val="0"/>
        <w:adjustRightInd w:val="0"/>
        <w:spacing w:after="0" w:line="240" w:lineRule="auto"/>
        <w:ind w:left="0"/>
        <w:jc w:val="both"/>
        <w:textAlignment w:val="baseline"/>
        <w:rPr>
          <w:rFonts w:ascii="Times New Roman" w:hAnsi="Times New Roman"/>
          <w:sz w:val="24"/>
          <w:szCs w:val="24"/>
        </w:rPr>
      </w:pPr>
      <w:r w:rsidRPr="009C77F9">
        <w:rPr>
          <w:rFonts w:ascii="Times New Roman" w:hAnsi="Times New Roman"/>
          <w:b/>
          <w:sz w:val="24"/>
          <w:szCs w:val="24"/>
        </w:rPr>
        <w:t>освоение знаний</w:t>
      </w:r>
      <w:r w:rsidRPr="009C77F9">
        <w:rPr>
          <w:rFonts w:ascii="Times New Roman" w:hAnsi="Times New Roman"/>
          <w:sz w:val="24"/>
          <w:szCs w:val="24"/>
        </w:rPr>
        <w:t xml:space="preserve"> об основных географических понятиях, географических особенностях природы, населения и хозяйства разных территорий; о России во всем ее географическом разнообразии и целостности; об окружающей среде, путях ее сохранения и рационального использования;</w:t>
      </w:r>
    </w:p>
    <w:p w:rsidR="009D13B7" w:rsidRPr="009C77F9" w:rsidRDefault="009D13B7" w:rsidP="009D13B7">
      <w:pPr>
        <w:numPr>
          <w:ilvl w:val="0"/>
          <w:numId w:val="13"/>
        </w:numPr>
        <w:tabs>
          <w:tab w:val="clear" w:pos="567"/>
          <w:tab w:val="num" w:pos="-282"/>
        </w:tabs>
        <w:overflowPunct w:val="0"/>
        <w:autoSpaceDE w:val="0"/>
        <w:autoSpaceDN w:val="0"/>
        <w:adjustRightInd w:val="0"/>
        <w:spacing w:after="0" w:line="240" w:lineRule="auto"/>
        <w:ind w:left="0"/>
        <w:jc w:val="both"/>
        <w:textAlignment w:val="baseline"/>
        <w:rPr>
          <w:rFonts w:ascii="Times New Roman" w:hAnsi="Times New Roman"/>
          <w:sz w:val="24"/>
          <w:szCs w:val="24"/>
        </w:rPr>
      </w:pPr>
      <w:r w:rsidRPr="009C77F9">
        <w:rPr>
          <w:rFonts w:ascii="Times New Roman" w:hAnsi="Times New Roman"/>
          <w:b/>
          <w:sz w:val="24"/>
          <w:szCs w:val="24"/>
        </w:rPr>
        <w:t>овладение умениями</w:t>
      </w:r>
      <w:r w:rsidRPr="009C77F9">
        <w:rPr>
          <w:rFonts w:ascii="Times New Roman" w:hAnsi="Times New Roman"/>
          <w:sz w:val="24"/>
          <w:szCs w:val="24"/>
        </w:rPr>
        <w:t xml:space="preserve"> ориентироваться на местности; использовать один из «языков» международного общения – географическую карту, статистические материалы, современные </w:t>
      </w:r>
      <w:proofErr w:type="spellStart"/>
      <w:r w:rsidRPr="009C77F9">
        <w:rPr>
          <w:rFonts w:ascii="Times New Roman" w:hAnsi="Times New Roman"/>
          <w:sz w:val="24"/>
          <w:szCs w:val="24"/>
        </w:rPr>
        <w:t>геоинформационные</w:t>
      </w:r>
      <w:proofErr w:type="spellEnd"/>
      <w:r w:rsidRPr="009C77F9">
        <w:rPr>
          <w:rFonts w:ascii="Times New Roman" w:hAnsi="Times New Roman"/>
          <w:sz w:val="24"/>
          <w:szCs w:val="24"/>
        </w:rPr>
        <w:t xml:space="preserve"> технологии для поиска, интерпретации и демонстрации </w:t>
      </w:r>
      <w:r w:rsidRPr="009C77F9">
        <w:rPr>
          <w:rFonts w:ascii="Times New Roman" w:hAnsi="Times New Roman"/>
          <w:sz w:val="24"/>
          <w:szCs w:val="24"/>
        </w:rPr>
        <w:lastRenderedPageBreak/>
        <w:t>различных географических данных; применять географические знания для объяснения и оценки разнообразных явлений и процессов;</w:t>
      </w:r>
    </w:p>
    <w:p w:rsidR="009D13B7" w:rsidRPr="009C77F9" w:rsidRDefault="009D13B7" w:rsidP="009D13B7">
      <w:pPr>
        <w:numPr>
          <w:ilvl w:val="0"/>
          <w:numId w:val="13"/>
        </w:numPr>
        <w:tabs>
          <w:tab w:val="clear" w:pos="567"/>
          <w:tab w:val="num" w:pos="-282"/>
        </w:tabs>
        <w:overflowPunct w:val="0"/>
        <w:autoSpaceDE w:val="0"/>
        <w:autoSpaceDN w:val="0"/>
        <w:adjustRightInd w:val="0"/>
        <w:spacing w:after="0" w:line="240" w:lineRule="auto"/>
        <w:ind w:left="0"/>
        <w:jc w:val="both"/>
        <w:textAlignment w:val="baseline"/>
        <w:rPr>
          <w:rFonts w:ascii="Times New Roman" w:hAnsi="Times New Roman"/>
          <w:sz w:val="24"/>
          <w:szCs w:val="24"/>
        </w:rPr>
      </w:pPr>
      <w:r w:rsidRPr="009C77F9">
        <w:rPr>
          <w:rFonts w:ascii="Times New Roman" w:hAnsi="Times New Roman"/>
          <w:b/>
          <w:sz w:val="24"/>
          <w:szCs w:val="24"/>
        </w:rPr>
        <w:t>развитие</w:t>
      </w:r>
      <w:r w:rsidRPr="009C77F9">
        <w:rPr>
          <w:rFonts w:ascii="Times New Roman" w:hAnsi="Times New Roman"/>
          <w:sz w:val="24"/>
          <w:szCs w:val="24"/>
        </w:rPr>
        <w:t xml:space="preserve">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самостоятельного приобретения новых знаний;</w:t>
      </w:r>
    </w:p>
    <w:p w:rsidR="009D13B7" w:rsidRPr="009C77F9" w:rsidRDefault="009D13B7" w:rsidP="009D13B7">
      <w:pPr>
        <w:numPr>
          <w:ilvl w:val="0"/>
          <w:numId w:val="13"/>
        </w:numPr>
        <w:tabs>
          <w:tab w:val="clear" w:pos="567"/>
          <w:tab w:val="num" w:pos="-282"/>
        </w:tabs>
        <w:overflowPunct w:val="0"/>
        <w:autoSpaceDE w:val="0"/>
        <w:autoSpaceDN w:val="0"/>
        <w:adjustRightInd w:val="0"/>
        <w:spacing w:after="0" w:line="240" w:lineRule="auto"/>
        <w:ind w:left="0"/>
        <w:jc w:val="both"/>
        <w:textAlignment w:val="baseline"/>
        <w:rPr>
          <w:rFonts w:ascii="Times New Roman" w:hAnsi="Times New Roman"/>
          <w:sz w:val="24"/>
          <w:szCs w:val="24"/>
        </w:rPr>
      </w:pPr>
      <w:r w:rsidRPr="009C77F9">
        <w:rPr>
          <w:rFonts w:ascii="Times New Roman" w:hAnsi="Times New Roman"/>
          <w:b/>
          <w:sz w:val="24"/>
          <w:szCs w:val="24"/>
        </w:rPr>
        <w:t>воспитание</w:t>
      </w:r>
      <w:r w:rsidRPr="009C77F9">
        <w:rPr>
          <w:rFonts w:ascii="Times New Roman" w:hAnsi="Times New Roman"/>
          <w:sz w:val="24"/>
          <w:szCs w:val="24"/>
        </w:rPr>
        <w:t xml:space="preserve"> любви к своей местности, своему региону, своей стране; взаимопонимания с другими народами; экологической культуры, бережного отношения к окружающей среде;</w:t>
      </w:r>
    </w:p>
    <w:p w:rsidR="009D13B7" w:rsidRPr="009C77F9" w:rsidRDefault="009D13B7" w:rsidP="009D13B7">
      <w:pPr>
        <w:numPr>
          <w:ilvl w:val="0"/>
          <w:numId w:val="13"/>
        </w:numPr>
        <w:tabs>
          <w:tab w:val="clear" w:pos="567"/>
          <w:tab w:val="num" w:pos="-282"/>
        </w:tabs>
        <w:overflowPunct w:val="0"/>
        <w:autoSpaceDE w:val="0"/>
        <w:autoSpaceDN w:val="0"/>
        <w:adjustRightInd w:val="0"/>
        <w:spacing w:after="0" w:line="240" w:lineRule="auto"/>
        <w:ind w:left="0"/>
        <w:jc w:val="both"/>
        <w:textAlignment w:val="baseline"/>
        <w:rPr>
          <w:rFonts w:ascii="Times New Roman" w:hAnsi="Times New Roman"/>
          <w:sz w:val="24"/>
          <w:szCs w:val="24"/>
        </w:rPr>
      </w:pPr>
      <w:r w:rsidRPr="009C77F9">
        <w:rPr>
          <w:rFonts w:ascii="Times New Roman" w:hAnsi="Times New Roman"/>
          <w:b/>
          <w:sz w:val="24"/>
          <w:szCs w:val="24"/>
        </w:rPr>
        <w:t>применение географических знаний и умений</w:t>
      </w:r>
      <w:r w:rsidRPr="009C77F9">
        <w:rPr>
          <w:rFonts w:ascii="Times New Roman" w:hAnsi="Times New Roman"/>
          <w:sz w:val="24"/>
          <w:szCs w:val="24"/>
        </w:rPr>
        <w:t xml:space="preserve"> в повседневной жизни для сохранения окружающей среды и социально-ответственного поведения в ней; адаптации к условиям проживания на определенной территории; самостоятельному оцениванию уровня безопасности окружающей среды как сферы жизнедеятельности.</w:t>
      </w:r>
    </w:p>
    <w:p w:rsidR="009D13B7" w:rsidRPr="009C77F9" w:rsidRDefault="009D13B7" w:rsidP="009D13B7">
      <w:pPr>
        <w:spacing w:after="0" w:line="240" w:lineRule="auto"/>
        <w:jc w:val="both"/>
        <w:rPr>
          <w:rFonts w:ascii="Times New Roman" w:hAnsi="Times New Roman"/>
          <w:sz w:val="24"/>
          <w:szCs w:val="24"/>
        </w:rPr>
      </w:pPr>
      <w:r w:rsidRPr="009C77F9">
        <w:rPr>
          <w:rFonts w:ascii="Times New Roman" w:hAnsi="Times New Roman"/>
          <w:sz w:val="24"/>
          <w:szCs w:val="24"/>
        </w:rPr>
        <w:t>Предмет</w:t>
      </w:r>
      <w:r w:rsidRPr="009C77F9">
        <w:rPr>
          <w:rFonts w:ascii="Times New Roman" w:hAnsi="Times New Roman"/>
          <w:b/>
          <w:i/>
          <w:sz w:val="24"/>
          <w:szCs w:val="24"/>
        </w:rPr>
        <w:t xml:space="preserve"> География </w:t>
      </w:r>
      <w:r>
        <w:rPr>
          <w:rFonts w:ascii="Times New Roman" w:hAnsi="Times New Roman"/>
          <w:sz w:val="24"/>
          <w:szCs w:val="24"/>
        </w:rPr>
        <w:t xml:space="preserve">изучается  в </w:t>
      </w:r>
      <w:r w:rsidRPr="009C77F9">
        <w:rPr>
          <w:rFonts w:ascii="Times New Roman" w:hAnsi="Times New Roman"/>
          <w:sz w:val="24"/>
          <w:szCs w:val="24"/>
        </w:rPr>
        <w:t>8, 9 классах по 2 часа за счет федерального компонента. В содержание учебного предмета включены разделы: Источники географической информации, Природа Земли и человек, Природопользование и геоэкология, География России, в составе которой изучается География своей области.</w:t>
      </w:r>
    </w:p>
    <w:p w:rsidR="009D13B7" w:rsidRPr="009C77F9" w:rsidRDefault="009D13B7" w:rsidP="009D13B7">
      <w:pPr>
        <w:pStyle w:val="24"/>
        <w:spacing w:line="240" w:lineRule="auto"/>
        <w:ind w:left="0" w:firstLine="567"/>
        <w:jc w:val="both"/>
        <w:rPr>
          <w:rFonts w:ascii="Times New Roman" w:hAnsi="Times New Roman"/>
          <w:b/>
          <w:i/>
          <w:sz w:val="24"/>
          <w:szCs w:val="24"/>
        </w:rPr>
      </w:pPr>
      <w:r w:rsidRPr="009C77F9">
        <w:rPr>
          <w:rFonts w:ascii="Times New Roman" w:hAnsi="Times New Roman"/>
          <w:b/>
          <w:i/>
          <w:sz w:val="24"/>
          <w:szCs w:val="24"/>
        </w:rPr>
        <w:t>Изучение природоведения  направлено на достижение следующих целей:</w:t>
      </w:r>
    </w:p>
    <w:p w:rsidR="009D13B7" w:rsidRPr="009C77F9" w:rsidRDefault="009D13B7" w:rsidP="009D13B7">
      <w:pPr>
        <w:pStyle w:val="aa"/>
        <w:numPr>
          <w:ilvl w:val="0"/>
          <w:numId w:val="14"/>
        </w:numPr>
        <w:spacing w:after="200" w:line="276" w:lineRule="auto"/>
        <w:ind w:left="228"/>
        <w:jc w:val="both"/>
        <w:rPr>
          <w:rFonts w:ascii="Times New Roman" w:hAnsi="Times New Roman"/>
          <w:sz w:val="24"/>
          <w:szCs w:val="24"/>
        </w:rPr>
      </w:pPr>
      <w:r w:rsidRPr="009C77F9">
        <w:rPr>
          <w:rFonts w:ascii="Times New Roman" w:hAnsi="Times New Roman"/>
          <w:b/>
          <w:sz w:val="24"/>
          <w:szCs w:val="24"/>
        </w:rPr>
        <w:t>освоение</w:t>
      </w:r>
      <w:r w:rsidRPr="009C77F9">
        <w:rPr>
          <w:rFonts w:ascii="Times New Roman" w:hAnsi="Times New Roman"/>
          <w:sz w:val="24"/>
          <w:szCs w:val="24"/>
        </w:rPr>
        <w:t xml:space="preserve"> знаний о многообразии объектов и явлений природы; связи мира живой и неживой природы; изменениях природной среды под воздействием человека;</w:t>
      </w:r>
    </w:p>
    <w:p w:rsidR="009D13B7" w:rsidRPr="009C77F9" w:rsidRDefault="009D13B7" w:rsidP="009D13B7">
      <w:pPr>
        <w:pStyle w:val="aa"/>
        <w:numPr>
          <w:ilvl w:val="0"/>
          <w:numId w:val="14"/>
        </w:numPr>
        <w:spacing w:after="200" w:line="276" w:lineRule="auto"/>
        <w:ind w:left="228"/>
        <w:jc w:val="both"/>
        <w:rPr>
          <w:rFonts w:ascii="Times New Roman" w:hAnsi="Times New Roman"/>
          <w:sz w:val="24"/>
          <w:szCs w:val="24"/>
        </w:rPr>
      </w:pPr>
      <w:r w:rsidRPr="009C77F9">
        <w:rPr>
          <w:rFonts w:ascii="Times New Roman" w:hAnsi="Times New Roman"/>
          <w:b/>
          <w:sz w:val="24"/>
          <w:szCs w:val="24"/>
        </w:rPr>
        <w:t>овладение</w:t>
      </w:r>
      <w:r w:rsidRPr="009C77F9">
        <w:rPr>
          <w:rFonts w:ascii="Times New Roman" w:hAnsi="Times New Roman"/>
          <w:sz w:val="24"/>
          <w:szCs w:val="24"/>
        </w:rPr>
        <w:t xml:space="preserve"> начальными естественнонаучными умениями проводить наблюдения, опыты и измерения, описывать их результаты, формулировать выводы;</w:t>
      </w:r>
    </w:p>
    <w:p w:rsidR="009D13B7" w:rsidRPr="009C77F9" w:rsidRDefault="009D13B7" w:rsidP="009D13B7">
      <w:pPr>
        <w:pStyle w:val="aa"/>
        <w:numPr>
          <w:ilvl w:val="0"/>
          <w:numId w:val="14"/>
        </w:numPr>
        <w:spacing w:after="200" w:line="276" w:lineRule="auto"/>
        <w:ind w:left="228"/>
        <w:jc w:val="both"/>
        <w:rPr>
          <w:rFonts w:ascii="Times New Roman" w:hAnsi="Times New Roman"/>
          <w:sz w:val="24"/>
          <w:szCs w:val="24"/>
        </w:rPr>
      </w:pPr>
      <w:r w:rsidRPr="009C77F9">
        <w:rPr>
          <w:rFonts w:ascii="Times New Roman" w:hAnsi="Times New Roman"/>
          <w:b/>
          <w:sz w:val="24"/>
          <w:szCs w:val="24"/>
        </w:rPr>
        <w:t>развитие</w:t>
      </w:r>
      <w:r w:rsidRPr="009C77F9">
        <w:rPr>
          <w:rFonts w:ascii="Times New Roman" w:hAnsi="Times New Roman"/>
          <w:sz w:val="24"/>
          <w:szCs w:val="24"/>
        </w:rPr>
        <w:t xml:space="preserve"> интереса к изучению природы, интеллектуальных и творческих способностей в процессе решения познавательных задач;</w:t>
      </w:r>
    </w:p>
    <w:p w:rsidR="009D13B7" w:rsidRPr="009C77F9" w:rsidRDefault="009D13B7" w:rsidP="009D13B7">
      <w:pPr>
        <w:pStyle w:val="aa"/>
        <w:numPr>
          <w:ilvl w:val="0"/>
          <w:numId w:val="14"/>
        </w:numPr>
        <w:spacing w:after="200" w:line="276" w:lineRule="auto"/>
        <w:ind w:left="228"/>
        <w:jc w:val="both"/>
        <w:rPr>
          <w:rFonts w:ascii="Times New Roman" w:hAnsi="Times New Roman"/>
          <w:sz w:val="24"/>
          <w:szCs w:val="24"/>
        </w:rPr>
      </w:pPr>
      <w:r w:rsidRPr="009C77F9">
        <w:rPr>
          <w:rFonts w:ascii="Times New Roman" w:hAnsi="Times New Roman"/>
          <w:b/>
          <w:sz w:val="24"/>
          <w:szCs w:val="24"/>
        </w:rPr>
        <w:t>воспитание</w:t>
      </w:r>
      <w:r w:rsidRPr="009C77F9">
        <w:rPr>
          <w:rFonts w:ascii="Times New Roman" w:hAnsi="Times New Roman"/>
          <w:sz w:val="24"/>
          <w:szCs w:val="24"/>
        </w:rPr>
        <w:t xml:space="preserve">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 соблюдать здоровый образ жизни;</w:t>
      </w:r>
    </w:p>
    <w:p w:rsidR="009D13B7" w:rsidRPr="009C77F9" w:rsidRDefault="009D13B7" w:rsidP="009D13B7">
      <w:pPr>
        <w:pStyle w:val="aa"/>
        <w:numPr>
          <w:ilvl w:val="0"/>
          <w:numId w:val="14"/>
        </w:numPr>
        <w:spacing w:after="200" w:line="276" w:lineRule="auto"/>
        <w:ind w:left="228"/>
        <w:jc w:val="both"/>
        <w:rPr>
          <w:rFonts w:ascii="Times New Roman" w:hAnsi="Times New Roman"/>
          <w:sz w:val="24"/>
          <w:szCs w:val="24"/>
        </w:rPr>
      </w:pPr>
      <w:r w:rsidRPr="009C77F9">
        <w:rPr>
          <w:rFonts w:ascii="Times New Roman" w:hAnsi="Times New Roman"/>
          <w:b/>
          <w:sz w:val="24"/>
          <w:szCs w:val="24"/>
        </w:rPr>
        <w:t>применение</w:t>
      </w:r>
      <w:r w:rsidRPr="009C77F9">
        <w:rPr>
          <w:rFonts w:ascii="Times New Roman" w:hAnsi="Times New Roman"/>
          <w:sz w:val="24"/>
          <w:szCs w:val="24"/>
        </w:rPr>
        <w:t xml:space="preserve"> полученных знаний и умений для решения практических задач в повседневной жизни, безопасного поведения в природной среде, оказания простейших видов первой медицинской помощи.</w:t>
      </w:r>
    </w:p>
    <w:p w:rsidR="009D13B7" w:rsidRPr="009C77F9" w:rsidRDefault="009D13B7" w:rsidP="009D13B7">
      <w:pPr>
        <w:pStyle w:val="24"/>
        <w:spacing w:line="240" w:lineRule="auto"/>
        <w:ind w:left="0" w:firstLine="567"/>
        <w:jc w:val="both"/>
        <w:rPr>
          <w:rFonts w:ascii="Times New Roman" w:hAnsi="Times New Roman"/>
          <w:b/>
          <w:i/>
          <w:sz w:val="24"/>
          <w:szCs w:val="24"/>
        </w:rPr>
      </w:pPr>
      <w:r w:rsidRPr="009C77F9">
        <w:rPr>
          <w:rFonts w:ascii="Times New Roman" w:hAnsi="Times New Roman"/>
          <w:b/>
          <w:i/>
          <w:sz w:val="24"/>
          <w:szCs w:val="24"/>
        </w:rPr>
        <w:t>Изучение биологии направлено на достижение следующих целей:</w:t>
      </w:r>
    </w:p>
    <w:p w:rsidR="009D13B7" w:rsidRPr="009C77F9" w:rsidRDefault="009D13B7" w:rsidP="009D13B7">
      <w:pPr>
        <w:numPr>
          <w:ilvl w:val="0"/>
          <w:numId w:val="11"/>
        </w:numPr>
        <w:tabs>
          <w:tab w:val="clear" w:pos="567"/>
        </w:tabs>
        <w:spacing w:after="0" w:line="240" w:lineRule="auto"/>
        <w:ind w:left="0"/>
        <w:jc w:val="both"/>
        <w:rPr>
          <w:rFonts w:ascii="Times New Roman" w:hAnsi="Times New Roman"/>
          <w:sz w:val="24"/>
          <w:szCs w:val="24"/>
        </w:rPr>
      </w:pPr>
      <w:r w:rsidRPr="009C77F9">
        <w:rPr>
          <w:rFonts w:ascii="Times New Roman" w:hAnsi="Times New Roman"/>
          <w:b/>
          <w:sz w:val="24"/>
          <w:szCs w:val="24"/>
        </w:rPr>
        <w:t xml:space="preserve">освоение знаний </w:t>
      </w:r>
      <w:r w:rsidRPr="009C77F9">
        <w:rPr>
          <w:rFonts w:ascii="Times New Roman" w:hAnsi="Times New Roman"/>
          <w:sz w:val="24"/>
          <w:szCs w:val="24"/>
        </w:rPr>
        <w:t xml:space="preserve">о живой природе и присущих ей закономерностях; строении, жизнедеятельности и </w:t>
      </w:r>
      <w:proofErr w:type="spellStart"/>
      <w:r w:rsidRPr="009C77F9">
        <w:rPr>
          <w:rFonts w:ascii="Times New Roman" w:hAnsi="Times New Roman"/>
          <w:sz w:val="24"/>
          <w:szCs w:val="24"/>
        </w:rPr>
        <w:t>средообразующей</w:t>
      </w:r>
      <w:proofErr w:type="spellEnd"/>
      <w:r w:rsidRPr="009C77F9">
        <w:rPr>
          <w:rFonts w:ascii="Times New Roman" w:hAnsi="Times New Roman"/>
          <w:sz w:val="24"/>
          <w:szCs w:val="24"/>
        </w:rPr>
        <w:t xml:space="preserve"> роли живых организмов; человеке как </w:t>
      </w:r>
      <w:proofErr w:type="spellStart"/>
      <w:r w:rsidRPr="009C77F9">
        <w:rPr>
          <w:rFonts w:ascii="Times New Roman" w:hAnsi="Times New Roman"/>
          <w:sz w:val="24"/>
          <w:szCs w:val="24"/>
        </w:rPr>
        <w:t>биосоциальном</w:t>
      </w:r>
      <w:proofErr w:type="spellEnd"/>
      <w:r w:rsidRPr="009C77F9">
        <w:rPr>
          <w:rFonts w:ascii="Times New Roman" w:hAnsi="Times New Roman"/>
          <w:sz w:val="24"/>
          <w:szCs w:val="24"/>
        </w:rPr>
        <w:t xml:space="preserve"> существе; о роли биологической науки в практической деятельности людей; методах познания живой природы; </w:t>
      </w:r>
    </w:p>
    <w:p w:rsidR="009D13B7" w:rsidRPr="009C77F9" w:rsidRDefault="009D13B7" w:rsidP="009D13B7">
      <w:pPr>
        <w:numPr>
          <w:ilvl w:val="0"/>
          <w:numId w:val="11"/>
        </w:numPr>
        <w:tabs>
          <w:tab w:val="clear" w:pos="567"/>
        </w:tabs>
        <w:spacing w:after="0" w:line="240" w:lineRule="auto"/>
        <w:ind w:left="0"/>
        <w:jc w:val="both"/>
        <w:rPr>
          <w:rFonts w:ascii="Times New Roman" w:hAnsi="Times New Roman"/>
          <w:sz w:val="24"/>
          <w:szCs w:val="24"/>
        </w:rPr>
      </w:pPr>
      <w:r w:rsidRPr="009C77F9">
        <w:rPr>
          <w:rFonts w:ascii="Times New Roman" w:hAnsi="Times New Roman"/>
          <w:b/>
          <w:sz w:val="24"/>
          <w:szCs w:val="24"/>
        </w:rPr>
        <w:t>овладение умениями</w:t>
      </w:r>
      <w:r w:rsidRPr="009C77F9">
        <w:rPr>
          <w:rFonts w:ascii="Times New Roman" w:hAnsi="Times New Roman"/>
          <w:sz w:val="24"/>
          <w:szCs w:val="24"/>
        </w:rPr>
        <w:t xml:space="preserve"> применять биологические знания для объяснения процессов и явлений живой природы, жизнедеятельности собственного организма; использовать информацию о современных достижениях в области биологии и экологии, о факторах здоровья и риска; работать с биологическими приборами, инструментами, справочниками; проводить наблюдения за биологическими объектами и состоянием собственного организма, биологические эксперименты; </w:t>
      </w:r>
    </w:p>
    <w:p w:rsidR="009D13B7" w:rsidRPr="009C77F9" w:rsidRDefault="009D13B7" w:rsidP="009D13B7">
      <w:pPr>
        <w:numPr>
          <w:ilvl w:val="0"/>
          <w:numId w:val="11"/>
        </w:numPr>
        <w:tabs>
          <w:tab w:val="clear" w:pos="567"/>
        </w:tabs>
        <w:spacing w:after="0" w:line="240" w:lineRule="auto"/>
        <w:ind w:left="0"/>
        <w:jc w:val="both"/>
        <w:rPr>
          <w:rFonts w:ascii="Times New Roman" w:hAnsi="Times New Roman"/>
          <w:sz w:val="24"/>
          <w:szCs w:val="24"/>
        </w:rPr>
      </w:pPr>
      <w:r w:rsidRPr="009C77F9">
        <w:rPr>
          <w:rFonts w:ascii="Times New Roman" w:hAnsi="Times New Roman"/>
          <w:b/>
          <w:sz w:val="24"/>
          <w:szCs w:val="24"/>
        </w:rPr>
        <w:t xml:space="preserve">развитие познавательных интересов, интеллектуальных и творческих способностей </w:t>
      </w:r>
      <w:r w:rsidRPr="009C77F9">
        <w:rPr>
          <w:rFonts w:ascii="Times New Roman" w:hAnsi="Times New Roman"/>
          <w:sz w:val="24"/>
          <w:szCs w:val="24"/>
        </w:rPr>
        <w:t>в процессе</w:t>
      </w:r>
      <w:r w:rsidRPr="009C77F9">
        <w:rPr>
          <w:rFonts w:ascii="Times New Roman" w:hAnsi="Times New Roman"/>
          <w:b/>
          <w:sz w:val="24"/>
          <w:szCs w:val="24"/>
        </w:rPr>
        <w:t xml:space="preserve"> </w:t>
      </w:r>
      <w:r w:rsidRPr="009C77F9">
        <w:rPr>
          <w:rFonts w:ascii="Times New Roman" w:hAnsi="Times New Roman"/>
          <w:sz w:val="24"/>
          <w:szCs w:val="24"/>
        </w:rPr>
        <w:t>проведения наблюдений за живыми организмами, биологических экспериментов, работы с различными источниками информации;</w:t>
      </w:r>
    </w:p>
    <w:p w:rsidR="009D13B7" w:rsidRPr="009C77F9" w:rsidRDefault="009D13B7" w:rsidP="009D13B7">
      <w:pPr>
        <w:numPr>
          <w:ilvl w:val="0"/>
          <w:numId w:val="11"/>
        </w:numPr>
        <w:tabs>
          <w:tab w:val="clear" w:pos="567"/>
        </w:tabs>
        <w:spacing w:after="0" w:line="240" w:lineRule="auto"/>
        <w:ind w:left="0"/>
        <w:jc w:val="both"/>
        <w:rPr>
          <w:rFonts w:ascii="Times New Roman" w:hAnsi="Times New Roman"/>
          <w:sz w:val="24"/>
          <w:szCs w:val="24"/>
        </w:rPr>
      </w:pPr>
      <w:r w:rsidRPr="009C77F9">
        <w:rPr>
          <w:rFonts w:ascii="Times New Roman" w:hAnsi="Times New Roman"/>
          <w:b/>
          <w:sz w:val="24"/>
          <w:szCs w:val="24"/>
        </w:rPr>
        <w:t>воспитание</w:t>
      </w:r>
      <w:r w:rsidRPr="009C77F9">
        <w:rPr>
          <w:rFonts w:ascii="Times New Roman" w:hAnsi="Times New Roman"/>
          <w:sz w:val="24"/>
          <w:szCs w:val="24"/>
        </w:rPr>
        <w:t xml:space="preserve"> позитивного ценностного отношения к живой природе, собственному здоровью и здоровью других людей; культуры поведения в природе;</w:t>
      </w:r>
    </w:p>
    <w:p w:rsidR="009D13B7" w:rsidRPr="009C77F9" w:rsidRDefault="009D13B7" w:rsidP="009D13B7">
      <w:pPr>
        <w:numPr>
          <w:ilvl w:val="0"/>
          <w:numId w:val="11"/>
        </w:numPr>
        <w:tabs>
          <w:tab w:val="clear" w:pos="567"/>
        </w:tabs>
        <w:spacing w:after="0" w:line="240" w:lineRule="auto"/>
        <w:ind w:left="0"/>
        <w:jc w:val="both"/>
        <w:rPr>
          <w:rFonts w:ascii="Times New Roman" w:hAnsi="Times New Roman"/>
          <w:sz w:val="24"/>
          <w:szCs w:val="24"/>
        </w:rPr>
      </w:pPr>
      <w:r w:rsidRPr="009C77F9">
        <w:rPr>
          <w:rFonts w:ascii="Times New Roman" w:hAnsi="Times New Roman"/>
          <w:b/>
          <w:sz w:val="24"/>
          <w:szCs w:val="24"/>
        </w:rPr>
        <w:t>и</w:t>
      </w:r>
      <w:proofErr w:type="gramStart"/>
      <w:r w:rsidRPr="009C77F9">
        <w:rPr>
          <w:rFonts w:ascii="Times New Roman" w:hAnsi="Times New Roman"/>
          <w:b/>
          <w:sz w:val="24"/>
          <w:szCs w:val="24"/>
          <w:lang w:val="en-US"/>
        </w:rPr>
        <w:t>c</w:t>
      </w:r>
      <w:proofErr w:type="gramEnd"/>
      <w:r w:rsidRPr="009C77F9">
        <w:rPr>
          <w:rFonts w:ascii="Times New Roman" w:hAnsi="Times New Roman"/>
          <w:b/>
          <w:sz w:val="24"/>
          <w:szCs w:val="24"/>
        </w:rPr>
        <w:t xml:space="preserve">пользование приобретенных знаний и умений в повседневной жизни </w:t>
      </w:r>
      <w:r w:rsidRPr="009C77F9">
        <w:rPr>
          <w:rFonts w:ascii="Times New Roman" w:hAnsi="Times New Roman"/>
          <w:sz w:val="24"/>
          <w:szCs w:val="24"/>
        </w:rPr>
        <w:t xml:space="preserve">для ухода за растениями, домашними животными, заботы о собственном здоровье, оказания первой помощи себе и окружающим; оценки последствий своей деятельности по отношению к природной среде, собственному организму, здоровью других людей; для соблюдения </w:t>
      </w:r>
      <w:r w:rsidRPr="009C77F9">
        <w:rPr>
          <w:rFonts w:ascii="Times New Roman" w:hAnsi="Times New Roman"/>
          <w:sz w:val="24"/>
          <w:szCs w:val="24"/>
        </w:rPr>
        <w:lastRenderedPageBreak/>
        <w:t>правил поведения в окружающей среде, норм здорового образа жизни, профилактики заболеваний, травматизма и стрессов, вредных привычек, ВИЧ-инфекции.</w:t>
      </w:r>
    </w:p>
    <w:p w:rsidR="009D13B7" w:rsidRPr="009C77F9" w:rsidRDefault="009D13B7" w:rsidP="009D13B7">
      <w:pPr>
        <w:pStyle w:val="aa"/>
        <w:spacing w:after="0" w:line="240" w:lineRule="auto"/>
        <w:ind w:left="0"/>
        <w:jc w:val="both"/>
        <w:rPr>
          <w:rFonts w:ascii="Times New Roman" w:hAnsi="Times New Roman"/>
          <w:sz w:val="24"/>
          <w:szCs w:val="24"/>
        </w:rPr>
      </w:pPr>
      <w:r w:rsidRPr="009C77F9">
        <w:rPr>
          <w:rFonts w:ascii="Times New Roman" w:hAnsi="Times New Roman"/>
          <w:sz w:val="24"/>
          <w:szCs w:val="24"/>
        </w:rPr>
        <w:t>В содержание учебного предмета включены разделы:</w:t>
      </w:r>
      <w:r w:rsidRPr="009C77F9">
        <w:rPr>
          <w:rFonts w:ascii="Times New Roman" w:hAnsi="Times New Roman"/>
          <w:b/>
          <w:bCs/>
          <w:sz w:val="24"/>
          <w:szCs w:val="24"/>
        </w:rPr>
        <w:t xml:space="preserve"> </w:t>
      </w:r>
      <w:r w:rsidRPr="009C77F9">
        <w:rPr>
          <w:rFonts w:ascii="Times New Roman" w:hAnsi="Times New Roman"/>
          <w:bCs/>
          <w:sz w:val="24"/>
          <w:szCs w:val="24"/>
        </w:rPr>
        <w:t>Биология как наука. Методы биологии, Система органического мира, Многообразие и эволюция живой природы, Признаки живых организмов, Взаимосвязи организмов и окружающей среды,</w:t>
      </w:r>
      <w:r w:rsidRPr="009C77F9">
        <w:rPr>
          <w:rFonts w:ascii="Times New Roman" w:hAnsi="Times New Roman"/>
          <w:sz w:val="24"/>
          <w:szCs w:val="24"/>
        </w:rPr>
        <w:t xml:space="preserve">  Человек и его здоровье.</w:t>
      </w:r>
      <w:r w:rsidRPr="009C77F9">
        <w:rPr>
          <w:rFonts w:ascii="Times New Roman" w:hAnsi="Times New Roman"/>
          <w:b/>
          <w:i/>
          <w:sz w:val="24"/>
          <w:szCs w:val="24"/>
        </w:rPr>
        <w:t xml:space="preserve"> Учебный предмет Биология изучается </w:t>
      </w:r>
      <w:r>
        <w:rPr>
          <w:rFonts w:ascii="Times New Roman" w:hAnsi="Times New Roman"/>
          <w:sz w:val="24"/>
          <w:szCs w:val="24"/>
        </w:rPr>
        <w:t xml:space="preserve"> в  8</w:t>
      </w:r>
      <w:r w:rsidRPr="009C77F9">
        <w:rPr>
          <w:rFonts w:ascii="Times New Roman" w:hAnsi="Times New Roman"/>
          <w:sz w:val="24"/>
          <w:szCs w:val="24"/>
        </w:rPr>
        <w:t>- 9  классах по 2 часа.</w:t>
      </w:r>
    </w:p>
    <w:p w:rsidR="009D13B7" w:rsidRPr="009C77F9" w:rsidRDefault="009D13B7" w:rsidP="009D13B7">
      <w:pPr>
        <w:pStyle w:val="24"/>
        <w:spacing w:line="240" w:lineRule="auto"/>
        <w:ind w:left="0" w:firstLine="567"/>
        <w:jc w:val="both"/>
        <w:rPr>
          <w:rFonts w:ascii="Times New Roman" w:hAnsi="Times New Roman"/>
          <w:b/>
          <w:i/>
          <w:sz w:val="24"/>
          <w:szCs w:val="24"/>
        </w:rPr>
      </w:pPr>
      <w:r w:rsidRPr="009C77F9">
        <w:rPr>
          <w:rFonts w:ascii="Times New Roman" w:hAnsi="Times New Roman"/>
          <w:b/>
          <w:i/>
          <w:sz w:val="24"/>
          <w:szCs w:val="24"/>
        </w:rPr>
        <w:t>Изучение физики направлено на достижение следующих целей:</w:t>
      </w:r>
    </w:p>
    <w:p w:rsidR="009D13B7" w:rsidRPr="009C77F9" w:rsidRDefault="009D13B7" w:rsidP="009D13B7">
      <w:pPr>
        <w:numPr>
          <w:ilvl w:val="0"/>
          <w:numId w:val="11"/>
        </w:numPr>
        <w:tabs>
          <w:tab w:val="clear" w:pos="567"/>
        </w:tabs>
        <w:spacing w:after="0" w:line="240" w:lineRule="auto"/>
        <w:ind w:left="0"/>
        <w:jc w:val="both"/>
        <w:rPr>
          <w:rFonts w:ascii="Times New Roman" w:hAnsi="Times New Roman"/>
          <w:sz w:val="24"/>
          <w:szCs w:val="24"/>
        </w:rPr>
      </w:pPr>
      <w:r w:rsidRPr="009C77F9">
        <w:rPr>
          <w:rFonts w:ascii="Times New Roman" w:hAnsi="Times New Roman"/>
          <w:b/>
          <w:sz w:val="24"/>
          <w:szCs w:val="24"/>
        </w:rPr>
        <w:t>освоение знаний</w:t>
      </w:r>
      <w:r w:rsidRPr="009C77F9">
        <w:rPr>
          <w:rFonts w:ascii="Times New Roman" w:hAnsi="Times New Roman"/>
          <w:sz w:val="24"/>
          <w:szCs w:val="24"/>
        </w:rPr>
        <w:t xml:space="preserve"> о механических, тепловых, электромагнитных и квантовых явлениях</w:t>
      </w:r>
      <w:r w:rsidRPr="009C77F9">
        <w:rPr>
          <w:rFonts w:ascii="Times New Roman" w:hAnsi="Times New Roman"/>
          <w:b/>
          <w:sz w:val="24"/>
          <w:szCs w:val="24"/>
        </w:rPr>
        <w:t>;</w:t>
      </w:r>
      <w:r w:rsidRPr="009C77F9">
        <w:rPr>
          <w:rFonts w:ascii="Times New Roman" w:hAnsi="Times New Roman"/>
          <w:sz w:val="24"/>
          <w:szCs w:val="24"/>
        </w:rPr>
        <w:t xml:space="preserve"> величинах, характеризующих эти явления</w:t>
      </w:r>
      <w:r w:rsidRPr="009C77F9">
        <w:rPr>
          <w:rFonts w:ascii="Times New Roman" w:hAnsi="Times New Roman"/>
          <w:b/>
          <w:sz w:val="24"/>
          <w:szCs w:val="24"/>
        </w:rPr>
        <w:t xml:space="preserve">; </w:t>
      </w:r>
      <w:r w:rsidRPr="009C77F9">
        <w:rPr>
          <w:rFonts w:ascii="Times New Roman" w:hAnsi="Times New Roman"/>
          <w:sz w:val="24"/>
          <w:szCs w:val="24"/>
        </w:rPr>
        <w:t>законах, которым они подчиняются; методах научного познания природы и формирование на этой основе представлений о физической картине мира;</w:t>
      </w:r>
    </w:p>
    <w:p w:rsidR="009D13B7" w:rsidRPr="009C77F9" w:rsidRDefault="009D13B7" w:rsidP="009D13B7">
      <w:pPr>
        <w:numPr>
          <w:ilvl w:val="0"/>
          <w:numId w:val="11"/>
        </w:numPr>
        <w:tabs>
          <w:tab w:val="clear" w:pos="567"/>
        </w:tabs>
        <w:spacing w:after="0" w:line="240" w:lineRule="auto"/>
        <w:ind w:left="0"/>
        <w:jc w:val="both"/>
        <w:rPr>
          <w:rFonts w:ascii="Times New Roman" w:hAnsi="Times New Roman"/>
          <w:sz w:val="24"/>
          <w:szCs w:val="24"/>
        </w:rPr>
      </w:pPr>
      <w:proofErr w:type="gramStart"/>
      <w:r w:rsidRPr="009C77F9">
        <w:rPr>
          <w:rFonts w:ascii="Times New Roman" w:hAnsi="Times New Roman"/>
          <w:b/>
          <w:sz w:val="24"/>
          <w:szCs w:val="24"/>
        </w:rPr>
        <w:t xml:space="preserve">овладение умениями </w:t>
      </w:r>
      <w:r w:rsidRPr="009C77F9">
        <w:rPr>
          <w:rFonts w:ascii="Times New Roman" w:hAnsi="Times New Roman"/>
          <w:sz w:val="24"/>
          <w:szCs w:val="24"/>
        </w:rPr>
        <w:t>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roofErr w:type="gramEnd"/>
    </w:p>
    <w:p w:rsidR="009D13B7" w:rsidRPr="009C77F9" w:rsidRDefault="009D13B7" w:rsidP="009D13B7">
      <w:pPr>
        <w:numPr>
          <w:ilvl w:val="0"/>
          <w:numId w:val="11"/>
        </w:numPr>
        <w:tabs>
          <w:tab w:val="clear" w:pos="567"/>
        </w:tabs>
        <w:spacing w:after="0" w:line="240" w:lineRule="auto"/>
        <w:ind w:left="0"/>
        <w:jc w:val="both"/>
        <w:rPr>
          <w:rFonts w:ascii="Times New Roman" w:hAnsi="Times New Roman"/>
          <w:b/>
          <w:sz w:val="24"/>
          <w:szCs w:val="24"/>
        </w:rPr>
      </w:pPr>
      <w:r w:rsidRPr="009C77F9">
        <w:rPr>
          <w:rFonts w:ascii="Times New Roman" w:hAnsi="Times New Roman"/>
          <w:b/>
          <w:sz w:val="24"/>
          <w:szCs w:val="24"/>
        </w:rPr>
        <w:t xml:space="preserve">развитие </w:t>
      </w:r>
      <w:r w:rsidRPr="009C77F9">
        <w:rPr>
          <w:rFonts w:ascii="Times New Roman" w:hAnsi="Times New Roman"/>
          <w:sz w:val="24"/>
          <w:szCs w:val="24"/>
        </w:rPr>
        <w:t>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9D13B7" w:rsidRPr="009C77F9" w:rsidRDefault="009D13B7" w:rsidP="009D13B7">
      <w:pPr>
        <w:numPr>
          <w:ilvl w:val="0"/>
          <w:numId w:val="11"/>
        </w:numPr>
        <w:tabs>
          <w:tab w:val="clear" w:pos="567"/>
        </w:tabs>
        <w:spacing w:after="0" w:line="240" w:lineRule="auto"/>
        <w:ind w:left="0"/>
        <w:jc w:val="both"/>
        <w:rPr>
          <w:rFonts w:ascii="Times New Roman" w:hAnsi="Times New Roman"/>
          <w:b/>
          <w:sz w:val="24"/>
          <w:szCs w:val="24"/>
        </w:rPr>
      </w:pPr>
      <w:r w:rsidRPr="009C77F9">
        <w:rPr>
          <w:rFonts w:ascii="Times New Roman" w:hAnsi="Times New Roman"/>
          <w:b/>
          <w:sz w:val="24"/>
          <w:szCs w:val="24"/>
        </w:rPr>
        <w:t xml:space="preserve">воспитание </w:t>
      </w:r>
      <w:r w:rsidRPr="009C77F9">
        <w:rPr>
          <w:rFonts w:ascii="Times New Roman" w:hAnsi="Times New Roman"/>
          <w:sz w:val="24"/>
          <w:szCs w:val="24"/>
        </w:rPr>
        <w:t>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9D13B7" w:rsidRPr="009C77F9" w:rsidRDefault="009D13B7" w:rsidP="009D13B7">
      <w:pPr>
        <w:numPr>
          <w:ilvl w:val="0"/>
          <w:numId w:val="11"/>
        </w:numPr>
        <w:tabs>
          <w:tab w:val="clear" w:pos="567"/>
        </w:tabs>
        <w:spacing w:after="0" w:line="240" w:lineRule="auto"/>
        <w:ind w:left="0"/>
        <w:jc w:val="both"/>
        <w:rPr>
          <w:rFonts w:ascii="Times New Roman" w:hAnsi="Times New Roman"/>
          <w:b/>
          <w:sz w:val="24"/>
          <w:szCs w:val="24"/>
        </w:rPr>
      </w:pPr>
      <w:r w:rsidRPr="009C77F9">
        <w:rPr>
          <w:rFonts w:ascii="Times New Roman" w:hAnsi="Times New Roman"/>
          <w:b/>
          <w:sz w:val="24"/>
          <w:szCs w:val="24"/>
        </w:rPr>
        <w:t>использование полученных знаний и</w:t>
      </w:r>
      <w:r w:rsidRPr="009C77F9">
        <w:rPr>
          <w:rFonts w:ascii="Times New Roman" w:hAnsi="Times New Roman"/>
          <w:sz w:val="24"/>
          <w:szCs w:val="24"/>
        </w:rPr>
        <w:t xml:space="preserve"> </w:t>
      </w:r>
      <w:r w:rsidRPr="009C77F9">
        <w:rPr>
          <w:rFonts w:ascii="Times New Roman" w:hAnsi="Times New Roman"/>
          <w:b/>
          <w:sz w:val="24"/>
          <w:szCs w:val="24"/>
        </w:rPr>
        <w:t xml:space="preserve">умений </w:t>
      </w:r>
      <w:r w:rsidRPr="009C77F9">
        <w:rPr>
          <w:rFonts w:ascii="Times New Roman" w:hAnsi="Times New Roman"/>
          <w:sz w:val="24"/>
          <w:szCs w:val="24"/>
        </w:rPr>
        <w:t>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9D13B7" w:rsidRPr="009C77F9" w:rsidRDefault="009D13B7" w:rsidP="009D13B7">
      <w:pPr>
        <w:shd w:val="clear" w:color="auto" w:fill="FFFFFF"/>
        <w:jc w:val="both"/>
        <w:rPr>
          <w:rFonts w:ascii="Times New Roman" w:hAnsi="Times New Roman"/>
          <w:color w:val="000000"/>
          <w:sz w:val="24"/>
          <w:szCs w:val="24"/>
        </w:rPr>
      </w:pPr>
      <w:r w:rsidRPr="009C77F9">
        <w:rPr>
          <w:rFonts w:ascii="Times New Roman" w:hAnsi="Times New Roman"/>
          <w:b/>
          <w:i/>
          <w:sz w:val="24"/>
          <w:szCs w:val="24"/>
        </w:rPr>
        <w:t xml:space="preserve">   </w:t>
      </w:r>
      <w:r w:rsidRPr="009C77F9">
        <w:rPr>
          <w:rFonts w:ascii="Times New Roman" w:hAnsi="Times New Roman"/>
          <w:sz w:val="24"/>
          <w:szCs w:val="24"/>
        </w:rPr>
        <w:t xml:space="preserve">В содержание Физики включены следующие разделы: </w:t>
      </w:r>
      <w:r w:rsidRPr="009C77F9">
        <w:rPr>
          <w:rFonts w:ascii="Times New Roman" w:hAnsi="Times New Roman"/>
          <w:color w:val="000000"/>
          <w:sz w:val="24"/>
          <w:szCs w:val="24"/>
        </w:rPr>
        <w:t>Физика и физические методы изучения природы,</w:t>
      </w:r>
      <w:r w:rsidRPr="009C77F9">
        <w:rPr>
          <w:rFonts w:ascii="Times New Roman" w:hAnsi="Times New Roman"/>
          <w:sz w:val="24"/>
          <w:szCs w:val="24"/>
        </w:rPr>
        <w:t xml:space="preserve">  Механические явления,  </w:t>
      </w:r>
      <w:r w:rsidRPr="009C77F9">
        <w:rPr>
          <w:rFonts w:ascii="Times New Roman" w:hAnsi="Times New Roman"/>
          <w:color w:val="000000"/>
          <w:sz w:val="24"/>
          <w:szCs w:val="24"/>
        </w:rPr>
        <w:t>Тепловые явления,</w:t>
      </w:r>
      <w:r w:rsidRPr="009C77F9">
        <w:rPr>
          <w:rFonts w:ascii="Times New Roman" w:hAnsi="Times New Roman"/>
          <w:sz w:val="24"/>
          <w:szCs w:val="24"/>
        </w:rPr>
        <w:t xml:space="preserve">  </w:t>
      </w:r>
      <w:r w:rsidRPr="009C77F9">
        <w:rPr>
          <w:rFonts w:ascii="Times New Roman" w:hAnsi="Times New Roman"/>
          <w:color w:val="000000"/>
          <w:sz w:val="24"/>
          <w:szCs w:val="24"/>
        </w:rPr>
        <w:t>Электрические и магнитные явления</w:t>
      </w:r>
      <w:r w:rsidRPr="009C77F9">
        <w:rPr>
          <w:rFonts w:ascii="Times New Roman" w:hAnsi="Times New Roman"/>
          <w:sz w:val="24"/>
          <w:szCs w:val="24"/>
        </w:rPr>
        <w:t xml:space="preserve">, </w:t>
      </w:r>
      <w:r w:rsidRPr="009C77F9">
        <w:rPr>
          <w:rFonts w:ascii="Times New Roman" w:hAnsi="Times New Roman"/>
          <w:color w:val="000000"/>
          <w:sz w:val="24"/>
          <w:szCs w:val="24"/>
        </w:rPr>
        <w:t>Электромагнитные колебания и волны</w:t>
      </w:r>
      <w:r w:rsidRPr="009C77F9">
        <w:rPr>
          <w:rFonts w:ascii="Times New Roman" w:hAnsi="Times New Roman"/>
          <w:sz w:val="24"/>
          <w:szCs w:val="24"/>
        </w:rPr>
        <w:t xml:space="preserve">, </w:t>
      </w:r>
      <w:r w:rsidRPr="009C77F9">
        <w:rPr>
          <w:rFonts w:ascii="Times New Roman" w:hAnsi="Times New Roman"/>
          <w:color w:val="000000"/>
          <w:sz w:val="24"/>
          <w:szCs w:val="24"/>
        </w:rPr>
        <w:t>Квантовые явления.</w:t>
      </w:r>
      <w:r w:rsidRPr="009C77F9">
        <w:rPr>
          <w:rFonts w:ascii="Times New Roman" w:hAnsi="Times New Roman"/>
          <w:sz w:val="24"/>
          <w:szCs w:val="24"/>
        </w:rPr>
        <w:t xml:space="preserve"> Учебн</w:t>
      </w:r>
      <w:r>
        <w:rPr>
          <w:rFonts w:ascii="Times New Roman" w:hAnsi="Times New Roman"/>
          <w:sz w:val="24"/>
          <w:szCs w:val="24"/>
        </w:rPr>
        <w:t>ый предмет Физика изучается  в 8</w:t>
      </w:r>
      <w:r w:rsidRPr="009C77F9">
        <w:rPr>
          <w:rFonts w:ascii="Times New Roman" w:hAnsi="Times New Roman"/>
          <w:sz w:val="24"/>
          <w:szCs w:val="24"/>
        </w:rPr>
        <w:t xml:space="preserve">- 9 классах по 2 часа. </w:t>
      </w:r>
    </w:p>
    <w:p w:rsidR="009D13B7" w:rsidRPr="009C77F9" w:rsidRDefault="009D13B7" w:rsidP="009D13B7">
      <w:pPr>
        <w:pStyle w:val="24"/>
        <w:spacing w:line="240" w:lineRule="auto"/>
        <w:ind w:left="0"/>
        <w:jc w:val="both"/>
        <w:rPr>
          <w:rFonts w:ascii="Times New Roman" w:hAnsi="Times New Roman"/>
          <w:b/>
          <w:i/>
          <w:sz w:val="24"/>
          <w:szCs w:val="24"/>
        </w:rPr>
      </w:pPr>
      <w:r w:rsidRPr="009C77F9">
        <w:rPr>
          <w:rFonts w:ascii="Times New Roman" w:hAnsi="Times New Roman"/>
          <w:b/>
          <w:i/>
          <w:sz w:val="24"/>
          <w:szCs w:val="24"/>
        </w:rPr>
        <w:t xml:space="preserve">                   Изучение химии направлено на достижение следующих целей:</w:t>
      </w:r>
    </w:p>
    <w:p w:rsidR="009D13B7" w:rsidRPr="009C77F9" w:rsidRDefault="009D13B7" w:rsidP="009D13B7">
      <w:pPr>
        <w:numPr>
          <w:ilvl w:val="0"/>
          <w:numId w:val="11"/>
        </w:numPr>
        <w:tabs>
          <w:tab w:val="clear" w:pos="567"/>
        </w:tabs>
        <w:spacing w:after="0" w:line="240" w:lineRule="auto"/>
        <w:ind w:left="0"/>
        <w:jc w:val="both"/>
        <w:rPr>
          <w:rFonts w:ascii="Times New Roman" w:hAnsi="Times New Roman"/>
          <w:sz w:val="24"/>
          <w:szCs w:val="24"/>
        </w:rPr>
      </w:pPr>
      <w:r w:rsidRPr="009C77F9">
        <w:rPr>
          <w:rFonts w:ascii="Times New Roman" w:hAnsi="Times New Roman"/>
          <w:b/>
          <w:sz w:val="24"/>
          <w:szCs w:val="24"/>
        </w:rPr>
        <w:t>освоение</w:t>
      </w:r>
      <w:r w:rsidRPr="009C77F9">
        <w:rPr>
          <w:rFonts w:ascii="Times New Roman" w:hAnsi="Times New Roman"/>
          <w:sz w:val="24"/>
          <w:szCs w:val="24"/>
        </w:rPr>
        <w:t xml:space="preserve"> </w:t>
      </w:r>
      <w:r w:rsidRPr="009C77F9">
        <w:rPr>
          <w:rFonts w:ascii="Times New Roman" w:hAnsi="Times New Roman"/>
          <w:b/>
          <w:sz w:val="24"/>
          <w:szCs w:val="24"/>
        </w:rPr>
        <w:t>важнейших знаний</w:t>
      </w:r>
      <w:r w:rsidRPr="009C77F9">
        <w:rPr>
          <w:rFonts w:ascii="Times New Roman" w:hAnsi="Times New Roman"/>
          <w:sz w:val="24"/>
          <w:szCs w:val="24"/>
        </w:rPr>
        <w:t xml:space="preserve"> об основных понятиях и законах химии, химической символике;</w:t>
      </w:r>
    </w:p>
    <w:p w:rsidR="009D13B7" w:rsidRPr="009C77F9" w:rsidRDefault="009D13B7" w:rsidP="009D13B7">
      <w:pPr>
        <w:numPr>
          <w:ilvl w:val="0"/>
          <w:numId w:val="11"/>
        </w:numPr>
        <w:tabs>
          <w:tab w:val="clear" w:pos="567"/>
        </w:tabs>
        <w:spacing w:after="0" w:line="240" w:lineRule="auto"/>
        <w:ind w:left="0"/>
        <w:jc w:val="both"/>
        <w:rPr>
          <w:rFonts w:ascii="Times New Roman" w:hAnsi="Times New Roman"/>
          <w:sz w:val="24"/>
          <w:szCs w:val="24"/>
        </w:rPr>
      </w:pPr>
      <w:r w:rsidRPr="009C77F9">
        <w:rPr>
          <w:rFonts w:ascii="Times New Roman" w:hAnsi="Times New Roman"/>
          <w:b/>
          <w:sz w:val="24"/>
          <w:szCs w:val="24"/>
        </w:rPr>
        <w:t xml:space="preserve">овладение умениями </w:t>
      </w:r>
      <w:r w:rsidRPr="009C77F9">
        <w:rPr>
          <w:rFonts w:ascii="Times New Roman" w:hAnsi="Times New Roman"/>
          <w:sz w:val="24"/>
          <w:szCs w:val="24"/>
        </w:rPr>
        <w:t xml:space="preserve">наблюдать химические явления, проводить химический эксперимент, производить расчеты на основе химических формул веществ и уравнений химических реакций; </w:t>
      </w:r>
    </w:p>
    <w:p w:rsidR="009D13B7" w:rsidRPr="009C77F9" w:rsidRDefault="009D13B7" w:rsidP="009D13B7">
      <w:pPr>
        <w:numPr>
          <w:ilvl w:val="0"/>
          <w:numId w:val="11"/>
        </w:numPr>
        <w:tabs>
          <w:tab w:val="clear" w:pos="567"/>
        </w:tabs>
        <w:spacing w:after="0" w:line="240" w:lineRule="auto"/>
        <w:ind w:left="0"/>
        <w:jc w:val="both"/>
        <w:rPr>
          <w:rFonts w:ascii="Times New Roman" w:hAnsi="Times New Roman"/>
          <w:sz w:val="24"/>
          <w:szCs w:val="24"/>
        </w:rPr>
      </w:pPr>
      <w:r w:rsidRPr="009C77F9">
        <w:rPr>
          <w:rFonts w:ascii="Times New Roman" w:hAnsi="Times New Roman"/>
          <w:b/>
          <w:sz w:val="24"/>
          <w:szCs w:val="24"/>
        </w:rPr>
        <w:t xml:space="preserve">развитие </w:t>
      </w:r>
      <w:r w:rsidRPr="009C77F9">
        <w:rPr>
          <w:rFonts w:ascii="Times New Roman" w:hAnsi="Times New Roman"/>
          <w:sz w:val="24"/>
          <w:szCs w:val="24"/>
        </w:rPr>
        <w:t>познавательных интересов и интеллектуальных способностей в процессе проведения химического эксперимента, самостоятельного приобретения знаний в соответствии с возникающими жизненными потребностями;</w:t>
      </w:r>
    </w:p>
    <w:p w:rsidR="009D13B7" w:rsidRPr="009C77F9" w:rsidRDefault="009D13B7" w:rsidP="009D13B7">
      <w:pPr>
        <w:numPr>
          <w:ilvl w:val="0"/>
          <w:numId w:val="11"/>
        </w:numPr>
        <w:tabs>
          <w:tab w:val="clear" w:pos="567"/>
        </w:tabs>
        <w:spacing w:after="0" w:line="240" w:lineRule="auto"/>
        <w:ind w:left="0"/>
        <w:jc w:val="both"/>
        <w:rPr>
          <w:rFonts w:ascii="Times New Roman" w:hAnsi="Times New Roman"/>
          <w:sz w:val="24"/>
          <w:szCs w:val="24"/>
        </w:rPr>
      </w:pPr>
      <w:r w:rsidRPr="009C77F9">
        <w:rPr>
          <w:rFonts w:ascii="Times New Roman" w:hAnsi="Times New Roman"/>
          <w:b/>
          <w:sz w:val="24"/>
          <w:szCs w:val="24"/>
        </w:rPr>
        <w:t>воспитание</w:t>
      </w:r>
      <w:r w:rsidRPr="009C77F9">
        <w:rPr>
          <w:rFonts w:ascii="Times New Roman" w:hAnsi="Times New Roman"/>
          <w:sz w:val="24"/>
          <w:szCs w:val="24"/>
        </w:rPr>
        <w:t xml:space="preserve"> отношения к химии как к одному из фундаментальных компонентов естествознания и элементу общечеловеческой культуры; </w:t>
      </w:r>
    </w:p>
    <w:p w:rsidR="009D13B7" w:rsidRPr="009C77F9" w:rsidRDefault="009D13B7" w:rsidP="009D13B7">
      <w:pPr>
        <w:numPr>
          <w:ilvl w:val="0"/>
          <w:numId w:val="11"/>
        </w:numPr>
        <w:tabs>
          <w:tab w:val="clear" w:pos="567"/>
        </w:tabs>
        <w:spacing w:after="0" w:line="240" w:lineRule="auto"/>
        <w:ind w:left="0"/>
        <w:jc w:val="both"/>
        <w:rPr>
          <w:rFonts w:ascii="Times New Roman" w:hAnsi="Times New Roman"/>
          <w:sz w:val="24"/>
          <w:szCs w:val="24"/>
        </w:rPr>
      </w:pPr>
      <w:r w:rsidRPr="009C77F9">
        <w:rPr>
          <w:rFonts w:ascii="Times New Roman" w:hAnsi="Times New Roman"/>
          <w:b/>
          <w:sz w:val="24"/>
          <w:szCs w:val="24"/>
        </w:rPr>
        <w:t xml:space="preserve">применение полученных знаний и умений </w:t>
      </w:r>
      <w:r w:rsidRPr="009C77F9">
        <w:rPr>
          <w:rFonts w:ascii="Times New Roman" w:hAnsi="Times New Roman"/>
          <w:sz w:val="24"/>
          <w:szCs w:val="24"/>
        </w:rPr>
        <w:t>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9D13B7" w:rsidRPr="009C77F9" w:rsidRDefault="009D13B7" w:rsidP="009D13B7">
      <w:pPr>
        <w:pStyle w:val="aff7"/>
        <w:spacing w:before="120"/>
        <w:ind w:firstLine="567"/>
        <w:jc w:val="both"/>
        <w:rPr>
          <w:rFonts w:ascii="Times New Roman" w:hAnsi="Times New Roman" w:cs="Times New Roman"/>
          <w:sz w:val="24"/>
          <w:szCs w:val="24"/>
        </w:rPr>
      </w:pPr>
      <w:r w:rsidRPr="009C77F9">
        <w:rPr>
          <w:rFonts w:ascii="Times New Roman" w:hAnsi="Times New Roman" w:cs="Times New Roman"/>
          <w:sz w:val="24"/>
          <w:szCs w:val="24"/>
        </w:rPr>
        <w:t xml:space="preserve">   Учебный предмет  </w:t>
      </w:r>
      <w:r w:rsidRPr="009C77F9">
        <w:rPr>
          <w:rFonts w:ascii="Times New Roman" w:hAnsi="Times New Roman" w:cs="Times New Roman"/>
          <w:b/>
          <w:i/>
          <w:sz w:val="24"/>
          <w:szCs w:val="24"/>
        </w:rPr>
        <w:t>Химия</w:t>
      </w:r>
      <w:r w:rsidRPr="009C77F9">
        <w:rPr>
          <w:rFonts w:ascii="Times New Roman" w:hAnsi="Times New Roman" w:cs="Times New Roman"/>
          <w:sz w:val="24"/>
          <w:szCs w:val="24"/>
        </w:rPr>
        <w:t xml:space="preserve"> изучается</w:t>
      </w:r>
      <w:r w:rsidRPr="009C77F9">
        <w:rPr>
          <w:rFonts w:ascii="Times New Roman" w:hAnsi="Times New Roman" w:cs="Times New Roman"/>
          <w:b/>
          <w:i/>
          <w:sz w:val="24"/>
          <w:szCs w:val="24"/>
        </w:rPr>
        <w:t xml:space="preserve"> </w:t>
      </w:r>
      <w:r w:rsidRPr="009C77F9">
        <w:rPr>
          <w:rFonts w:ascii="Times New Roman" w:hAnsi="Times New Roman" w:cs="Times New Roman"/>
          <w:sz w:val="24"/>
          <w:szCs w:val="24"/>
        </w:rPr>
        <w:t xml:space="preserve"> по 2 часа в 8 – 9 классах. В содержание предмета включены темы и разделы: методы познания веществ и химических явлений. </w:t>
      </w:r>
      <w:r w:rsidRPr="009C77F9">
        <w:rPr>
          <w:rFonts w:ascii="Times New Roman" w:hAnsi="Times New Roman" w:cs="Times New Roman"/>
          <w:sz w:val="24"/>
          <w:szCs w:val="24"/>
        </w:rPr>
        <w:lastRenderedPageBreak/>
        <w:t xml:space="preserve">Экспериментальные основы химии,  Вещество, химическая реакция, элементарные основы неорганической химии, первоначальные представления об органических веществах, химия и жизнь. </w:t>
      </w:r>
    </w:p>
    <w:p w:rsidR="009D13B7" w:rsidRPr="009C77F9" w:rsidRDefault="009D13B7" w:rsidP="009D13B7">
      <w:pPr>
        <w:pStyle w:val="24"/>
        <w:spacing w:line="240" w:lineRule="auto"/>
        <w:ind w:left="0" w:firstLine="567"/>
        <w:jc w:val="both"/>
        <w:rPr>
          <w:rFonts w:ascii="Times New Roman" w:hAnsi="Times New Roman"/>
          <w:b/>
          <w:bCs/>
          <w:i/>
          <w:iCs/>
          <w:sz w:val="24"/>
          <w:szCs w:val="24"/>
        </w:rPr>
      </w:pPr>
      <w:r w:rsidRPr="009C77F9">
        <w:rPr>
          <w:rFonts w:ascii="Times New Roman" w:hAnsi="Times New Roman"/>
          <w:b/>
          <w:bCs/>
          <w:i/>
          <w:iCs/>
          <w:sz w:val="24"/>
          <w:szCs w:val="24"/>
        </w:rPr>
        <w:t>Изучение искусства направлено на достижение следующих целей:</w:t>
      </w:r>
    </w:p>
    <w:p w:rsidR="009D13B7" w:rsidRPr="009C77F9" w:rsidRDefault="009D13B7" w:rsidP="009D13B7">
      <w:pPr>
        <w:numPr>
          <w:ilvl w:val="0"/>
          <w:numId w:val="11"/>
        </w:numPr>
        <w:tabs>
          <w:tab w:val="clear" w:pos="567"/>
        </w:tabs>
        <w:spacing w:after="0" w:line="240" w:lineRule="auto"/>
        <w:ind w:left="0"/>
        <w:jc w:val="both"/>
        <w:rPr>
          <w:rFonts w:ascii="Times New Roman" w:hAnsi="Times New Roman"/>
          <w:sz w:val="24"/>
          <w:szCs w:val="24"/>
        </w:rPr>
      </w:pPr>
      <w:r w:rsidRPr="009C77F9">
        <w:rPr>
          <w:rFonts w:ascii="Times New Roman" w:hAnsi="Times New Roman"/>
          <w:b/>
          <w:bCs/>
          <w:sz w:val="24"/>
          <w:szCs w:val="24"/>
        </w:rPr>
        <w:t>развитие</w:t>
      </w:r>
      <w:r w:rsidRPr="009C77F9">
        <w:rPr>
          <w:rFonts w:ascii="Times New Roman" w:hAnsi="Times New Roman"/>
          <w:sz w:val="24"/>
          <w:szCs w:val="24"/>
        </w:rPr>
        <w:t xml:space="preserve"> эмоционально-ценностного отношения к миру, явлениям жизни и искусства;</w:t>
      </w:r>
    </w:p>
    <w:p w:rsidR="009D13B7" w:rsidRPr="009C77F9" w:rsidRDefault="009D13B7" w:rsidP="009D13B7">
      <w:pPr>
        <w:numPr>
          <w:ilvl w:val="0"/>
          <w:numId w:val="11"/>
        </w:numPr>
        <w:tabs>
          <w:tab w:val="clear" w:pos="567"/>
        </w:tabs>
        <w:spacing w:after="0" w:line="240" w:lineRule="auto"/>
        <w:ind w:left="0"/>
        <w:jc w:val="both"/>
        <w:rPr>
          <w:rFonts w:ascii="Times New Roman" w:hAnsi="Times New Roman"/>
          <w:sz w:val="24"/>
          <w:szCs w:val="24"/>
        </w:rPr>
      </w:pPr>
      <w:r w:rsidRPr="009C77F9">
        <w:rPr>
          <w:rFonts w:ascii="Times New Roman" w:hAnsi="Times New Roman"/>
          <w:b/>
          <w:bCs/>
          <w:sz w:val="24"/>
          <w:szCs w:val="24"/>
        </w:rPr>
        <w:t>воспитание и развитие</w:t>
      </w:r>
      <w:r w:rsidRPr="009C77F9">
        <w:rPr>
          <w:rFonts w:ascii="Times New Roman" w:hAnsi="Times New Roman"/>
          <w:sz w:val="24"/>
          <w:szCs w:val="24"/>
        </w:rPr>
        <w:t xml:space="preserve"> художественного вкуса учащегося, его интеллектуальной и эмоциональной сферы, творческого потенциала, способности оценивать окружающий мир по законам красоты;</w:t>
      </w:r>
    </w:p>
    <w:p w:rsidR="009D13B7" w:rsidRPr="009C77F9" w:rsidRDefault="009D13B7" w:rsidP="009D13B7">
      <w:pPr>
        <w:numPr>
          <w:ilvl w:val="0"/>
          <w:numId w:val="11"/>
        </w:numPr>
        <w:tabs>
          <w:tab w:val="clear" w:pos="567"/>
        </w:tabs>
        <w:spacing w:after="0" w:line="240" w:lineRule="auto"/>
        <w:ind w:left="0"/>
        <w:jc w:val="both"/>
        <w:rPr>
          <w:rFonts w:ascii="Times New Roman" w:hAnsi="Times New Roman"/>
          <w:sz w:val="24"/>
          <w:szCs w:val="24"/>
        </w:rPr>
      </w:pPr>
      <w:r w:rsidRPr="009C77F9">
        <w:rPr>
          <w:rFonts w:ascii="Times New Roman" w:hAnsi="Times New Roman"/>
          <w:b/>
          <w:bCs/>
          <w:sz w:val="24"/>
          <w:szCs w:val="24"/>
        </w:rPr>
        <w:t>освоение знаний</w:t>
      </w:r>
      <w:r w:rsidRPr="009C77F9">
        <w:rPr>
          <w:rFonts w:ascii="Times New Roman" w:hAnsi="Times New Roman"/>
          <w:sz w:val="24"/>
          <w:szCs w:val="24"/>
        </w:rPr>
        <w:t xml:space="preserve"> о классическом и современном искусстве; ознакомление с выдающимися произведениями отечественной и зарубежной художественной культуры;</w:t>
      </w:r>
    </w:p>
    <w:p w:rsidR="009D13B7" w:rsidRPr="009C77F9" w:rsidRDefault="009D13B7" w:rsidP="009D13B7">
      <w:pPr>
        <w:numPr>
          <w:ilvl w:val="0"/>
          <w:numId w:val="11"/>
        </w:numPr>
        <w:tabs>
          <w:tab w:val="clear" w:pos="567"/>
        </w:tabs>
        <w:spacing w:after="0" w:line="240" w:lineRule="auto"/>
        <w:ind w:left="0"/>
        <w:jc w:val="both"/>
        <w:rPr>
          <w:rFonts w:ascii="Times New Roman" w:hAnsi="Times New Roman"/>
          <w:sz w:val="24"/>
          <w:szCs w:val="24"/>
        </w:rPr>
      </w:pPr>
      <w:r w:rsidRPr="009C77F9">
        <w:rPr>
          <w:rFonts w:ascii="Times New Roman" w:hAnsi="Times New Roman"/>
          <w:b/>
          <w:bCs/>
          <w:sz w:val="24"/>
          <w:szCs w:val="24"/>
        </w:rPr>
        <w:t>овладение практическими умениями и навыками</w:t>
      </w:r>
      <w:r w:rsidRPr="009C77F9">
        <w:rPr>
          <w:rFonts w:ascii="Times New Roman" w:hAnsi="Times New Roman"/>
          <w:sz w:val="24"/>
          <w:szCs w:val="24"/>
        </w:rPr>
        <w:t xml:space="preserve"> художественно-творческой деятельности;</w:t>
      </w:r>
    </w:p>
    <w:p w:rsidR="009D13B7" w:rsidRPr="009C77F9" w:rsidRDefault="009D13B7" w:rsidP="009D13B7">
      <w:pPr>
        <w:numPr>
          <w:ilvl w:val="0"/>
          <w:numId w:val="11"/>
        </w:numPr>
        <w:tabs>
          <w:tab w:val="clear" w:pos="567"/>
        </w:tabs>
        <w:spacing w:after="0" w:line="240" w:lineRule="auto"/>
        <w:ind w:left="0"/>
        <w:jc w:val="both"/>
        <w:rPr>
          <w:rFonts w:ascii="Times New Roman" w:hAnsi="Times New Roman"/>
          <w:sz w:val="24"/>
          <w:szCs w:val="24"/>
        </w:rPr>
      </w:pPr>
      <w:r w:rsidRPr="009C77F9">
        <w:rPr>
          <w:rFonts w:ascii="Times New Roman" w:hAnsi="Times New Roman"/>
          <w:b/>
          <w:bCs/>
          <w:sz w:val="24"/>
          <w:szCs w:val="24"/>
        </w:rPr>
        <w:t xml:space="preserve">формирование </w:t>
      </w:r>
      <w:r w:rsidRPr="009C77F9">
        <w:rPr>
          <w:rFonts w:ascii="Times New Roman" w:hAnsi="Times New Roman"/>
          <w:sz w:val="24"/>
          <w:szCs w:val="24"/>
        </w:rPr>
        <w:t>устойчивого интереса к искусству, художественным традициям своего народа и достижениям мировой культуры.</w:t>
      </w:r>
    </w:p>
    <w:p w:rsidR="009D13B7" w:rsidRPr="009C77F9" w:rsidRDefault="009D13B7" w:rsidP="009D13B7">
      <w:pPr>
        <w:spacing w:after="0" w:line="240" w:lineRule="auto"/>
        <w:jc w:val="both"/>
        <w:rPr>
          <w:rFonts w:ascii="Times New Roman" w:hAnsi="Times New Roman"/>
          <w:sz w:val="24"/>
          <w:szCs w:val="24"/>
        </w:rPr>
      </w:pPr>
      <w:r w:rsidRPr="009C77F9">
        <w:rPr>
          <w:rFonts w:ascii="Times New Roman" w:hAnsi="Times New Roman"/>
          <w:sz w:val="24"/>
          <w:szCs w:val="24"/>
        </w:rPr>
        <w:t xml:space="preserve">В федеральном компоненте представлены предметы </w:t>
      </w:r>
      <w:r w:rsidRPr="009C77F9">
        <w:rPr>
          <w:rFonts w:ascii="Times New Roman" w:hAnsi="Times New Roman"/>
          <w:b/>
          <w:i/>
          <w:sz w:val="24"/>
          <w:szCs w:val="24"/>
        </w:rPr>
        <w:t>Искусство (Музыка)</w:t>
      </w:r>
      <w:r w:rsidRPr="009C77F9">
        <w:rPr>
          <w:rFonts w:ascii="Times New Roman" w:hAnsi="Times New Roman"/>
          <w:sz w:val="24"/>
          <w:szCs w:val="24"/>
        </w:rPr>
        <w:t xml:space="preserve"> и </w:t>
      </w:r>
      <w:r w:rsidRPr="009C77F9">
        <w:rPr>
          <w:rFonts w:ascii="Times New Roman" w:hAnsi="Times New Roman"/>
          <w:b/>
          <w:i/>
          <w:sz w:val="24"/>
          <w:szCs w:val="24"/>
        </w:rPr>
        <w:t>Искусство (Изобразительное искусство)</w:t>
      </w:r>
      <w:r>
        <w:rPr>
          <w:rFonts w:ascii="Times New Roman" w:hAnsi="Times New Roman"/>
          <w:sz w:val="24"/>
          <w:szCs w:val="24"/>
        </w:rPr>
        <w:t xml:space="preserve"> </w:t>
      </w:r>
      <w:r w:rsidRPr="009C77F9">
        <w:rPr>
          <w:rFonts w:ascii="Times New Roman" w:hAnsi="Times New Roman"/>
          <w:sz w:val="24"/>
          <w:szCs w:val="24"/>
        </w:rPr>
        <w:t xml:space="preserve">по 0,5 часа в 8-9 классах. </w:t>
      </w:r>
    </w:p>
    <w:p w:rsidR="009D13B7" w:rsidRPr="009C77F9" w:rsidRDefault="009D13B7" w:rsidP="009D13B7">
      <w:pPr>
        <w:pStyle w:val="24"/>
        <w:spacing w:line="240" w:lineRule="auto"/>
        <w:ind w:left="0" w:firstLine="567"/>
        <w:jc w:val="both"/>
        <w:rPr>
          <w:rFonts w:ascii="Times New Roman" w:hAnsi="Times New Roman"/>
          <w:b/>
          <w:i/>
          <w:sz w:val="24"/>
          <w:szCs w:val="24"/>
        </w:rPr>
      </w:pPr>
      <w:r w:rsidRPr="009C77F9">
        <w:rPr>
          <w:rFonts w:ascii="Times New Roman" w:hAnsi="Times New Roman"/>
          <w:b/>
          <w:i/>
          <w:sz w:val="24"/>
          <w:szCs w:val="24"/>
        </w:rPr>
        <w:t>Изучение технологии направлено на достижение следующих целей:</w:t>
      </w:r>
    </w:p>
    <w:p w:rsidR="009D13B7" w:rsidRPr="009C77F9" w:rsidRDefault="009D13B7" w:rsidP="009D13B7">
      <w:pPr>
        <w:numPr>
          <w:ilvl w:val="0"/>
          <w:numId w:val="11"/>
        </w:numPr>
        <w:tabs>
          <w:tab w:val="clear" w:pos="567"/>
          <w:tab w:val="num" w:pos="-282"/>
        </w:tabs>
        <w:spacing w:after="0" w:line="240" w:lineRule="auto"/>
        <w:ind w:left="0"/>
        <w:jc w:val="both"/>
        <w:rPr>
          <w:rFonts w:ascii="Times New Roman" w:hAnsi="Times New Roman"/>
          <w:sz w:val="24"/>
          <w:szCs w:val="24"/>
        </w:rPr>
      </w:pPr>
      <w:r w:rsidRPr="009C77F9">
        <w:rPr>
          <w:rFonts w:ascii="Times New Roman" w:hAnsi="Times New Roman"/>
          <w:b/>
          <w:sz w:val="24"/>
          <w:szCs w:val="24"/>
        </w:rPr>
        <w:t>освоение</w:t>
      </w:r>
      <w:r w:rsidRPr="009C77F9">
        <w:rPr>
          <w:rFonts w:ascii="Times New Roman" w:hAnsi="Times New Roman"/>
          <w:sz w:val="24"/>
          <w:szCs w:val="24"/>
        </w:rPr>
        <w:t xml:space="preserve"> технологических знаний, технологической культуры на основе включения учащихся в разнообразные виды технологической деятельности по созданию личностно или общественно значимых продуктов труда;</w:t>
      </w:r>
    </w:p>
    <w:p w:rsidR="009D13B7" w:rsidRPr="009C77F9" w:rsidRDefault="009D13B7" w:rsidP="009D13B7">
      <w:pPr>
        <w:numPr>
          <w:ilvl w:val="0"/>
          <w:numId w:val="11"/>
        </w:numPr>
        <w:tabs>
          <w:tab w:val="clear" w:pos="567"/>
          <w:tab w:val="num" w:pos="-282"/>
        </w:tabs>
        <w:spacing w:after="0" w:line="240" w:lineRule="auto"/>
        <w:ind w:left="0"/>
        <w:jc w:val="both"/>
        <w:rPr>
          <w:rFonts w:ascii="Times New Roman" w:hAnsi="Times New Roman"/>
          <w:sz w:val="24"/>
          <w:szCs w:val="24"/>
        </w:rPr>
      </w:pPr>
      <w:r w:rsidRPr="009C77F9">
        <w:rPr>
          <w:rFonts w:ascii="Times New Roman" w:hAnsi="Times New Roman"/>
          <w:b/>
          <w:sz w:val="24"/>
          <w:szCs w:val="24"/>
        </w:rPr>
        <w:t>овладение</w:t>
      </w:r>
      <w:r w:rsidRPr="009C77F9">
        <w:rPr>
          <w:rFonts w:ascii="Times New Roman" w:hAnsi="Times New Roman"/>
          <w:sz w:val="24"/>
          <w:szCs w:val="24"/>
        </w:rPr>
        <w:t xml:space="preserve"> </w:t>
      </w:r>
      <w:proofErr w:type="spellStart"/>
      <w:r w:rsidRPr="009C77F9">
        <w:rPr>
          <w:rFonts w:ascii="Times New Roman" w:hAnsi="Times New Roman"/>
          <w:sz w:val="24"/>
          <w:szCs w:val="24"/>
        </w:rPr>
        <w:t>общетрудовыми</w:t>
      </w:r>
      <w:proofErr w:type="spellEnd"/>
      <w:r w:rsidRPr="009C77F9">
        <w:rPr>
          <w:rFonts w:ascii="Times New Roman" w:hAnsi="Times New Roman"/>
          <w:sz w:val="24"/>
          <w:szCs w:val="24"/>
        </w:rPr>
        <w:t xml:space="preserve"> и специальными умениями, необходимыми для поиска и использования технологической информации, проектирования и создания продуктов труда, ведения домашнего хозяйства, самостоятельного и осознанного определения своих жизненных и профессиональных планов; безопасными приемами труда; </w:t>
      </w:r>
    </w:p>
    <w:p w:rsidR="009D13B7" w:rsidRPr="009C77F9" w:rsidRDefault="009D13B7" w:rsidP="009D13B7">
      <w:pPr>
        <w:numPr>
          <w:ilvl w:val="0"/>
          <w:numId w:val="11"/>
        </w:numPr>
        <w:tabs>
          <w:tab w:val="clear" w:pos="567"/>
          <w:tab w:val="num" w:pos="-282"/>
        </w:tabs>
        <w:spacing w:after="0" w:line="240" w:lineRule="auto"/>
        <w:ind w:left="0"/>
        <w:jc w:val="both"/>
        <w:rPr>
          <w:rFonts w:ascii="Times New Roman" w:hAnsi="Times New Roman"/>
          <w:sz w:val="24"/>
          <w:szCs w:val="24"/>
        </w:rPr>
      </w:pPr>
      <w:r w:rsidRPr="009C77F9">
        <w:rPr>
          <w:rFonts w:ascii="Times New Roman" w:hAnsi="Times New Roman"/>
          <w:b/>
          <w:sz w:val="24"/>
          <w:szCs w:val="24"/>
        </w:rPr>
        <w:t>развитие</w:t>
      </w:r>
      <w:r w:rsidRPr="009C77F9">
        <w:rPr>
          <w:rFonts w:ascii="Times New Roman" w:hAnsi="Times New Roman"/>
          <w:sz w:val="24"/>
          <w:szCs w:val="24"/>
        </w:rPr>
        <w:t xml:space="preserve"> познавательных интересов, технического мышления, пространственного воображения, интеллектуальных, творческих, коммуникативных и организаторских способностей;</w:t>
      </w:r>
    </w:p>
    <w:p w:rsidR="009D13B7" w:rsidRPr="009C77F9" w:rsidRDefault="009D13B7" w:rsidP="009D13B7">
      <w:pPr>
        <w:numPr>
          <w:ilvl w:val="0"/>
          <w:numId w:val="11"/>
        </w:numPr>
        <w:tabs>
          <w:tab w:val="clear" w:pos="567"/>
          <w:tab w:val="num" w:pos="-282"/>
        </w:tabs>
        <w:spacing w:after="0" w:line="240" w:lineRule="auto"/>
        <w:ind w:left="0"/>
        <w:jc w:val="both"/>
        <w:rPr>
          <w:rFonts w:ascii="Times New Roman" w:hAnsi="Times New Roman"/>
          <w:sz w:val="24"/>
          <w:szCs w:val="24"/>
        </w:rPr>
      </w:pPr>
      <w:r w:rsidRPr="009C77F9">
        <w:rPr>
          <w:rFonts w:ascii="Times New Roman" w:hAnsi="Times New Roman"/>
          <w:b/>
          <w:sz w:val="24"/>
          <w:szCs w:val="24"/>
        </w:rPr>
        <w:t>воспитание</w:t>
      </w:r>
      <w:r w:rsidRPr="009C77F9">
        <w:rPr>
          <w:rFonts w:ascii="Times New Roman" w:hAnsi="Times New Roman"/>
          <w:sz w:val="24"/>
          <w:szCs w:val="24"/>
        </w:rPr>
        <w:t xml:space="preserve"> трудолюбия, бережливости, аккуратности, целеустремленности, предприимчивости, ответственности за результаты своей деятельности, уважительного отношения к людям различных профессий и результатам их труда;</w:t>
      </w:r>
    </w:p>
    <w:p w:rsidR="009D13B7" w:rsidRPr="009C77F9" w:rsidRDefault="009D13B7" w:rsidP="009D13B7">
      <w:pPr>
        <w:numPr>
          <w:ilvl w:val="0"/>
          <w:numId w:val="11"/>
        </w:numPr>
        <w:tabs>
          <w:tab w:val="clear" w:pos="567"/>
          <w:tab w:val="num" w:pos="-282"/>
        </w:tabs>
        <w:spacing w:after="0" w:line="240" w:lineRule="auto"/>
        <w:ind w:left="0"/>
        <w:jc w:val="both"/>
        <w:rPr>
          <w:rFonts w:ascii="Times New Roman" w:hAnsi="Times New Roman"/>
          <w:sz w:val="24"/>
          <w:szCs w:val="24"/>
        </w:rPr>
      </w:pPr>
      <w:r w:rsidRPr="009C77F9">
        <w:rPr>
          <w:rFonts w:ascii="Times New Roman" w:hAnsi="Times New Roman"/>
          <w:b/>
          <w:sz w:val="24"/>
          <w:szCs w:val="24"/>
        </w:rPr>
        <w:t xml:space="preserve">получение </w:t>
      </w:r>
      <w:r w:rsidRPr="009C77F9">
        <w:rPr>
          <w:rFonts w:ascii="Times New Roman" w:hAnsi="Times New Roman"/>
          <w:sz w:val="24"/>
          <w:szCs w:val="24"/>
        </w:rPr>
        <w:t>опыта применения политехнических и технологических знаний и умений в самостоятельной практической деятельности.</w:t>
      </w:r>
    </w:p>
    <w:p w:rsidR="009D13B7" w:rsidRPr="009C77F9" w:rsidRDefault="009D13B7" w:rsidP="009D13B7">
      <w:pPr>
        <w:spacing w:line="240" w:lineRule="auto"/>
        <w:jc w:val="both"/>
        <w:rPr>
          <w:rFonts w:ascii="Times New Roman" w:hAnsi="Times New Roman"/>
          <w:sz w:val="24"/>
          <w:szCs w:val="24"/>
        </w:rPr>
      </w:pPr>
      <w:r w:rsidRPr="009C77F9">
        <w:rPr>
          <w:rFonts w:ascii="Times New Roman" w:hAnsi="Times New Roman"/>
          <w:sz w:val="24"/>
          <w:szCs w:val="24"/>
        </w:rPr>
        <w:t xml:space="preserve">Учебный предмет </w:t>
      </w:r>
      <w:r w:rsidRPr="009C77F9">
        <w:rPr>
          <w:rFonts w:ascii="Times New Roman" w:hAnsi="Times New Roman"/>
          <w:b/>
          <w:i/>
          <w:sz w:val="24"/>
          <w:szCs w:val="24"/>
        </w:rPr>
        <w:t xml:space="preserve">Технология </w:t>
      </w:r>
      <w:r>
        <w:rPr>
          <w:rFonts w:ascii="Times New Roman" w:hAnsi="Times New Roman"/>
          <w:sz w:val="24"/>
          <w:szCs w:val="24"/>
        </w:rPr>
        <w:t xml:space="preserve"> </w:t>
      </w:r>
      <w:r w:rsidRPr="009C77F9">
        <w:rPr>
          <w:rFonts w:ascii="Times New Roman" w:hAnsi="Times New Roman"/>
          <w:sz w:val="24"/>
          <w:szCs w:val="24"/>
        </w:rPr>
        <w:t xml:space="preserve">представлен  в 8 классе – 1 часом. </w:t>
      </w:r>
    </w:p>
    <w:p w:rsidR="009D13B7" w:rsidRPr="009C77F9" w:rsidRDefault="009D13B7" w:rsidP="009D13B7">
      <w:pPr>
        <w:pStyle w:val="24"/>
        <w:spacing w:line="240" w:lineRule="auto"/>
        <w:ind w:left="0" w:firstLine="567"/>
        <w:jc w:val="both"/>
        <w:rPr>
          <w:rFonts w:ascii="Times New Roman" w:hAnsi="Times New Roman"/>
          <w:b/>
          <w:i/>
          <w:sz w:val="24"/>
          <w:szCs w:val="24"/>
        </w:rPr>
      </w:pPr>
      <w:r w:rsidRPr="009C77F9">
        <w:rPr>
          <w:rFonts w:ascii="Times New Roman" w:hAnsi="Times New Roman"/>
          <w:b/>
          <w:i/>
          <w:sz w:val="24"/>
          <w:szCs w:val="24"/>
        </w:rPr>
        <w:t>Изучение основ безопасности жизнедеятельности направлено на достижение следующих целей:</w:t>
      </w:r>
    </w:p>
    <w:p w:rsidR="009D13B7" w:rsidRPr="009C77F9" w:rsidRDefault="009D13B7" w:rsidP="009D13B7">
      <w:pPr>
        <w:numPr>
          <w:ilvl w:val="0"/>
          <w:numId w:val="11"/>
        </w:numPr>
        <w:tabs>
          <w:tab w:val="clear" w:pos="567"/>
          <w:tab w:val="num" w:pos="-282"/>
        </w:tabs>
        <w:spacing w:after="0" w:line="240" w:lineRule="auto"/>
        <w:ind w:left="0"/>
        <w:jc w:val="both"/>
        <w:rPr>
          <w:rFonts w:ascii="Times New Roman" w:hAnsi="Times New Roman"/>
          <w:sz w:val="24"/>
          <w:szCs w:val="24"/>
        </w:rPr>
      </w:pPr>
      <w:r w:rsidRPr="009C77F9">
        <w:rPr>
          <w:rFonts w:ascii="Times New Roman" w:hAnsi="Times New Roman"/>
          <w:b/>
          <w:sz w:val="24"/>
          <w:szCs w:val="24"/>
        </w:rPr>
        <w:t>освоение знаний</w:t>
      </w:r>
      <w:r w:rsidRPr="009C77F9">
        <w:rPr>
          <w:rFonts w:ascii="Times New Roman" w:hAnsi="Times New Roman"/>
          <w:sz w:val="24"/>
          <w:szCs w:val="24"/>
        </w:rPr>
        <w:t xml:space="preserve"> о здоровом образе жизни; опасных и чрезвычайных ситуациях и основах безопасного поведения при их возникновении;</w:t>
      </w:r>
    </w:p>
    <w:p w:rsidR="009D13B7" w:rsidRPr="009C77F9" w:rsidRDefault="009D13B7" w:rsidP="009D13B7">
      <w:pPr>
        <w:numPr>
          <w:ilvl w:val="0"/>
          <w:numId w:val="11"/>
        </w:numPr>
        <w:tabs>
          <w:tab w:val="clear" w:pos="567"/>
          <w:tab w:val="num" w:pos="-282"/>
        </w:tabs>
        <w:spacing w:after="0" w:line="240" w:lineRule="auto"/>
        <w:ind w:left="0"/>
        <w:jc w:val="both"/>
        <w:rPr>
          <w:rFonts w:ascii="Times New Roman" w:hAnsi="Times New Roman"/>
          <w:sz w:val="24"/>
          <w:szCs w:val="24"/>
        </w:rPr>
      </w:pPr>
      <w:r w:rsidRPr="009C77F9">
        <w:rPr>
          <w:rFonts w:ascii="Times New Roman" w:hAnsi="Times New Roman"/>
          <w:b/>
          <w:sz w:val="24"/>
          <w:szCs w:val="24"/>
        </w:rPr>
        <w:t xml:space="preserve">развитие </w:t>
      </w:r>
      <w:r w:rsidRPr="009C77F9">
        <w:rPr>
          <w:rFonts w:ascii="Times New Roman" w:hAnsi="Times New Roman"/>
          <w:sz w:val="24"/>
          <w:szCs w:val="24"/>
        </w:rPr>
        <w:t>качеств личности, необходимых для ведения здорового образа жизни, обеспечения безопасного поведения в опасных и чрезвычайных ситуациях;</w:t>
      </w:r>
    </w:p>
    <w:p w:rsidR="009D13B7" w:rsidRPr="009C77F9" w:rsidRDefault="009D13B7" w:rsidP="009D13B7">
      <w:pPr>
        <w:numPr>
          <w:ilvl w:val="0"/>
          <w:numId w:val="11"/>
        </w:numPr>
        <w:tabs>
          <w:tab w:val="clear" w:pos="567"/>
          <w:tab w:val="num" w:pos="-282"/>
        </w:tabs>
        <w:spacing w:after="0" w:line="240" w:lineRule="auto"/>
        <w:ind w:left="0"/>
        <w:jc w:val="both"/>
        <w:rPr>
          <w:rFonts w:ascii="Times New Roman" w:hAnsi="Times New Roman"/>
          <w:sz w:val="24"/>
          <w:szCs w:val="24"/>
        </w:rPr>
      </w:pPr>
      <w:r w:rsidRPr="009C77F9">
        <w:rPr>
          <w:rFonts w:ascii="Times New Roman" w:hAnsi="Times New Roman"/>
          <w:b/>
          <w:sz w:val="24"/>
          <w:szCs w:val="24"/>
        </w:rPr>
        <w:t xml:space="preserve">воспитание </w:t>
      </w:r>
      <w:r w:rsidRPr="009C77F9">
        <w:rPr>
          <w:rFonts w:ascii="Times New Roman" w:hAnsi="Times New Roman"/>
          <w:sz w:val="24"/>
          <w:szCs w:val="24"/>
        </w:rPr>
        <w:t>чувства ответственности за личную безопасность, ценностного отношения к своему здоровью и жизни;</w:t>
      </w:r>
    </w:p>
    <w:p w:rsidR="009D13B7" w:rsidRPr="009C77F9" w:rsidRDefault="009D13B7" w:rsidP="009D13B7">
      <w:pPr>
        <w:numPr>
          <w:ilvl w:val="0"/>
          <w:numId w:val="11"/>
        </w:numPr>
        <w:tabs>
          <w:tab w:val="clear" w:pos="567"/>
          <w:tab w:val="num" w:pos="-282"/>
        </w:tabs>
        <w:spacing w:after="0" w:line="240" w:lineRule="auto"/>
        <w:ind w:left="0"/>
        <w:jc w:val="both"/>
        <w:rPr>
          <w:rFonts w:ascii="Times New Roman" w:hAnsi="Times New Roman"/>
          <w:sz w:val="24"/>
          <w:szCs w:val="24"/>
        </w:rPr>
      </w:pPr>
      <w:r w:rsidRPr="009C77F9">
        <w:rPr>
          <w:rFonts w:ascii="Times New Roman" w:hAnsi="Times New Roman"/>
          <w:b/>
          <w:sz w:val="24"/>
          <w:szCs w:val="24"/>
        </w:rPr>
        <w:t>овладение умениями</w:t>
      </w:r>
      <w:r w:rsidRPr="009C77F9">
        <w:rPr>
          <w:rFonts w:ascii="Times New Roman" w:hAnsi="Times New Roman"/>
          <w:sz w:val="24"/>
          <w:szCs w:val="24"/>
        </w:rPr>
        <w:t xml:space="preserve"> предвидеть потенциальные опасности и правильно действовать в случае их наступления, использовать средства индивидуальной и коллективной защиты, оказывать первую медицинскую помощь.</w:t>
      </w:r>
    </w:p>
    <w:p w:rsidR="009D13B7" w:rsidRPr="009C77F9" w:rsidRDefault="009D13B7" w:rsidP="009D13B7">
      <w:pPr>
        <w:spacing w:after="0" w:line="240" w:lineRule="auto"/>
        <w:jc w:val="both"/>
        <w:rPr>
          <w:rFonts w:ascii="Times New Roman" w:hAnsi="Times New Roman"/>
          <w:sz w:val="24"/>
          <w:szCs w:val="24"/>
        </w:rPr>
      </w:pPr>
      <w:r w:rsidRPr="009C77F9">
        <w:rPr>
          <w:rFonts w:ascii="Times New Roman" w:hAnsi="Times New Roman"/>
          <w:sz w:val="24"/>
          <w:szCs w:val="24"/>
        </w:rPr>
        <w:t xml:space="preserve">Учебный предмет </w:t>
      </w:r>
      <w:r w:rsidRPr="009C77F9">
        <w:rPr>
          <w:rFonts w:ascii="Times New Roman" w:hAnsi="Times New Roman"/>
          <w:b/>
          <w:i/>
          <w:sz w:val="24"/>
          <w:szCs w:val="24"/>
        </w:rPr>
        <w:t xml:space="preserve"> Основы безопасности жизнедеятельности</w:t>
      </w:r>
      <w:r w:rsidRPr="009C77F9">
        <w:rPr>
          <w:rFonts w:ascii="Times New Roman" w:hAnsi="Times New Roman"/>
          <w:sz w:val="24"/>
          <w:szCs w:val="24"/>
        </w:rPr>
        <w:t xml:space="preserve"> вводится для изучения на уровне основного общего образования. На его освоение отведен 1 час в неделю в VIII классе. </w:t>
      </w:r>
    </w:p>
    <w:p w:rsidR="009D13B7" w:rsidRPr="009C77F9" w:rsidRDefault="009D13B7" w:rsidP="009D13B7">
      <w:pPr>
        <w:spacing w:after="0" w:line="240" w:lineRule="auto"/>
        <w:jc w:val="both"/>
        <w:rPr>
          <w:rFonts w:ascii="Times New Roman" w:hAnsi="Times New Roman"/>
          <w:sz w:val="24"/>
          <w:szCs w:val="24"/>
        </w:rPr>
      </w:pPr>
    </w:p>
    <w:p w:rsidR="009D13B7" w:rsidRPr="009C77F9" w:rsidRDefault="009D13B7" w:rsidP="009D13B7">
      <w:pPr>
        <w:pStyle w:val="24"/>
        <w:spacing w:line="240" w:lineRule="auto"/>
        <w:ind w:left="0" w:firstLine="567"/>
        <w:jc w:val="both"/>
        <w:rPr>
          <w:rFonts w:ascii="Times New Roman" w:hAnsi="Times New Roman"/>
          <w:b/>
          <w:i/>
          <w:sz w:val="24"/>
          <w:szCs w:val="24"/>
        </w:rPr>
      </w:pPr>
      <w:r w:rsidRPr="009C77F9">
        <w:rPr>
          <w:rFonts w:ascii="Times New Roman" w:hAnsi="Times New Roman"/>
          <w:b/>
          <w:i/>
          <w:sz w:val="24"/>
          <w:szCs w:val="24"/>
        </w:rPr>
        <w:t xml:space="preserve">Изучение физической культуры направлено на достижение следующих целей: </w:t>
      </w:r>
    </w:p>
    <w:p w:rsidR="009D13B7" w:rsidRPr="009C77F9" w:rsidRDefault="009D13B7" w:rsidP="009D13B7">
      <w:pPr>
        <w:numPr>
          <w:ilvl w:val="0"/>
          <w:numId w:val="11"/>
        </w:numPr>
        <w:tabs>
          <w:tab w:val="clear" w:pos="567"/>
        </w:tabs>
        <w:spacing w:after="0" w:line="240" w:lineRule="auto"/>
        <w:ind w:left="0"/>
        <w:jc w:val="both"/>
        <w:rPr>
          <w:rFonts w:ascii="Times New Roman" w:hAnsi="Times New Roman"/>
          <w:sz w:val="24"/>
          <w:szCs w:val="24"/>
        </w:rPr>
      </w:pPr>
      <w:r w:rsidRPr="009C77F9">
        <w:rPr>
          <w:rFonts w:ascii="Times New Roman" w:hAnsi="Times New Roman"/>
          <w:b/>
          <w:sz w:val="24"/>
          <w:szCs w:val="24"/>
        </w:rPr>
        <w:lastRenderedPageBreak/>
        <w:t>развитие</w:t>
      </w:r>
      <w:r w:rsidRPr="009C77F9">
        <w:rPr>
          <w:rFonts w:ascii="Times New Roman" w:hAnsi="Times New Roman"/>
          <w:sz w:val="24"/>
          <w:szCs w:val="24"/>
        </w:rPr>
        <w:t xml:space="preserve"> основных физических качеств и способностей, </w:t>
      </w:r>
      <w:r w:rsidRPr="009C77F9">
        <w:rPr>
          <w:rFonts w:ascii="Times New Roman" w:hAnsi="Times New Roman"/>
          <w:b/>
          <w:sz w:val="24"/>
          <w:szCs w:val="24"/>
        </w:rPr>
        <w:t>укрепление</w:t>
      </w:r>
      <w:r w:rsidRPr="009C77F9">
        <w:rPr>
          <w:rFonts w:ascii="Times New Roman" w:hAnsi="Times New Roman"/>
          <w:sz w:val="24"/>
          <w:szCs w:val="24"/>
        </w:rPr>
        <w:t xml:space="preserve"> здоровья, расширение функциональных возможностей организма;</w:t>
      </w:r>
    </w:p>
    <w:p w:rsidR="009D13B7" w:rsidRPr="009C77F9" w:rsidRDefault="009D13B7" w:rsidP="009D13B7">
      <w:pPr>
        <w:numPr>
          <w:ilvl w:val="0"/>
          <w:numId w:val="11"/>
        </w:numPr>
        <w:tabs>
          <w:tab w:val="clear" w:pos="567"/>
        </w:tabs>
        <w:spacing w:after="0" w:line="240" w:lineRule="auto"/>
        <w:ind w:left="0"/>
        <w:jc w:val="both"/>
        <w:rPr>
          <w:rFonts w:ascii="Times New Roman" w:hAnsi="Times New Roman"/>
          <w:sz w:val="24"/>
          <w:szCs w:val="24"/>
        </w:rPr>
      </w:pPr>
      <w:r w:rsidRPr="009C77F9">
        <w:rPr>
          <w:rFonts w:ascii="Times New Roman" w:hAnsi="Times New Roman"/>
          <w:b/>
          <w:sz w:val="24"/>
          <w:szCs w:val="24"/>
        </w:rPr>
        <w:t>формирование</w:t>
      </w:r>
      <w:r w:rsidRPr="009C77F9">
        <w:rPr>
          <w:rFonts w:ascii="Times New Roman" w:hAnsi="Times New Roman"/>
          <w:sz w:val="24"/>
          <w:szCs w:val="24"/>
        </w:rPr>
        <w:t xml:space="preserve"> культуры движений, обогащение двигательного опыта физическими упражнениями с </w:t>
      </w:r>
      <w:proofErr w:type="spellStart"/>
      <w:r w:rsidRPr="009C77F9">
        <w:rPr>
          <w:rFonts w:ascii="Times New Roman" w:hAnsi="Times New Roman"/>
          <w:sz w:val="24"/>
          <w:szCs w:val="24"/>
        </w:rPr>
        <w:t>общеразвивающей</w:t>
      </w:r>
      <w:proofErr w:type="spellEnd"/>
      <w:r w:rsidRPr="009C77F9">
        <w:rPr>
          <w:rFonts w:ascii="Times New Roman" w:hAnsi="Times New Roman"/>
          <w:sz w:val="24"/>
          <w:szCs w:val="24"/>
        </w:rPr>
        <w:t xml:space="preserve"> и корригирующей направленностью; приобретение навыков в физкультурно-оздоровительной и спортивно-оздоровительной деятельности;</w:t>
      </w:r>
    </w:p>
    <w:p w:rsidR="009D13B7" w:rsidRPr="009C77F9" w:rsidRDefault="009D13B7" w:rsidP="009D13B7">
      <w:pPr>
        <w:numPr>
          <w:ilvl w:val="0"/>
          <w:numId w:val="11"/>
        </w:numPr>
        <w:tabs>
          <w:tab w:val="clear" w:pos="567"/>
        </w:tabs>
        <w:spacing w:after="0" w:line="240" w:lineRule="auto"/>
        <w:ind w:left="0"/>
        <w:jc w:val="both"/>
        <w:rPr>
          <w:rFonts w:ascii="Times New Roman" w:hAnsi="Times New Roman"/>
          <w:sz w:val="24"/>
          <w:szCs w:val="24"/>
        </w:rPr>
      </w:pPr>
      <w:r w:rsidRPr="009C77F9">
        <w:rPr>
          <w:rFonts w:ascii="Times New Roman" w:hAnsi="Times New Roman"/>
          <w:b/>
          <w:sz w:val="24"/>
          <w:szCs w:val="24"/>
        </w:rPr>
        <w:t>воспитание</w:t>
      </w:r>
      <w:r w:rsidRPr="009C77F9">
        <w:rPr>
          <w:rFonts w:ascii="Times New Roman" w:hAnsi="Times New Roman"/>
          <w:sz w:val="24"/>
          <w:szCs w:val="24"/>
        </w:rPr>
        <w:t xml:space="preserve"> устойчивых интересов и положительного эмоционально-ценностного отношения к физкультурно-оздоровительной и спортивно-оздоровительной деятельности;</w:t>
      </w:r>
    </w:p>
    <w:p w:rsidR="009D13B7" w:rsidRPr="009C77F9" w:rsidRDefault="009D13B7" w:rsidP="009D13B7">
      <w:pPr>
        <w:numPr>
          <w:ilvl w:val="0"/>
          <w:numId w:val="11"/>
        </w:numPr>
        <w:tabs>
          <w:tab w:val="clear" w:pos="567"/>
        </w:tabs>
        <w:spacing w:after="0" w:line="240" w:lineRule="auto"/>
        <w:ind w:left="0"/>
        <w:jc w:val="both"/>
        <w:rPr>
          <w:rFonts w:ascii="Times New Roman" w:hAnsi="Times New Roman"/>
          <w:sz w:val="24"/>
          <w:szCs w:val="24"/>
        </w:rPr>
      </w:pPr>
      <w:r w:rsidRPr="009C77F9">
        <w:rPr>
          <w:rFonts w:ascii="Times New Roman" w:hAnsi="Times New Roman"/>
          <w:b/>
          <w:sz w:val="24"/>
          <w:szCs w:val="24"/>
        </w:rPr>
        <w:t xml:space="preserve">освоение </w:t>
      </w:r>
      <w:r w:rsidRPr="009C77F9">
        <w:rPr>
          <w:rFonts w:ascii="Times New Roman" w:hAnsi="Times New Roman"/>
          <w:sz w:val="24"/>
          <w:szCs w:val="24"/>
        </w:rPr>
        <w:t>знаний о физической культуре и спорте, их истории и современном развитии, роли в формировании здорового образа жизни.</w:t>
      </w:r>
    </w:p>
    <w:p w:rsidR="009D13B7" w:rsidRPr="009C77F9" w:rsidRDefault="009D13B7" w:rsidP="009D13B7">
      <w:pPr>
        <w:jc w:val="both"/>
        <w:rPr>
          <w:rFonts w:ascii="Times New Roman" w:hAnsi="Times New Roman"/>
          <w:sz w:val="24"/>
          <w:szCs w:val="24"/>
        </w:rPr>
      </w:pPr>
      <w:r w:rsidRPr="009C77F9">
        <w:rPr>
          <w:rFonts w:ascii="Times New Roman" w:hAnsi="Times New Roman"/>
          <w:sz w:val="24"/>
          <w:szCs w:val="24"/>
        </w:rPr>
        <w:t xml:space="preserve">Учебный предмет  </w:t>
      </w:r>
      <w:r w:rsidRPr="009C77F9">
        <w:rPr>
          <w:rFonts w:ascii="Times New Roman" w:hAnsi="Times New Roman"/>
          <w:b/>
          <w:i/>
          <w:sz w:val="24"/>
          <w:szCs w:val="24"/>
        </w:rPr>
        <w:t xml:space="preserve">Физическая культура </w:t>
      </w:r>
      <w:r w:rsidRPr="009C77F9">
        <w:rPr>
          <w:rFonts w:ascii="Times New Roman" w:hAnsi="Times New Roman"/>
          <w:sz w:val="24"/>
          <w:szCs w:val="24"/>
        </w:rPr>
        <w:t>представлен в федеральном компоненте 3 часами во всех классах основной школы. В содержание предмета включены следующие разделы: «Основы физической культуры и здорового образа жизни», «Физкультурно-оздоровительная деятельность»,  «Спортивно-оздоровительная деятельность». При проведении уроков физической культуры   учитываются рекомендации Министерства  образования РФ, изложенные в письме «Об оценивании и аттестации обучающихся, отнесенных по состоянию здоровья  к специальной медицинской группе для занятий физической культурой» от 31.10. 2003 года  № 13-51-263/13.</w:t>
      </w:r>
    </w:p>
    <w:p w:rsidR="009D13B7" w:rsidRPr="009C77F9" w:rsidRDefault="009D13B7" w:rsidP="009D13B7">
      <w:pPr>
        <w:ind w:firstLine="709"/>
        <w:jc w:val="center"/>
        <w:rPr>
          <w:rFonts w:ascii="Times New Roman" w:hAnsi="Times New Roman"/>
          <w:color w:val="000000"/>
          <w:sz w:val="24"/>
          <w:szCs w:val="24"/>
        </w:rPr>
      </w:pPr>
      <w:r w:rsidRPr="009C77F9">
        <w:rPr>
          <w:rFonts w:ascii="Times New Roman" w:hAnsi="Times New Roman"/>
          <w:b/>
          <w:bCs/>
          <w:color w:val="000000"/>
          <w:sz w:val="24"/>
          <w:szCs w:val="24"/>
        </w:rPr>
        <w:t xml:space="preserve">   Вариативная часть (</w:t>
      </w:r>
      <w:r w:rsidRPr="009C77F9">
        <w:rPr>
          <w:rFonts w:ascii="Times New Roman" w:hAnsi="Times New Roman"/>
          <w:b/>
          <w:color w:val="000000"/>
          <w:sz w:val="24"/>
          <w:szCs w:val="24"/>
        </w:rPr>
        <w:t>Региональный (национально-региональный) и компонент образовательного учреждения)</w:t>
      </w:r>
    </w:p>
    <w:p w:rsidR="009D13B7" w:rsidRPr="009C77F9" w:rsidRDefault="009D13B7" w:rsidP="009D13B7">
      <w:pPr>
        <w:pStyle w:val="a6"/>
        <w:spacing w:before="0" w:beforeAutospacing="0" w:after="0" w:afterAutospacing="0"/>
        <w:ind w:firstLine="284"/>
        <w:jc w:val="both"/>
      </w:pPr>
      <w:proofErr w:type="gramStart"/>
      <w:r w:rsidRPr="009C77F9">
        <w:rPr>
          <w:b/>
          <w:bCs/>
        </w:rPr>
        <w:t>Региональный (национально-региональный компонент):</w:t>
      </w:r>
      <w:r w:rsidRPr="009C77F9">
        <w:t xml:space="preserve"> отражает социально-экономические, национально-этнические, природно-климатические, географические, культурно-исторические особенности Свердловской области; позволяет организовать занятия, направленные на изучение национальных,  природных, экономических и </w:t>
      </w:r>
      <w:proofErr w:type="spellStart"/>
      <w:r w:rsidRPr="009C77F9">
        <w:t>социокультурных</w:t>
      </w:r>
      <w:proofErr w:type="spellEnd"/>
      <w:r w:rsidRPr="009C77F9">
        <w:t xml:space="preserve"> особенностей региона.</w:t>
      </w:r>
      <w:proofErr w:type="gramEnd"/>
    </w:p>
    <w:p w:rsidR="009D13B7" w:rsidRPr="009C77F9" w:rsidRDefault="009D13B7" w:rsidP="009D13B7">
      <w:pPr>
        <w:pStyle w:val="a6"/>
        <w:spacing w:before="0" w:beforeAutospacing="0" w:after="0" w:afterAutospacing="0"/>
        <w:ind w:firstLine="567"/>
        <w:jc w:val="both"/>
        <w:rPr>
          <w:b/>
          <w:bCs/>
        </w:rPr>
      </w:pPr>
      <w:r w:rsidRPr="009C77F9">
        <w:rPr>
          <w:b/>
          <w:bCs/>
        </w:rPr>
        <w:t>Компонент образовательного учреждения</w:t>
      </w:r>
    </w:p>
    <w:p w:rsidR="009D13B7" w:rsidRPr="009C77F9" w:rsidRDefault="009D13B7" w:rsidP="009D13B7">
      <w:pPr>
        <w:pStyle w:val="a6"/>
        <w:spacing w:before="0" w:beforeAutospacing="0" w:after="0" w:afterAutospacing="0"/>
        <w:ind w:firstLine="284"/>
        <w:jc w:val="both"/>
      </w:pPr>
      <w:r w:rsidRPr="009C77F9">
        <w:rPr>
          <w:bCs/>
        </w:rPr>
        <w:t xml:space="preserve"> Компонент образовательного учреждения </w:t>
      </w:r>
      <w:r w:rsidRPr="009C77F9">
        <w:t>обеспечивает вариативность образования; отражает специфику образовательного учреждения; формируется на основе самостоятельного выбора образовательного учреждения исходя из потребностей учащихся и социального заказа, предполагающего предоставление учащимся широкого спектра образовательных услуг.</w:t>
      </w:r>
      <w:r w:rsidRPr="009C77F9">
        <w:rPr>
          <w:bCs/>
        </w:rPr>
        <w:t xml:space="preserve"> </w:t>
      </w:r>
    </w:p>
    <w:p w:rsidR="009D13B7" w:rsidRPr="009C77F9" w:rsidRDefault="009D13B7" w:rsidP="009D13B7">
      <w:pPr>
        <w:spacing w:line="240" w:lineRule="auto"/>
        <w:ind w:firstLine="567"/>
        <w:jc w:val="both"/>
        <w:rPr>
          <w:rFonts w:ascii="Times New Roman" w:hAnsi="Times New Roman"/>
          <w:sz w:val="24"/>
          <w:szCs w:val="24"/>
        </w:rPr>
      </w:pPr>
      <w:r w:rsidRPr="009C77F9">
        <w:rPr>
          <w:rFonts w:ascii="Times New Roman" w:hAnsi="Times New Roman"/>
          <w:sz w:val="24"/>
          <w:szCs w:val="24"/>
        </w:rPr>
        <w:t>Соотношение между федеральным компонентом, региональным (национально-региональным) компонентом и компонентом образовательного учреждения:</w:t>
      </w:r>
    </w:p>
    <w:p w:rsidR="009D13B7" w:rsidRPr="009C77F9" w:rsidRDefault="009D13B7" w:rsidP="009D13B7">
      <w:pPr>
        <w:pStyle w:val="aa"/>
        <w:numPr>
          <w:ilvl w:val="0"/>
          <w:numId w:val="15"/>
        </w:numPr>
        <w:spacing w:after="0" w:line="240" w:lineRule="auto"/>
        <w:jc w:val="both"/>
        <w:rPr>
          <w:rFonts w:ascii="Times New Roman" w:hAnsi="Times New Roman"/>
          <w:sz w:val="24"/>
          <w:szCs w:val="24"/>
        </w:rPr>
      </w:pPr>
      <w:r w:rsidRPr="009C77F9">
        <w:rPr>
          <w:rFonts w:ascii="Times New Roman" w:hAnsi="Times New Roman"/>
          <w:sz w:val="24"/>
          <w:szCs w:val="24"/>
        </w:rPr>
        <w:t>федеральный компонент – не менее 75 процентов от общего нормативного времени, отводимого на освоение основных образовательных программ общего образования;</w:t>
      </w:r>
    </w:p>
    <w:p w:rsidR="009D13B7" w:rsidRPr="009C77F9" w:rsidRDefault="009D13B7" w:rsidP="009D13B7">
      <w:pPr>
        <w:pStyle w:val="24"/>
        <w:spacing w:line="240" w:lineRule="auto"/>
        <w:ind w:left="0" w:firstLine="567"/>
        <w:jc w:val="both"/>
        <w:rPr>
          <w:rFonts w:ascii="Times New Roman" w:hAnsi="Times New Roman"/>
          <w:sz w:val="24"/>
          <w:szCs w:val="24"/>
        </w:rPr>
      </w:pPr>
      <w:r w:rsidRPr="009C77F9">
        <w:rPr>
          <w:rFonts w:ascii="Times New Roman" w:hAnsi="Times New Roman"/>
          <w:sz w:val="24"/>
          <w:szCs w:val="24"/>
        </w:rPr>
        <w:t xml:space="preserve">региональный (национально-региональный) компонент – не менее 10 процентов. Изучение региональных особенностей отражено в отдельных курсах по выбору, реализуется в рамках учебных предметов: география, история, культура безопасности жизнедеятельности, технология, обществознание (включая экономику и право); </w:t>
      </w:r>
    </w:p>
    <w:p w:rsidR="009D13B7" w:rsidRPr="009C77F9" w:rsidRDefault="009D13B7" w:rsidP="009D13B7">
      <w:pPr>
        <w:pStyle w:val="24"/>
        <w:spacing w:line="240" w:lineRule="auto"/>
        <w:ind w:left="0" w:firstLine="567"/>
        <w:jc w:val="both"/>
        <w:rPr>
          <w:rFonts w:ascii="Times New Roman" w:hAnsi="Times New Roman"/>
          <w:sz w:val="24"/>
          <w:szCs w:val="24"/>
        </w:rPr>
      </w:pPr>
      <w:r w:rsidRPr="009C77F9">
        <w:rPr>
          <w:rFonts w:ascii="Times New Roman" w:hAnsi="Times New Roman"/>
          <w:sz w:val="24"/>
          <w:szCs w:val="24"/>
        </w:rPr>
        <w:t>компо</w:t>
      </w:r>
      <w:r>
        <w:rPr>
          <w:rFonts w:ascii="Times New Roman" w:hAnsi="Times New Roman"/>
          <w:sz w:val="24"/>
          <w:szCs w:val="24"/>
        </w:rPr>
        <w:t>нент образовательной организации</w:t>
      </w:r>
      <w:r w:rsidRPr="009C77F9">
        <w:rPr>
          <w:rFonts w:ascii="Times New Roman" w:hAnsi="Times New Roman"/>
          <w:sz w:val="24"/>
          <w:szCs w:val="24"/>
        </w:rPr>
        <w:t xml:space="preserve"> – не менее 10 процентов.</w:t>
      </w:r>
    </w:p>
    <w:p w:rsidR="009D13B7" w:rsidRPr="009C77F9" w:rsidRDefault="009D13B7" w:rsidP="009D13B7">
      <w:pPr>
        <w:pStyle w:val="aa"/>
        <w:spacing w:after="0" w:line="240" w:lineRule="auto"/>
        <w:ind w:left="0"/>
        <w:jc w:val="center"/>
        <w:rPr>
          <w:rFonts w:ascii="Times New Roman" w:hAnsi="Times New Roman"/>
          <w:sz w:val="24"/>
          <w:szCs w:val="24"/>
        </w:rPr>
      </w:pPr>
      <w:r w:rsidRPr="009C77F9">
        <w:rPr>
          <w:rFonts w:ascii="Times New Roman" w:hAnsi="Times New Roman"/>
          <w:b/>
          <w:color w:val="000000"/>
          <w:sz w:val="24"/>
          <w:szCs w:val="24"/>
        </w:rPr>
        <w:t>Региональный (национально-региональный)</w:t>
      </w:r>
    </w:p>
    <w:p w:rsidR="009D13B7" w:rsidRPr="009C77F9" w:rsidRDefault="009D13B7" w:rsidP="009D13B7">
      <w:pPr>
        <w:jc w:val="center"/>
        <w:rPr>
          <w:rFonts w:ascii="Times New Roman" w:hAnsi="Times New Roman"/>
          <w:b/>
          <w:color w:val="000000"/>
          <w:sz w:val="24"/>
          <w:szCs w:val="24"/>
        </w:rPr>
      </w:pPr>
      <w:r w:rsidRPr="009C77F9">
        <w:rPr>
          <w:rFonts w:ascii="Times New Roman" w:hAnsi="Times New Roman"/>
          <w:b/>
          <w:color w:val="000000"/>
          <w:sz w:val="24"/>
          <w:szCs w:val="24"/>
        </w:rPr>
        <w:t>и  компонент образовательного учреждения</w:t>
      </w:r>
    </w:p>
    <w:p w:rsidR="009D13B7" w:rsidRPr="00D806B7" w:rsidRDefault="009D13B7" w:rsidP="009D13B7">
      <w:pPr>
        <w:jc w:val="both"/>
        <w:rPr>
          <w:rFonts w:ascii="Times New Roman" w:hAnsi="Times New Roman"/>
          <w:bCs/>
          <w:iCs/>
          <w:sz w:val="24"/>
          <w:szCs w:val="24"/>
        </w:rPr>
      </w:pPr>
      <w:proofErr w:type="gramStart"/>
      <w:r w:rsidRPr="009C77F9">
        <w:rPr>
          <w:rFonts w:ascii="Times New Roman" w:hAnsi="Times New Roman"/>
          <w:sz w:val="24"/>
          <w:szCs w:val="24"/>
        </w:rPr>
        <w:t>Региональный (национально-региональный) и  компонент</w:t>
      </w:r>
      <w:r w:rsidRPr="009C77F9">
        <w:rPr>
          <w:rFonts w:ascii="Times New Roman" w:hAnsi="Times New Roman"/>
          <w:b/>
          <w:sz w:val="24"/>
          <w:szCs w:val="24"/>
        </w:rPr>
        <w:t xml:space="preserve"> </w:t>
      </w:r>
      <w:r w:rsidRPr="009C77F9">
        <w:rPr>
          <w:rFonts w:ascii="Times New Roman" w:hAnsi="Times New Roman"/>
          <w:sz w:val="24"/>
          <w:szCs w:val="24"/>
        </w:rPr>
        <w:t>образовательно</w:t>
      </w:r>
      <w:r>
        <w:rPr>
          <w:rFonts w:ascii="Times New Roman" w:hAnsi="Times New Roman"/>
          <w:sz w:val="24"/>
          <w:szCs w:val="24"/>
        </w:rPr>
        <w:t xml:space="preserve">й организации </w:t>
      </w:r>
      <w:r w:rsidRPr="009C77F9">
        <w:rPr>
          <w:rFonts w:ascii="Times New Roman" w:hAnsi="Times New Roman"/>
          <w:bCs/>
          <w:iCs/>
          <w:sz w:val="24"/>
          <w:szCs w:val="24"/>
        </w:rPr>
        <w:t>учебного плана на уровне основного общего образования включает  предметно-ориентированные, прикладные и интегрированные курсы по выбору обучающихся.</w:t>
      </w:r>
      <w:proofErr w:type="gramEnd"/>
    </w:p>
    <w:p w:rsidR="009D13B7" w:rsidRPr="00BE7218" w:rsidRDefault="009D13B7" w:rsidP="009D13B7">
      <w:pPr>
        <w:pStyle w:val="a6"/>
        <w:spacing w:before="0" w:beforeAutospacing="0" w:after="0" w:afterAutospacing="0"/>
        <w:jc w:val="both"/>
      </w:pPr>
      <w:r w:rsidRPr="009C77F9">
        <w:lastRenderedPageBreak/>
        <w:t xml:space="preserve">      Изучив потребности родителей, проанализировав анкеты учащихся, с целью углубления зна</w:t>
      </w:r>
      <w:r>
        <w:t>ний по предметам, для учащихся 8</w:t>
      </w:r>
      <w:r w:rsidRPr="009C77F9">
        <w:t>-9 классов в вариативную часть учебно</w:t>
      </w:r>
      <w:r>
        <w:t>го плана введены учебные предметы</w:t>
      </w:r>
      <w:r w:rsidRPr="009C77F9">
        <w:t>:</w:t>
      </w:r>
      <w:r w:rsidRPr="008E0AE9">
        <w:rPr>
          <w:b/>
        </w:rPr>
        <w:t xml:space="preserve"> </w:t>
      </w:r>
      <w:r w:rsidRPr="002E41D0">
        <w:rPr>
          <w:b/>
        </w:rPr>
        <w:t xml:space="preserve">«Учимся работать с текстом» </w:t>
      </w:r>
      <w:r>
        <w:t xml:space="preserve">1 час в неделю с 8 по 9 классы. Основная цель данного курса - создать условия для формирования навыков проведения анализа текста. </w:t>
      </w:r>
      <w:r w:rsidRPr="008C5085">
        <w:t xml:space="preserve"> </w:t>
      </w:r>
      <w:r w:rsidRPr="008C5085">
        <w:rPr>
          <w:b/>
        </w:rPr>
        <w:t>«Язык в речевом общении»</w:t>
      </w:r>
      <w:r w:rsidRPr="008C5085">
        <w:t xml:space="preserve"> </w:t>
      </w:r>
      <w:r>
        <w:t xml:space="preserve">1 час в неделю в 9 классе направлен на развитие коммуникативных компетенций, совершенствование речевой деятельности. Курс </w:t>
      </w:r>
      <w:r w:rsidRPr="00462AC1">
        <w:rPr>
          <w:b/>
        </w:rPr>
        <w:t>«Избранные задачи планиметрии»</w:t>
      </w:r>
      <w:r>
        <w:t xml:space="preserve"> расширяет знания по геометрии в 9 классе.</w:t>
      </w:r>
      <w:r w:rsidRPr="00BE7218">
        <w:rPr>
          <w:b/>
        </w:rPr>
        <w:t xml:space="preserve"> </w:t>
      </w:r>
      <w:r>
        <w:t xml:space="preserve">Курс </w:t>
      </w:r>
      <w:r w:rsidRPr="002B6923">
        <w:rPr>
          <w:b/>
        </w:rPr>
        <w:t>«Изучаем Конституцию»</w:t>
      </w:r>
      <w:r>
        <w:t xml:space="preserve"> в  9 классе 1 час в неделю направлен на более подробное знакомство с Конституцией. </w:t>
      </w:r>
    </w:p>
    <w:p w:rsidR="009D13B7" w:rsidRPr="00BE7218" w:rsidRDefault="009D13B7" w:rsidP="009D13B7">
      <w:pPr>
        <w:ind w:firstLine="708"/>
        <w:jc w:val="both"/>
        <w:rPr>
          <w:rFonts w:ascii="Times New Roman" w:hAnsi="Times New Roman"/>
          <w:sz w:val="24"/>
          <w:szCs w:val="24"/>
        </w:rPr>
      </w:pPr>
      <w:r w:rsidRPr="009C77F9">
        <w:rPr>
          <w:rFonts w:ascii="Times New Roman" w:hAnsi="Times New Roman"/>
          <w:color w:val="000000"/>
          <w:sz w:val="24"/>
          <w:szCs w:val="24"/>
        </w:rPr>
        <w:t>В учебный план 9 класса  включен учебный предмет  «</w:t>
      </w:r>
      <w:r w:rsidRPr="009C77F9">
        <w:rPr>
          <w:rFonts w:ascii="Times New Roman" w:hAnsi="Times New Roman"/>
          <w:b/>
          <w:color w:val="000000"/>
          <w:sz w:val="24"/>
          <w:szCs w:val="24"/>
        </w:rPr>
        <w:t>Технология</w:t>
      </w:r>
      <w:r w:rsidRPr="009C77F9">
        <w:rPr>
          <w:rFonts w:ascii="Times New Roman" w:hAnsi="Times New Roman"/>
          <w:color w:val="000000"/>
          <w:sz w:val="24"/>
          <w:szCs w:val="24"/>
        </w:rPr>
        <w:t>» 1 час в неделю. Содержание стандарта по технологии за курс основной общеобразовательной школы не освоено к окончанию 8 класса, поэтому в 9 классе продолжается изучение технологии</w:t>
      </w:r>
      <w:r>
        <w:rPr>
          <w:rFonts w:ascii="Times New Roman" w:hAnsi="Times New Roman"/>
          <w:color w:val="000000"/>
          <w:sz w:val="24"/>
          <w:szCs w:val="24"/>
        </w:rPr>
        <w:t xml:space="preserve">. </w:t>
      </w:r>
      <w:r>
        <w:rPr>
          <w:rFonts w:ascii="Times New Roman" w:hAnsi="Times New Roman"/>
          <w:sz w:val="24"/>
          <w:szCs w:val="24"/>
        </w:rPr>
        <w:t>В курс технологии  включен раздел</w:t>
      </w:r>
      <w:r w:rsidRPr="009C77F9">
        <w:rPr>
          <w:rFonts w:ascii="Times New Roman" w:hAnsi="Times New Roman"/>
          <w:sz w:val="24"/>
          <w:szCs w:val="24"/>
        </w:rPr>
        <w:t xml:space="preserve"> «Современное производство и профессиональное образование». </w:t>
      </w:r>
    </w:p>
    <w:p w:rsidR="009D13B7" w:rsidRPr="00BE7218" w:rsidRDefault="009D13B7" w:rsidP="009D13B7">
      <w:pPr>
        <w:jc w:val="both"/>
        <w:rPr>
          <w:rFonts w:ascii="Times New Roman" w:eastAsia="Times New Roman" w:hAnsi="Times New Roman"/>
          <w:sz w:val="24"/>
          <w:szCs w:val="24"/>
        </w:rPr>
      </w:pPr>
      <w:proofErr w:type="gramStart"/>
      <w:r w:rsidRPr="009C77F9">
        <w:rPr>
          <w:rFonts w:ascii="Times New Roman" w:hAnsi="Times New Roman"/>
          <w:sz w:val="24"/>
          <w:szCs w:val="24"/>
        </w:rPr>
        <w:t>На основании «Методических рекомендаций по организации учебного процесса в общеобразовательных учреждениях по курсу ОБЖ за счет времени вариативной части базисного учебного плана» (письмо от 27.04.2007 № 03-898), с  целью более основательного и последовательного изучения вопросов, связанных с обеспечением безопасности личности, общества и государства в повседневных условиях, в опасных и чрезвычайных ситуациях природного, техногенного и социального характера, в вариативной части учебного плана</w:t>
      </w:r>
      <w:proofErr w:type="gramEnd"/>
      <w:r w:rsidRPr="009C77F9">
        <w:rPr>
          <w:rFonts w:ascii="Times New Roman" w:hAnsi="Times New Roman"/>
          <w:sz w:val="24"/>
          <w:szCs w:val="24"/>
        </w:rPr>
        <w:t xml:space="preserve"> за счёт часов регионально</w:t>
      </w:r>
      <w:r>
        <w:rPr>
          <w:rFonts w:ascii="Times New Roman" w:hAnsi="Times New Roman"/>
          <w:sz w:val="24"/>
          <w:szCs w:val="24"/>
        </w:rPr>
        <w:t xml:space="preserve">го компонента выделен 1 час  в </w:t>
      </w:r>
      <w:r w:rsidRPr="009C77F9">
        <w:rPr>
          <w:rFonts w:ascii="Times New Roman" w:hAnsi="Times New Roman"/>
          <w:sz w:val="24"/>
          <w:szCs w:val="24"/>
        </w:rPr>
        <w:t xml:space="preserve">7, 9 классах  на предмет </w:t>
      </w:r>
      <w:r>
        <w:rPr>
          <w:rFonts w:ascii="Times New Roman" w:hAnsi="Times New Roman"/>
          <w:sz w:val="24"/>
          <w:szCs w:val="24"/>
        </w:rPr>
        <w:t>«</w:t>
      </w:r>
      <w:r>
        <w:rPr>
          <w:rFonts w:ascii="Times New Roman" w:hAnsi="Times New Roman"/>
          <w:b/>
          <w:sz w:val="24"/>
          <w:szCs w:val="24"/>
        </w:rPr>
        <w:t>Основы</w:t>
      </w:r>
      <w:r w:rsidRPr="009C77F9">
        <w:rPr>
          <w:rFonts w:ascii="Times New Roman" w:hAnsi="Times New Roman"/>
          <w:b/>
          <w:sz w:val="24"/>
          <w:szCs w:val="24"/>
        </w:rPr>
        <w:t xml:space="preserve"> безопасности жизнедеятельности</w:t>
      </w:r>
      <w:r>
        <w:rPr>
          <w:rFonts w:ascii="Times New Roman" w:hAnsi="Times New Roman"/>
          <w:b/>
          <w:sz w:val="24"/>
          <w:szCs w:val="24"/>
        </w:rPr>
        <w:t>»</w:t>
      </w:r>
      <w:r w:rsidRPr="009C77F9">
        <w:rPr>
          <w:rFonts w:ascii="Times New Roman" w:hAnsi="Times New Roman"/>
          <w:b/>
          <w:sz w:val="24"/>
          <w:szCs w:val="24"/>
        </w:rPr>
        <w:t xml:space="preserve">. </w:t>
      </w:r>
      <w:proofErr w:type="gramStart"/>
      <w:r w:rsidRPr="009C77F9">
        <w:rPr>
          <w:rFonts w:ascii="Times New Roman" w:hAnsi="Times New Roman"/>
          <w:b/>
          <w:bCs/>
          <w:iCs/>
          <w:color w:val="000000"/>
          <w:sz w:val="24"/>
          <w:szCs w:val="24"/>
          <w:lang w:val="en-US"/>
        </w:rPr>
        <w:t>V</w:t>
      </w:r>
      <w:proofErr w:type="spellStart"/>
      <w:r>
        <w:rPr>
          <w:rFonts w:ascii="Times New Roman" w:hAnsi="Times New Roman"/>
          <w:b/>
          <w:bCs/>
          <w:iCs/>
          <w:color w:val="000000"/>
          <w:sz w:val="24"/>
          <w:szCs w:val="24"/>
        </w:rPr>
        <w:t>I.Организация</w:t>
      </w:r>
      <w:proofErr w:type="spellEnd"/>
      <w:r>
        <w:rPr>
          <w:rFonts w:ascii="Times New Roman" w:hAnsi="Times New Roman"/>
          <w:b/>
          <w:bCs/>
          <w:iCs/>
          <w:color w:val="000000"/>
          <w:sz w:val="24"/>
          <w:szCs w:val="24"/>
        </w:rPr>
        <w:t xml:space="preserve"> учебной деятельности</w:t>
      </w:r>
      <w:r w:rsidRPr="009C77F9">
        <w:rPr>
          <w:rFonts w:ascii="Times New Roman" w:hAnsi="Times New Roman"/>
          <w:b/>
          <w:bCs/>
          <w:iCs/>
          <w:color w:val="000000"/>
          <w:sz w:val="24"/>
          <w:szCs w:val="24"/>
        </w:rPr>
        <w:t>, применяемые в нем педагогические технологии, формы, методы и приемы.</w:t>
      </w:r>
      <w:proofErr w:type="gramEnd"/>
    </w:p>
    <w:p w:rsidR="009D13B7" w:rsidRPr="009C77F9" w:rsidRDefault="009D13B7" w:rsidP="009D13B7">
      <w:pPr>
        <w:shd w:val="clear" w:color="auto" w:fill="FFFFFF"/>
        <w:spacing w:after="0" w:line="240" w:lineRule="auto"/>
        <w:ind w:right="10" w:firstLine="567"/>
        <w:jc w:val="both"/>
        <w:rPr>
          <w:rFonts w:ascii="Times New Roman" w:hAnsi="Times New Roman"/>
          <w:sz w:val="24"/>
          <w:szCs w:val="24"/>
        </w:rPr>
      </w:pPr>
      <w:r>
        <w:rPr>
          <w:rFonts w:ascii="Times New Roman" w:hAnsi="Times New Roman"/>
          <w:color w:val="000000"/>
          <w:spacing w:val="4"/>
          <w:sz w:val="24"/>
          <w:szCs w:val="24"/>
        </w:rPr>
        <w:t>Учебная деятельность</w:t>
      </w:r>
      <w:r w:rsidRPr="009C77F9">
        <w:rPr>
          <w:rFonts w:ascii="Times New Roman" w:hAnsi="Times New Roman"/>
          <w:color w:val="000000"/>
          <w:spacing w:val="4"/>
          <w:sz w:val="24"/>
          <w:szCs w:val="24"/>
        </w:rPr>
        <w:t xml:space="preserve"> строится с учетом принципов личностно- ориентированного </w:t>
      </w:r>
      <w:r w:rsidRPr="009C77F9">
        <w:rPr>
          <w:rFonts w:ascii="Times New Roman" w:hAnsi="Times New Roman"/>
          <w:color w:val="000000"/>
          <w:spacing w:val="1"/>
          <w:sz w:val="24"/>
          <w:szCs w:val="24"/>
        </w:rPr>
        <w:t xml:space="preserve">подхода. Работа учителей направлена на дальнейшее формирование индивидуальности </w:t>
      </w:r>
      <w:r w:rsidRPr="009C77F9">
        <w:rPr>
          <w:rFonts w:ascii="Times New Roman" w:hAnsi="Times New Roman"/>
          <w:color w:val="000000"/>
          <w:sz w:val="24"/>
          <w:szCs w:val="24"/>
        </w:rPr>
        <w:t>ребенка. Учителями используются следующие приемы и методы:</w:t>
      </w:r>
    </w:p>
    <w:p w:rsidR="009D13B7" w:rsidRPr="009C77F9" w:rsidRDefault="009D13B7" w:rsidP="009D13B7">
      <w:pPr>
        <w:pStyle w:val="aa"/>
        <w:widowControl w:val="0"/>
        <w:numPr>
          <w:ilvl w:val="0"/>
          <w:numId w:val="7"/>
        </w:numPr>
        <w:shd w:val="clear" w:color="auto" w:fill="FFFFFF"/>
        <w:tabs>
          <w:tab w:val="left" w:pos="936"/>
        </w:tabs>
        <w:autoSpaceDE w:val="0"/>
        <w:autoSpaceDN w:val="0"/>
        <w:adjustRightInd w:val="0"/>
        <w:spacing w:after="0" w:line="240" w:lineRule="auto"/>
        <w:ind w:left="0"/>
        <w:jc w:val="both"/>
        <w:rPr>
          <w:rFonts w:ascii="Times New Roman" w:hAnsi="Times New Roman"/>
          <w:color w:val="000000"/>
          <w:sz w:val="24"/>
          <w:szCs w:val="24"/>
        </w:rPr>
      </w:pPr>
      <w:r w:rsidRPr="009C77F9">
        <w:rPr>
          <w:rFonts w:ascii="Times New Roman" w:hAnsi="Times New Roman"/>
          <w:color w:val="000000"/>
          <w:spacing w:val="-1"/>
          <w:sz w:val="24"/>
          <w:szCs w:val="24"/>
        </w:rPr>
        <w:t>игровые методы;</w:t>
      </w:r>
    </w:p>
    <w:p w:rsidR="009D13B7" w:rsidRPr="009C77F9" w:rsidRDefault="009D13B7" w:rsidP="009D13B7">
      <w:pPr>
        <w:pStyle w:val="aa"/>
        <w:widowControl w:val="0"/>
        <w:numPr>
          <w:ilvl w:val="0"/>
          <w:numId w:val="7"/>
        </w:numPr>
        <w:shd w:val="clear" w:color="auto" w:fill="FFFFFF"/>
        <w:tabs>
          <w:tab w:val="left" w:pos="936"/>
        </w:tabs>
        <w:autoSpaceDE w:val="0"/>
        <w:autoSpaceDN w:val="0"/>
        <w:adjustRightInd w:val="0"/>
        <w:spacing w:after="0" w:line="240" w:lineRule="auto"/>
        <w:ind w:left="0"/>
        <w:jc w:val="both"/>
        <w:rPr>
          <w:rFonts w:ascii="Times New Roman" w:hAnsi="Times New Roman"/>
          <w:color w:val="000000"/>
          <w:sz w:val="24"/>
          <w:szCs w:val="24"/>
        </w:rPr>
      </w:pPr>
      <w:r w:rsidRPr="009C77F9">
        <w:rPr>
          <w:rFonts w:ascii="Times New Roman" w:hAnsi="Times New Roman"/>
          <w:color w:val="000000"/>
          <w:sz w:val="24"/>
          <w:szCs w:val="24"/>
        </w:rPr>
        <w:t>приемы актуализации субъектного опыта учащихся;</w:t>
      </w:r>
    </w:p>
    <w:p w:rsidR="009D13B7" w:rsidRPr="009C77F9" w:rsidRDefault="009D13B7" w:rsidP="009D13B7">
      <w:pPr>
        <w:pStyle w:val="aa"/>
        <w:widowControl w:val="0"/>
        <w:numPr>
          <w:ilvl w:val="0"/>
          <w:numId w:val="7"/>
        </w:numPr>
        <w:shd w:val="clear" w:color="auto" w:fill="FFFFFF"/>
        <w:tabs>
          <w:tab w:val="left" w:pos="936"/>
        </w:tabs>
        <w:autoSpaceDE w:val="0"/>
        <w:autoSpaceDN w:val="0"/>
        <w:adjustRightInd w:val="0"/>
        <w:spacing w:after="0" w:line="240" w:lineRule="auto"/>
        <w:ind w:left="0"/>
        <w:jc w:val="both"/>
        <w:rPr>
          <w:rFonts w:ascii="Times New Roman" w:hAnsi="Times New Roman"/>
          <w:color w:val="000000"/>
          <w:sz w:val="24"/>
          <w:szCs w:val="24"/>
        </w:rPr>
      </w:pPr>
      <w:r w:rsidRPr="009C77F9">
        <w:rPr>
          <w:rFonts w:ascii="Times New Roman" w:hAnsi="Times New Roman"/>
          <w:color w:val="000000"/>
          <w:spacing w:val="-1"/>
          <w:sz w:val="24"/>
          <w:szCs w:val="24"/>
        </w:rPr>
        <w:t>методы диалога;</w:t>
      </w:r>
    </w:p>
    <w:p w:rsidR="009D13B7" w:rsidRPr="009C77F9" w:rsidRDefault="009D13B7" w:rsidP="009D13B7">
      <w:pPr>
        <w:pStyle w:val="aa"/>
        <w:widowControl w:val="0"/>
        <w:numPr>
          <w:ilvl w:val="0"/>
          <w:numId w:val="7"/>
        </w:numPr>
        <w:shd w:val="clear" w:color="auto" w:fill="FFFFFF"/>
        <w:tabs>
          <w:tab w:val="left" w:pos="936"/>
        </w:tabs>
        <w:autoSpaceDE w:val="0"/>
        <w:autoSpaceDN w:val="0"/>
        <w:adjustRightInd w:val="0"/>
        <w:spacing w:after="0" w:line="240" w:lineRule="auto"/>
        <w:ind w:left="0"/>
        <w:jc w:val="both"/>
        <w:rPr>
          <w:rFonts w:ascii="Times New Roman" w:hAnsi="Times New Roman"/>
          <w:color w:val="000000"/>
          <w:sz w:val="24"/>
          <w:szCs w:val="24"/>
        </w:rPr>
      </w:pPr>
      <w:r w:rsidRPr="009C77F9">
        <w:rPr>
          <w:rFonts w:ascii="Times New Roman" w:hAnsi="Times New Roman"/>
          <w:color w:val="000000"/>
          <w:spacing w:val="5"/>
          <w:sz w:val="24"/>
          <w:szCs w:val="24"/>
        </w:rPr>
        <w:t xml:space="preserve">приемы   создания   ситуаций   коллективного   и   индивидуального   выбора, </w:t>
      </w:r>
      <w:r w:rsidRPr="009C77F9">
        <w:rPr>
          <w:rFonts w:ascii="Times New Roman" w:hAnsi="Times New Roman"/>
          <w:color w:val="000000"/>
          <w:sz w:val="24"/>
          <w:szCs w:val="24"/>
        </w:rPr>
        <w:t>свободного или ограниченного учителем;</w:t>
      </w:r>
    </w:p>
    <w:p w:rsidR="009D13B7" w:rsidRPr="009C77F9" w:rsidRDefault="009D13B7" w:rsidP="009D13B7">
      <w:pPr>
        <w:pStyle w:val="aa"/>
        <w:widowControl w:val="0"/>
        <w:numPr>
          <w:ilvl w:val="0"/>
          <w:numId w:val="7"/>
        </w:numPr>
        <w:shd w:val="clear" w:color="auto" w:fill="FFFFFF"/>
        <w:tabs>
          <w:tab w:val="left" w:pos="936"/>
        </w:tabs>
        <w:autoSpaceDE w:val="0"/>
        <w:autoSpaceDN w:val="0"/>
        <w:adjustRightInd w:val="0"/>
        <w:spacing w:after="0" w:line="240" w:lineRule="auto"/>
        <w:ind w:left="0"/>
        <w:jc w:val="both"/>
        <w:rPr>
          <w:rFonts w:ascii="Times New Roman" w:hAnsi="Times New Roman"/>
          <w:color w:val="000000"/>
          <w:sz w:val="24"/>
          <w:szCs w:val="24"/>
        </w:rPr>
      </w:pPr>
      <w:r w:rsidRPr="009C77F9">
        <w:rPr>
          <w:rFonts w:ascii="Times New Roman" w:hAnsi="Times New Roman"/>
          <w:color w:val="000000"/>
          <w:sz w:val="24"/>
          <w:szCs w:val="24"/>
        </w:rPr>
        <w:t>рефлексивные приемы и методы;</w:t>
      </w:r>
    </w:p>
    <w:p w:rsidR="009D13B7" w:rsidRPr="009C77F9" w:rsidRDefault="009D13B7" w:rsidP="009D13B7">
      <w:pPr>
        <w:pStyle w:val="aa"/>
        <w:widowControl w:val="0"/>
        <w:numPr>
          <w:ilvl w:val="0"/>
          <w:numId w:val="7"/>
        </w:numPr>
        <w:shd w:val="clear" w:color="auto" w:fill="FFFFFF"/>
        <w:tabs>
          <w:tab w:val="left" w:pos="936"/>
        </w:tabs>
        <w:autoSpaceDE w:val="0"/>
        <w:autoSpaceDN w:val="0"/>
        <w:adjustRightInd w:val="0"/>
        <w:spacing w:after="0" w:line="240" w:lineRule="auto"/>
        <w:ind w:left="0"/>
        <w:jc w:val="both"/>
        <w:rPr>
          <w:rFonts w:ascii="Times New Roman" w:hAnsi="Times New Roman"/>
          <w:color w:val="000000"/>
          <w:sz w:val="24"/>
          <w:szCs w:val="24"/>
        </w:rPr>
      </w:pPr>
      <w:r w:rsidRPr="009C77F9">
        <w:rPr>
          <w:rFonts w:ascii="Times New Roman" w:hAnsi="Times New Roman"/>
          <w:color w:val="000000"/>
          <w:spacing w:val="-1"/>
          <w:sz w:val="24"/>
          <w:szCs w:val="24"/>
        </w:rPr>
        <w:t>методы диагностики и самодиагностики.</w:t>
      </w:r>
    </w:p>
    <w:p w:rsidR="009D13B7" w:rsidRPr="009C77F9" w:rsidRDefault="009D13B7" w:rsidP="009D13B7">
      <w:pPr>
        <w:shd w:val="clear" w:color="auto" w:fill="FFFFFF"/>
        <w:spacing w:after="0" w:line="240" w:lineRule="auto"/>
        <w:ind w:firstLine="562"/>
        <w:jc w:val="both"/>
        <w:rPr>
          <w:rFonts w:ascii="Times New Roman" w:hAnsi="Times New Roman"/>
          <w:sz w:val="24"/>
          <w:szCs w:val="24"/>
        </w:rPr>
      </w:pPr>
      <w:r w:rsidRPr="009C77F9">
        <w:rPr>
          <w:rFonts w:ascii="Times New Roman" w:hAnsi="Times New Roman"/>
          <w:color w:val="000000"/>
          <w:sz w:val="24"/>
          <w:szCs w:val="24"/>
        </w:rPr>
        <w:t xml:space="preserve">Технологический компонент учебных занятий на  уровне основного общего образования образуют традиционная </w:t>
      </w:r>
      <w:r w:rsidRPr="009C77F9">
        <w:rPr>
          <w:rFonts w:ascii="Times New Roman" w:hAnsi="Times New Roman"/>
          <w:color w:val="000000"/>
          <w:spacing w:val="9"/>
          <w:sz w:val="24"/>
          <w:szCs w:val="24"/>
        </w:rPr>
        <w:t xml:space="preserve">педагогическая технология, педагогические технологии развития критического </w:t>
      </w:r>
      <w:r w:rsidRPr="009C77F9">
        <w:rPr>
          <w:rFonts w:ascii="Times New Roman" w:hAnsi="Times New Roman"/>
          <w:color w:val="000000"/>
          <w:sz w:val="24"/>
          <w:szCs w:val="24"/>
        </w:rPr>
        <w:t>мышления; технология модульного обучения,  дифференцированного, проблемного обучения, педагогические мастерские, проектные технологии, игровые, тестовые технологии.</w:t>
      </w:r>
    </w:p>
    <w:p w:rsidR="009D13B7" w:rsidRPr="009C77F9" w:rsidRDefault="009D13B7" w:rsidP="009D13B7">
      <w:pPr>
        <w:shd w:val="clear" w:color="auto" w:fill="FFFFFF"/>
        <w:spacing w:after="0" w:line="240" w:lineRule="auto"/>
        <w:ind w:firstLine="562"/>
        <w:jc w:val="both"/>
        <w:rPr>
          <w:rFonts w:ascii="Times New Roman" w:hAnsi="Times New Roman"/>
          <w:sz w:val="24"/>
          <w:szCs w:val="24"/>
        </w:rPr>
      </w:pPr>
      <w:r w:rsidRPr="009C77F9">
        <w:rPr>
          <w:rFonts w:ascii="Times New Roman" w:hAnsi="Times New Roman"/>
          <w:color w:val="000000"/>
          <w:sz w:val="24"/>
          <w:szCs w:val="24"/>
        </w:rPr>
        <w:t>Основными формами организации уроков являются:</w:t>
      </w:r>
    </w:p>
    <w:p w:rsidR="009D13B7" w:rsidRPr="009C77F9" w:rsidRDefault="009D13B7" w:rsidP="009D13B7">
      <w:pPr>
        <w:pStyle w:val="aa"/>
        <w:widowControl w:val="0"/>
        <w:numPr>
          <w:ilvl w:val="0"/>
          <w:numId w:val="8"/>
        </w:numPr>
        <w:shd w:val="clear" w:color="auto" w:fill="FFFFFF"/>
        <w:tabs>
          <w:tab w:val="left" w:pos="936"/>
        </w:tabs>
        <w:autoSpaceDE w:val="0"/>
        <w:autoSpaceDN w:val="0"/>
        <w:adjustRightInd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урок - игра (8</w:t>
      </w:r>
      <w:r w:rsidRPr="009C77F9">
        <w:rPr>
          <w:rFonts w:ascii="Times New Roman" w:hAnsi="Times New Roman"/>
          <w:color w:val="000000"/>
          <w:sz w:val="24"/>
          <w:szCs w:val="24"/>
        </w:rPr>
        <w:t>-9кл.);</w:t>
      </w:r>
    </w:p>
    <w:p w:rsidR="009D13B7" w:rsidRPr="009C77F9" w:rsidRDefault="009D13B7" w:rsidP="009D13B7">
      <w:pPr>
        <w:pStyle w:val="aa"/>
        <w:widowControl w:val="0"/>
        <w:numPr>
          <w:ilvl w:val="0"/>
          <w:numId w:val="8"/>
        </w:numPr>
        <w:shd w:val="clear" w:color="auto" w:fill="FFFFFF"/>
        <w:tabs>
          <w:tab w:val="left" w:pos="936"/>
        </w:tabs>
        <w:autoSpaceDE w:val="0"/>
        <w:autoSpaceDN w:val="0"/>
        <w:adjustRightInd w:val="0"/>
        <w:spacing w:after="0" w:line="240" w:lineRule="auto"/>
        <w:ind w:left="0"/>
        <w:jc w:val="both"/>
        <w:rPr>
          <w:rFonts w:ascii="Times New Roman" w:hAnsi="Times New Roman"/>
          <w:color w:val="000000"/>
          <w:sz w:val="24"/>
          <w:szCs w:val="24"/>
        </w:rPr>
      </w:pPr>
      <w:r w:rsidRPr="009C77F9">
        <w:rPr>
          <w:rFonts w:ascii="Times New Roman" w:hAnsi="Times New Roman"/>
          <w:color w:val="000000"/>
          <w:spacing w:val="-1"/>
          <w:sz w:val="24"/>
          <w:szCs w:val="24"/>
        </w:rPr>
        <w:t>семинары (8-9кл.);</w:t>
      </w:r>
    </w:p>
    <w:p w:rsidR="009D13B7" w:rsidRPr="009C77F9" w:rsidRDefault="009D13B7" w:rsidP="009D13B7">
      <w:pPr>
        <w:pStyle w:val="aa"/>
        <w:widowControl w:val="0"/>
        <w:numPr>
          <w:ilvl w:val="0"/>
          <w:numId w:val="8"/>
        </w:numPr>
        <w:shd w:val="clear" w:color="auto" w:fill="FFFFFF"/>
        <w:tabs>
          <w:tab w:val="left" w:pos="936"/>
        </w:tabs>
        <w:autoSpaceDE w:val="0"/>
        <w:autoSpaceDN w:val="0"/>
        <w:adjustRightInd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практикум (8</w:t>
      </w:r>
      <w:r w:rsidRPr="009C77F9">
        <w:rPr>
          <w:rFonts w:ascii="Times New Roman" w:hAnsi="Times New Roman"/>
          <w:color w:val="000000"/>
          <w:sz w:val="24"/>
          <w:szCs w:val="24"/>
        </w:rPr>
        <w:t>-9 классы);</w:t>
      </w:r>
    </w:p>
    <w:p w:rsidR="009D13B7" w:rsidRPr="009C77F9" w:rsidRDefault="009D13B7" w:rsidP="009D13B7">
      <w:pPr>
        <w:pStyle w:val="aa"/>
        <w:widowControl w:val="0"/>
        <w:numPr>
          <w:ilvl w:val="0"/>
          <w:numId w:val="8"/>
        </w:numPr>
        <w:shd w:val="clear" w:color="auto" w:fill="FFFFFF"/>
        <w:tabs>
          <w:tab w:val="left" w:pos="936"/>
        </w:tabs>
        <w:autoSpaceDE w:val="0"/>
        <w:autoSpaceDN w:val="0"/>
        <w:adjustRightInd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лабораторная работа (8</w:t>
      </w:r>
      <w:r w:rsidRPr="009C77F9">
        <w:rPr>
          <w:rFonts w:ascii="Times New Roman" w:hAnsi="Times New Roman"/>
          <w:color w:val="000000"/>
          <w:sz w:val="24"/>
          <w:szCs w:val="24"/>
        </w:rPr>
        <w:t>-9 классы);</w:t>
      </w:r>
    </w:p>
    <w:p w:rsidR="009D13B7" w:rsidRPr="009C77F9" w:rsidRDefault="009D13B7" w:rsidP="009D13B7">
      <w:pPr>
        <w:pStyle w:val="aa"/>
        <w:widowControl w:val="0"/>
        <w:numPr>
          <w:ilvl w:val="0"/>
          <w:numId w:val="8"/>
        </w:numPr>
        <w:shd w:val="clear" w:color="auto" w:fill="FFFFFF"/>
        <w:tabs>
          <w:tab w:val="left" w:pos="936"/>
        </w:tabs>
        <w:autoSpaceDE w:val="0"/>
        <w:autoSpaceDN w:val="0"/>
        <w:adjustRightInd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практическая работа (8</w:t>
      </w:r>
      <w:r w:rsidRPr="009C77F9">
        <w:rPr>
          <w:rFonts w:ascii="Times New Roman" w:hAnsi="Times New Roman"/>
          <w:color w:val="000000"/>
          <w:sz w:val="24"/>
          <w:szCs w:val="24"/>
        </w:rPr>
        <w:t>-9 классы).</w:t>
      </w:r>
    </w:p>
    <w:p w:rsidR="009D13B7" w:rsidRPr="009C77F9" w:rsidRDefault="009D13B7" w:rsidP="009D13B7">
      <w:pPr>
        <w:shd w:val="clear" w:color="auto" w:fill="FFFFFF"/>
        <w:jc w:val="both"/>
        <w:rPr>
          <w:rFonts w:ascii="Times New Roman" w:hAnsi="Times New Roman"/>
          <w:sz w:val="24"/>
          <w:szCs w:val="24"/>
        </w:rPr>
      </w:pPr>
      <w:r w:rsidRPr="009C77F9">
        <w:rPr>
          <w:rFonts w:ascii="Times New Roman" w:hAnsi="Times New Roman"/>
          <w:sz w:val="24"/>
          <w:szCs w:val="24"/>
        </w:rPr>
        <w:t>Основная форма проведения учебных занятий – классно-урочная.</w:t>
      </w:r>
    </w:p>
    <w:p w:rsidR="009D13B7" w:rsidRDefault="009D13B7" w:rsidP="009D13B7">
      <w:pPr>
        <w:shd w:val="clear" w:color="auto" w:fill="FFFFFF"/>
        <w:spacing w:after="0" w:line="240" w:lineRule="auto"/>
        <w:jc w:val="both"/>
        <w:rPr>
          <w:rFonts w:ascii="Times New Roman" w:hAnsi="Times New Roman"/>
          <w:b/>
          <w:color w:val="000000"/>
          <w:sz w:val="24"/>
          <w:szCs w:val="24"/>
        </w:rPr>
      </w:pPr>
      <w:r w:rsidRPr="009C77F9">
        <w:rPr>
          <w:rFonts w:ascii="Times New Roman" w:hAnsi="Times New Roman"/>
          <w:b/>
          <w:color w:val="000000"/>
          <w:sz w:val="24"/>
          <w:szCs w:val="24"/>
        </w:rPr>
        <w:t xml:space="preserve">            </w:t>
      </w:r>
    </w:p>
    <w:p w:rsidR="009D13B7" w:rsidRPr="009C77F9" w:rsidRDefault="009D13B7" w:rsidP="009D13B7">
      <w:pPr>
        <w:shd w:val="clear" w:color="auto" w:fill="FFFFFF"/>
        <w:spacing w:after="0" w:line="240" w:lineRule="auto"/>
        <w:jc w:val="both"/>
        <w:rPr>
          <w:rFonts w:ascii="Times New Roman" w:hAnsi="Times New Roman"/>
          <w:b/>
          <w:sz w:val="24"/>
          <w:szCs w:val="24"/>
        </w:rPr>
      </w:pPr>
      <w:r w:rsidRPr="009C77F9">
        <w:rPr>
          <w:rFonts w:ascii="Times New Roman" w:hAnsi="Times New Roman"/>
          <w:b/>
          <w:color w:val="000000"/>
          <w:sz w:val="24"/>
          <w:szCs w:val="24"/>
        </w:rPr>
        <w:lastRenderedPageBreak/>
        <w:t xml:space="preserve">  Формы текущей и промежуточной аттестации.</w:t>
      </w:r>
    </w:p>
    <w:p w:rsidR="009D13B7" w:rsidRPr="009C77F9" w:rsidRDefault="009D13B7" w:rsidP="009D13B7">
      <w:pPr>
        <w:pStyle w:val="Default"/>
        <w:ind w:firstLine="480"/>
        <w:jc w:val="both"/>
      </w:pPr>
      <w:r w:rsidRPr="009C77F9">
        <w:rPr>
          <w:rStyle w:val="af2"/>
        </w:rPr>
        <w:t>Текущей и промежуточно</w:t>
      </w:r>
      <w:r>
        <w:rPr>
          <w:rStyle w:val="af2"/>
        </w:rPr>
        <w:t>й аттестации подлежат учащиеся 8</w:t>
      </w:r>
      <w:r w:rsidRPr="009C77F9">
        <w:rPr>
          <w:rStyle w:val="af2"/>
        </w:rPr>
        <w:t xml:space="preserve">-9-х классов. </w:t>
      </w:r>
      <w:r w:rsidRPr="009C77F9">
        <w:t>Текущий контроль успеваемости учащихся – это систематическая проверка учебных достижений учащихся, проводимая педагогом в ходе осуществления образовательной деятельности в соответствии с образовательной программой.</w:t>
      </w:r>
    </w:p>
    <w:p w:rsidR="009D13B7" w:rsidRPr="009C77F9" w:rsidRDefault="009D13B7" w:rsidP="009D13B7">
      <w:pPr>
        <w:shd w:val="clear" w:color="auto" w:fill="FFFFFF"/>
        <w:ind w:firstLine="480"/>
        <w:jc w:val="both"/>
        <w:rPr>
          <w:rStyle w:val="af2"/>
          <w:rFonts w:ascii="Times New Roman" w:hAnsi="Times New Roman"/>
          <w:b w:val="0"/>
          <w:bCs w:val="0"/>
          <w:color w:val="000000"/>
          <w:sz w:val="24"/>
          <w:szCs w:val="24"/>
        </w:rPr>
      </w:pPr>
      <w:proofErr w:type="gramStart"/>
      <w:r w:rsidRPr="009C77F9">
        <w:rPr>
          <w:rFonts w:ascii="Times New Roman" w:hAnsi="Times New Roman"/>
          <w:color w:val="000000"/>
          <w:sz w:val="24"/>
          <w:szCs w:val="24"/>
        </w:rPr>
        <w:t xml:space="preserve">Фиксация результатов текущего контроля по  учебному предмету, курсу, дисциплине, модулю осуществляется, по пятибалльной, </w:t>
      </w:r>
      <w:r w:rsidRPr="009C77F9">
        <w:rPr>
          <w:rFonts w:ascii="Times New Roman" w:hAnsi="Times New Roman"/>
          <w:sz w:val="24"/>
          <w:szCs w:val="24"/>
        </w:rPr>
        <w:t xml:space="preserve">в 8-9 классах по </w:t>
      </w:r>
      <w:r w:rsidRPr="009C77F9">
        <w:rPr>
          <w:rFonts w:ascii="Times New Roman" w:hAnsi="Times New Roman"/>
          <w:color w:val="000000"/>
          <w:sz w:val="24"/>
          <w:szCs w:val="24"/>
        </w:rPr>
        <w:t>курсу, дисциплине, модулю возможна фиксация удовлетворительной  либо неудовлетворительной оценки результатов освоения образовательных программ без разделения на уровни освоения (зачет/незачет).</w:t>
      </w:r>
      <w:proofErr w:type="gramEnd"/>
    </w:p>
    <w:p w:rsidR="009D13B7" w:rsidRPr="009C77F9" w:rsidRDefault="009D13B7" w:rsidP="009D13B7">
      <w:pPr>
        <w:shd w:val="clear" w:color="auto" w:fill="FFFFFF"/>
        <w:ind w:firstLine="426"/>
        <w:jc w:val="both"/>
        <w:rPr>
          <w:rFonts w:ascii="Times New Roman" w:hAnsi="Times New Roman"/>
          <w:color w:val="000000"/>
          <w:sz w:val="24"/>
          <w:szCs w:val="24"/>
        </w:rPr>
      </w:pPr>
      <w:r w:rsidRPr="009C77F9">
        <w:rPr>
          <w:rFonts w:ascii="Times New Roman" w:hAnsi="Times New Roman"/>
          <w:color w:val="000000"/>
          <w:sz w:val="24"/>
          <w:szCs w:val="24"/>
        </w:rPr>
        <w:t xml:space="preserve">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 </w:t>
      </w:r>
    </w:p>
    <w:p w:rsidR="009D13B7" w:rsidRPr="009C77F9" w:rsidRDefault="009D13B7" w:rsidP="009D13B7">
      <w:pPr>
        <w:shd w:val="clear" w:color="auto" w:fill="FFFFFF"/>
        <w:ind w:firstLine="426"/>
        <w:jc w:val="both"/>
        <w:rPr>
          <w:rFonts w:ascii="Times New Roman" w:hAnsi="Times New Roman"/>
          <w:color w:val="000000"/>
          <w:sz w:val="24"/>
          <w:szCs w:val="24"/>
        </w:rPr>
      </w:pPr>
      <w:r w:rsidRPr="009C77F9">
        <w:rPr>
          <w:rFonts w:ascii="Times New Roman" w:hAnsi="Times New Roman"/>
          <w:color w:val="000000"/>
          <w:sz w:val="24"/>
          <w:szCs w:val="24"/>
        </w:rPr>
        <w:t xml:space="preserve">Промежуточная аттестация проводится по учебным предметам, курсам, дисциплинам, модулям, по которым образовательной программой предусмотрено проведение промежуточной аттестации, в сроки, предусмотренные образовательной программой. </w:t>
      </w:r>
    </w:p>
    <w:p w:rsidR="009D13B7" w:rsidRPr="009C77F9" w:rsidRDefault="009D13B7" w:rsidP="009D13B7">
      <w:pPr>
        <w:shd w:val="clear" w:color="auto" w:fill="FFFFFF"/>
        <w:spacing w:after="0" w:line="240" w:lineRule="auto"/>
        <w:ind w:firstLine="557"/>
        <w:jc w:val="both"/>
        <w:rPr>
          <w:rFonts w:ascii="Times New Roman" w:hAnsi="Times New Roman"/>
          <w:sz w:val="24"/>
          <w:szCs w:val="24"/>
        </w:rPr>
      </w:pPr>
      <w:r w:rsidRPr="009C77F9">
        <w:rPr>
          <w:rFonts w:ascii="Times New Roman" w:hAnsi="Times New Roman"/>
          <w:color w:val="000000"/>
          <w:sz w:val="24"/>
          <w:szCs w:val="24"/>
        </w:rPr>
        <w:t>Годовая промежу</w:t>
      </w:r>
      <w:r>
        <w:rPr>
          <w:rFonts w:ascii="Times New Roman" w:hAnsi="Times New Roman"/>
          <w:color w:val="000000"/>
          <w:sz w:val="24"/>
          <w:szCs w:val="24"/>
        </w:rPr>
        <w:t>точная аттестация проводится в 8</w:t>
      </w:r>
      <w:r w:rsidRPr="009C77F9">
        <w:rPr>
          <w:rFonts w:ascii="Times New Roman" w:hAnsi="Times New Roman"/>
          <w:color w:val="000000"/>
          <w:sz w:val="24"/>
          <w:szCs w:val="24"/>
        </w:rPr>
        <w:t xml:space="preserve">-9 классах </w:t>
      </w:r>
      <w:r w:rsidRPr="009C77F9">
        <w:rPr>
          <w:rFonts w:ascii="Times New Roman" w:hAnsi="Times New Roman"/>
          <w:sz w:val="24"/>
          <w:szCs w:val="24"/>
        </w:rPr>
        <w:t xml:space="preserve">в апреле, мае. </w:t>
      </w:r>
    </w:p>
    <w:p w:rsidR="009D13B7" w:rsidRPr="009C77F9" w:rsidRDefault="009D13B7" w:rsidP="009D13B7">
      <w:pPr>
        <w:shd w:val="clear" w:color="auto" w:fill="FFFFFF"/>
        <w:tabs>
          <w:tab w:val="left" w:pos="142"/>
        </w:tabs>
        <w:jc w:val="both"/>
        <w:rPr>
          <w:rFonts w:ascii="Times New Roman" w:eastAsia="Times New Roman" w:hAnsi="Times New Roman"/>
          <w:color w:val="000000"/>
          <w:spacing w:val="-1"/>
          <w:sz w:val="24"/>
          <w:szCs w:val="24"/>
        </w:rPr>
      </w:pPr>
      <w:r w:rsidRPr="009C77F9">
        <w:rPr>
          <w:rFonts w:ascii="Times New Roman" w:eastAsia="Times New Roman" w:hAnsi="Times New Roman"/>
          <w:color w:val="000000"/>
          <w:spacing w:val="3"/>
          <w:sz w:val="24"/>
          <w:szCs w:val="24"/>
        </w:rPr>
        <w:t>Промеж</w:t>
      </w:r>
      <w:r w:rsidRPr="009C77F9">
        <w:rPr>
          <w:rFonts w:ascii="Times New Roman" w:hAnsi="Times New Roman"/>
          <w:color w:val="000000"/>
          <w:spacing w:val="3"/>
          <w:sz w:val="24"/>
          <w:szCs w:val="24"/>
        </w:rPr>
        <w:t xml:space="preserve">уточная аттестация </w:t>
      </w:r>
      <w:proofErr w:type="gramStart"/>
      <w:r w:rsidRPr="009C77F9">
        <w:rPr>
          <w:rFonts w:ascii="Times New Roman" w:hAnsi="Times New Roman"/>
          <w:color w:val="000000"/>
          <w:spacing w:val="3"/>
          <w:sz w:val="24"/>
          <w:szCs w:val="24"/>
        </w:rPr>
        <w:t>обучающихся</w:t>
      </w:r>
      <w:proofErr w:type="gramEnd"/>
      <w:r w:rsidRPr="009C77F9">
        <w:rPr>
          <w:rFonts w:ascii="Times New Roman" w:hAnsi="Times New Roman"/>
          <w:color w:val="000000"/>
          <w:spacing w:val="3"/>
          <w:sz w:val="24"/>
          <w:szCs w:val="24"/>
        </w:rPr>
        <w:t xml:space="preserve">  проводит</w:t>
      </w:r>
      <w:r w:rsidRPr="009C77F9">
        <w:rPr>
          <w:rFonts w:ascii="Times New Roman" w:eastAsia="Times New Roman" w:hAnsi="Times New Roman"/>
          <w:color w:val="000000"/>
          <w:spacing w:val="3"/>
          <w:sz w:val="24"/>
          <w:szCs w:val="24"/>
        </w:rPr>
        <w:t>ся в форме:</w:t>
      </w:r>
    </w:p>
    <w:p w:rsidR="009D13B7" w:rsidRPr="009C77F9" w:rsidRDefault="009D13B7" w:rsidP="009D13B7">
      <w:pPr>
        <w:widowControl w:val="0"/>
        <w:numPr>
          <w:ilvl w:val="0"/>
          <w:numId w:val="9"/>
        </w:numPr>
        <w:shd w:val="clear" w:color="auto" w:fill="FFFFFF"/>
        <w:tabs>
          <w:tab w:val="left" w:pos="142"/>
        </w:tabs>
        <w:autoSpaceDE w:val="0"/>
        <w:autoSpaceDN w:val="0"/>
        <w:adjustRightInd w:val="0"/>
        <w:spacing w:after="0" w:line="240" w:lineRule="auto"/>
        <w:ind w:left="420"/>
        <w:jc w:val="both"/>
        <w:rPr>
          <w:rFonts w:ascii="Times New Roman" w:eastAsia="Times New Roman" w:hAnsi="Times New Roman"/>
          <w:color w:val="000000"/>
          <w:spacing w:val="-1"/>
          <w:sz w:val="24"/>
          <w:szCs w:val="24"/>
        </w:rPr>
      </w:pPr>
      <w:r w:rsidRPr="009C77F9">
        <w:rPr>
          <w:rFonts w:ascii="Times New Roman" w:eastAsia="Times New Roman" w:hAnsi="Times New Roman"/>
          <w:color w:val="000000"/>
          <w:spacing w:val="3"/>
          <w:sz w:val="24"/>
          <w:szCs w:val="24"/>
        </w:rPr>
        <w:t>Комплексной контрольной работы;</w:t>
      </w:r>
    </w:p>
    <w:p w:rsidR="009D13B7" w:rsidRPr="009C77F9" w:rsidRDefault="009D13B7" w:rsidP="009D13B7">
      <w:pPr>
        <w:widowControl w:val="0"/>
        <w:numPr>
          <w:ilvl w:val="0"/>
          <w:numId w:val="9"/>
        </w:numPr>
        <w:shd w:val="clear" w:color="auto" w:fill="FFFFFF"/>
        <w:tabs>
          <w:tab w:val="left" w:pos="142"/>
        </w:tabs>
        <w:autoSpaceDE w:val="0"/>
        <w:autoSpaceDN w:val="0"/>
        <w:adjustRightInd w:val="0"/>
        <w:spacing w:after="0" w:line="240" w:lineRule="auto"/>
        <w:ind w:left="420"/>
        <w:jc w:val="both"/>
        <w:rPr>
          <w:rFonts w:ascii="Times New Roman" w:eastAsia="Times New Roman" w:hAnsi="Times New Roman"/>
          <w:color w:val="000000"/>
          <w:spacing w:val="-1"/>
          <w:sz w:val="24"/>
          <w:szCs w:val="24"/>
        </w:rPr>
      </w:pPr>
      <w:r w:rsidRPr="009C77F9">
        <w:rPr>
          <w:rFonts w:ascii="Times New Roman" w:eastAsia="Times New Roman" w:hAnsi="Times New Roman"/>
          <w:color w:val="000000"/>
          <w:spacing w:val="3"/>
          <w:sz w:val="24"/>
          <w:szCs w:val="24"/>
        </w:rPr>
        <w:t>Итоговой контрольной работы;</w:t>
      </w:r>
    </w:p>
    <w:p w:rsidR="009D13B7" w:rsidRPr="009C77F9" w:rsidRDefault="009D13B7" w:rsidP="009D13B7">
      <w:pPr>
        <w:widowControl w:val="0"/>
        <w:numPr>
          <w:ilvl w:val="0"/>
          <w:numId w:val="9"/>
        </w:numPr>
        <w:shd w:val="clear" w:color="auto" w:fill="FFFFFF"/>
        <w:tabs>
          <w:tab w:val="left" w:pos="142"/>
        </w:tabs>
        <w:autoSpaceDE w:val="0"/>
        <w:autoSpaceDN w:val="0"/>
        <w:adjustRightInd w:val="0"/>
        <w:spacing w:after="0" w:line="240" w:lineRule="auto"/>
        <w:ind w:left="420"/>
        <w:jc w:val="both"/>
        <w:rPr>
          <w:rFonts w:ascii="Times New Roman" w:eastAsia="Times New Roman" w:hAnsi="Times New Roman"/>
          <w:color w:val="000000"/>
          <w:spacing w:val="-1"/>
          <w:sz w:val="24"/>
          <w:szCs w:val="24"/>
        </w:rPr>
      </w:pPr>
      <w:r w:rsidRPr="009C77F9">
        <w:rPr>
          <w:rFonts w:ascii="Times New Roman" w:eastAsia="Times New Roman" w:hAnsi="Times New Roman"/>
          <w:color w:val="000000"/>
          <w:spacing w:val="3"/>
          <w:sz w:val="24"/>
          <w:szCs w:val="24"/>
        </w:rPr>
        <w:t>Письменных и устных экзаменов;</w:t>
      </w:r>
    </w:p>
    <w:p w:rsidR="009D13B7" w:rsidRPr="009C77F9" w:rsidRDefault="009D13B7" w:rsidP="009D13B7">
      <w:pPr>
        <w:widowControl w:val="0"/>
        <w:numPr>
          <w:ilvl w:val="0"/>
          <w:numId w:val="9"/>
        </w:numPr>
        <w:shd w:val="clear" w:color="auto" w:fill="FFFFFF"/>
        <w:tabs>
          <w:tab w:val="left" w:pos="142"/>
        </w:tabs>
        <w:autoSpaceDE w:val="0"/>
        <w:autoSpaceDN w:val="0"/>
        <w:adjustRightInd w:val="0"/>
        <w:spacing w:after="0" w:line="240" w:lineRule="auto"/>
        <w:ind w:left="420"/>
        <w:jc w:val="both"/>
        <w:rPr>
          <w:rFonts w:ascii="Times New Roman" w:eastAsia="Times New Roman" w:hAnsi="Times New Roman"/>
          <w:color w:val="000000"/>
          <w:spacing w:val="-1"/>
          <w:sz w:val="24"/>
          <w:szCs w:val="24"/>
        </w:rPr>
      </w:pPr>
      <w:r w:rsidRPr="009C77F9">
        <w:rPr>
          <w:rFonts w:ascii="Times New Roman" w:eastAsia="Times New Roman" w:hAnsi="Times New Roman"/>
          <w:color w:val="000000"/>
          <w:spacing w:val="3"/>
          <w:sz w:val="24"/>
          <w:szCs w:val="24"/>
        </w:rPr>
        <w:t>Тестирования;</w:t>
      </w:r>
    </w:p>
    <w:p w:rsidR="009D13B7" w:rsidRPr="009C77F9" w:rsidRDefault="009D13B7" w:rsidP="009D13B7">
      <w:pPr>
        <w:widowControl w:val="0"/>
        <w:numPr>
          <w:ilvl w:val="0"/>
          <w:numId w:val="9"/>
        </w:numPr>
        <w:shd w:val="clear" w:color="auto" w:fill="FFFFFF"/>
        <w:tabs>
          <w:tab w:val="left" w:pos="142"/>
        </w:tabs>
        <w:autoSpaceDE w:val="0"/>
        <w:autoSpaceDN w:val="0"/>
        <w:adjustRightInd w:val="0"/>
        <w:spacing w:after="0" w:line="240" w:lineRule="auto"/>
        <w:ind w:left="420"/>
        <w:jc w:val="both"/>
        <w:rPr>
          <w:rFonts w:ascii="Times New Roman" w:eastAsia="Times New Roman" w:hAnsi="Times New Roman"/>
          <w:color w:val="000000"/>
          <w:spacing w:val="-1"/>
          <w:sz w:val="24"/>
          <w:szCs w:val="24"/>
        </w:rPr>
      </w:pPr>
      <w:r w:rsidRPr="009C77F9">
        <w:rPr>
          <w:rFonts w:ascii="Times New Roman" w:eastAsia="Times New Roman" w:hAnsi="Times New Roman"/>
          <w:color w:val="000000"/>
          <w:spacing w:val="3"/>
          <w:sz w:val="24"/>
          <w:szCs w:val="24"/>
        </w:rPr>
        <w:t>Защиты индивидуального/группового проекта;</w:t>
      </w:r>
    </w:p>
    <w:p w:rsidR="009D13B7" w:rsidRPr="009C77F9" w:rsidRDefault="009D13B7" w:rsidP="009D13B7">
      <w:pPr>
        <w:widowControl w:val="0"/>
        <w:numPr>
          <w:ilvl w:val="0"/>
          <w:numId w:val="9"/>
        </w:numPr>
        <w:shd w:val="clear" w:color="auto" w:fill="FFFFFF"/>
        <w:tabs>
          <w:tab w:val="left" w:pos="360"/>
        </w:tabs>
        <w:autoSpaceDE w:val="0"/>
        <w:autoSpaceDN w:val="0"/>
        <w:adjustRightInd w:val="0"/>
        <w:spacing w:after="0" w:line="240" w:lineRule="auto"/>
        <w:ind w:left="420"/>
        <w:jc w:val="both"/>
        <w:rPr>
          <w:rFonts w:ascii="Times New Roman" w:eastAsia="Times New Roman" w:hAnsi="Times New Roman"/>
          <w:color w:val="000000"/>
          <w:sz w:val="24"/>
          <w:szCs w:val="24"/>
        </w:rPr>
      </w:pPr>
      <w:r w:rsidRPr="009C77F9">
        <w:rPr>
          <w:rFonts w:ascii="Times New Roman" w:eastAsia="Times New Roman" w:hAnsi="Times New Roman"/>
          <w:color w:val="000000"/>
          <w:spacing w:val="2"/>
          <w:sz w:val="24"/>
          <w:szCs w:val="24"/>
        </w:rPr>
        <w:t>Сдача нормативов по физической культуре;</w:t>
      </w:r>
    </w:p>
    <w:p w:rsidR="009D13B7" w:rsidRPr="006301CF" w:rsidRDefault="009D13B7" w:rsidP="009D13B7">
      <w:pPr>
        <w:widowControl w:val="0"/>
        <w:numPr>
          <w:ilvl w:val="0"/>
          <w:numId w:val="9"/>
        </w:numPr>
        <w:shd w:val="clear" w:color="auto" w:fill="FFFFFF"/>
        <w:tabs>
          <w:tab w:val="left" w:pos="142"/>
        </w:tabs>
        <w:autoSpaceDE w:val="0"/>
        <w:autoSpaceDN w:val="0"/>
        <w:adjustRightInd w:val="0"/>
        <w:spacing w:after="0" w:line="240" w:lineRule="auto"/>
        <w:ind w:left="420"/>
        <w:jc w:val="both"/>
        <w:rPr>
          <w:rFonts w:ascii="Times New Roman" w:hAnsi="Times New Roman"/>
          <w:color w:val="000000"/>
          <w:spacing w:val="-1"/>
          <w:sz w:val="24"/>
          <w:szCs w:val="24"/>
        </w:rPr>
      </w:pPr>
      <w:r w:rsidRPr="009C77F9">
        <w:rPr>
          <w:rFonts w:ascii="Times New Roman" w:eastAsia="Times New Roman" w:hAnsi="Times New Roman"/>
          <w:color w:val="000000"/>
          <w:spacing w:val="3"/>
          <w:sz w:val="24"/>
          <w:szCs w:val="24"/>
        </w:rPr>
        <w:t>Иных формах, определяемых образовательными программами ОУ и (или) индивидуальными учебными планами.</w:t>
      </w:r>
    </w:p>
    <w:p w:rsidR="009D13B7" w:rsidRPr="009C77F9" w:rsidRDefault="009D13B7" w:rsidP="009D13B7">
      <w:pPr>
        <w:jc w:val="both"/>
        <w:rPr>
          <w:rFonts w:ascii="Times New Roman" w:hAnsi="Times New Roman"/>
          <w:b/>
          <w:sz w:val="24"/>
          <w:szCs w:val="24"/>
        </w:rPr>
      </w:pPr>
      <w:r>
        <w:rPr>
          <w:rFonts w:ascii="Times New Roman" w:hAnsi="Times New Roman"/>
          <w:b/>
          <w:sz w:val="24"/>
          <w:szCs w:val="24"/>
        </w:rPr>
        <w:t xml:space="preserve">Предметы и </w:t>
      </w:r>
      <w:r w:rsidRPr="009C77F9">
        <w:rPr>
          <w:rFonts w:ascii="Times New Roman" w:hAnsi="Times New Roman"/>
          <w:b/>
          <w:sz w:val="24"/>
          <w:szCs w:val="24"/>
        </w:rPr>
        <w:t xml:space="preserve"> форма проведения годовой промежуточной аттестации </w:t>
      </w:r>
      <w:proofErr w:type="gramStart"/>
      <w:r w:rsidRPr="009C77F9">
        <w:rPr>
          <w:rFonts w:ascii="Times New Roman" w:hAnsi="Times New Roman"/>
          <w:b/>
          <w:sz w:val="24"/>
          <w:szCs w:val="24"/>
        </w:rPr>
        <w:t>обучающими</w:t>
      </w:r>
      <w:r>
        <w:rPr>
          <w:rFonts w:ascii="Times New Roman" w:hAnsi="Times New Roman"/>
          <w:b/>
          <w:sz w:val="24"/>
          <w:szCs w:val="24"/>
        </w:rPr>
        <w:t>ся</w:t>
      </w:r>
      <w:proofErr w:type="gramEnd"/>
      <w:r>
        <w:rPr>
          <w:rFonts w:ascii="Times New Roman" w:hAnsi="Times New Roman"/>
          <w:b/>
          <w:sz w:val="24"/>
          <w:szCs w:val="24"/>
        </w:rPr>
        <w:t xml:space="preserve"> МАОУ «Тавринская СОШ» в  2017-2018 </w:t>
      </w:r>
      <w:r w:rsidRPr="009C77F9">
        <w:rPr>
          <w:rFonts w:ascii="Times New Roman" w:hAnsi="Times New Roman"/>
          <w:b/>
          <w:sz w:val="24"/>
          <w:szCs w:val="24"/>
        </w:rPr>
        <w:t>учебном году</w:t>
      </w:r>
    </w:p>
    <w:tbl>
      <w:tblPr>
        <w:tblW w:w="9355" w:type="dxa"/>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58"/>
        <w:gridCol w:w="2270"/>
        <w:gridCol w:w="849"/>
        <w:gridCol w:w="2978"/>
      </w:tblGrid>
      <w:tr w:rsidR="009D13B7" w:rsidRPr="009C77F9" w:rsidTr="00C55DCF">
        <w:tc>
          <w:tcPr>
            <w:tcW w:w="3258" w:type="dxa"/>
            <w:tcBorders>
              <w:top w:val="single" w:sz="4" w:space="0" w:color="000000"/>
              <w:left w:val="single" w:sz="4" w:space="0" w:color="000000"/>
              <w:bottom w:val="single" w:sz="4" w:space="0" w:color="000000"/>
              <w:right w:val="single" w:sz="4" w:space="0" w:color="000000"/>
            </w:tcBorders>
          </w:tcPr>
          <w:p w:rsidR="009D13B7" w:rsidRPr="009C77F9" w:rsidRDefault="009D13B7" w:rsidP="00C55DCF">
            <w:pPr>
              <w:spacing w:after="0" w:line="240" w:lineRule="auto"/>
              <w:jc w:val="both"/>
              <w:rPr>
                <w:rFonts w:ascii="Times New Roman" w:hAnsi="Times New Roman"/>
                <w:b/>
                <w:sz w:val="24"/>
                <w:szCs w:val="24"/>
              </w:rPr>
            </w:pPr>
            <w:r w:rsidRPr="009C77F9">
              <w:rPr>
                <w:rFonts w:ascii="Times New Roman" w:hAnsi="Times New Roman"/>
                <w:b/>
                <w:sz w:val="24"/>
                <w:szCs w:val="24"/>
              </w:rPr>
              <w:t>Предметы учебного плана</w:t>
            </w:r>
          </w:p>
        </w:tc>
        <w:tc>
          <w:tcPr>
            <w:tcW w:w="2270" w:type="dxa"/>
            <w:tcBorders>
              <w:top w:val="single" w:sz="4" w:space="0" w:color="000000"/>
              <w:left w:val="single" w:sz="4" w:space="0" w:color="000000"/>
              <w:bottom w:val="single" w:sz="4" w:space="0" w:color="000000"/>
              <w:right w:val="single" w:sz="4" w:space="0" w:color="000000"/>
            </w:tcBorders>
          </w:tcPr>
          <w:p w:rsidR="009D13B7" w:rsidRPr="009C77F9" w:rsidRDefault="009D13B7" w:rsidP="00C55DCF">
            <w:pPr>
              <w:spacing w:after="0" w:line="240" w:lineRule="auto"/>
              <w:jc w:val="both"/>
              <w:rPr>
                <w:rFonts w:ascii="Times New Roman" w:hAnsi="Times New Roman"/>
                <w:b/>
                <w:sz w:val="24"/>
                <w:szCs w:val="24"/>
              </w:rPr>
            </w:pPr>
            <w:r w:rsidRPr="009C77F9">
              <w:rPr>
                <w:rFonts w:ascii="Times New Roman" w:hAnsi="Times New Roman"/>
                <w:b/>
                <w:sz w:val="24"/>
                <w:szCs w:val="24"/>
              </w:rPr>
              <w:t>учитель</w:t>
            </w:r>
          </w:p>
        </w:tc>
        <w:tc>
          <w:tcPr>
            <w:tcW w:w="3827" w:type="dxa"/>
            <w:gridSpan w:val="2"/>
            <w:tcBorders>
              <w:top w:val="single" w:sz="4" w:space="0" w:color="000000"/>
              <w:left w:val="single" w:sz="4" w:space="0" w:color="000000"/>
              <w:bottom w:val="single" w:sz="4" w:space="0" w:color="000000"/>
              <w:right w:val="single" w:sz="4" w:space="0" w:color="000000"/>
            </w:tcBorders>
          </w:tcPr>
          <w:p w:rsidR="009D13B7" w:rsidRPr="009C77F9" w:rsidRDefault="009D13B7" w:rsidP="00C55DCF">
            <w:pPr>
              <w:spacing w:after="0" w:line="240" w:lineRule="auto"/>
              <w:jc w:val="both"/>
              <w:rPr>
                <w:rFonts w:ascii="Times New Roman" w:hAnsi="Times New Roman"/>
                <w:b/>
                <w:sz w:val="24"/>
                <w:szCs w:val="24"/>
              </w:rPr>
            </w:pPr>
            <w:r w:rsidRPr="009C77F9">
              <w:rPr>
                <w:rFonts w:ascii="Times New Roman" w:hAnsi="Times New Roman"/>
                <w:b/>
                <w:sz w:val="24"/>
                <w:szCs w:val="24"/>
              </w:rPr>
              <w:t>Форма проведения</w:t>
            </w:r>
          </w:p>
        </w:tc>
      </w:tr>
      <w:tr w:rsidR="009D13B7" w:rsidRPr="009C77F9" w:rsidTr="00C55DCF">
        <w:tc>
          <w:tcPr>
            <w:tcW w:w="9355" w:type="dxa"/>
            <w:gridSpan w:val="4"/>
            <w:tcBorders>
              <w:top w:val="single" w:sz="4" w:space="0" w:color="000000"/>
              <w:left w:val="single" w:sz="4" w:space="0" w:color="000000"/>
              <w:bottom w:val="single" w:sz="4" w:space="0" w:color="000000"/>
              <w:right w:val="single" w:sz="4" w:space="0" w:color="000000"/>
            </w:tcBorders>
          </w:tcPr>
          <w:p w:rsidR="009D13B7" w:rsidRPr="009C77F9" w:rsidRDefault="009D13B7" w:rsidP="00C55DCF">
            <w:pPr>
              <w:spacing w:after="0" w:line="240" w:lineRule="auto"/>
              <w:jc w:val="center"/>
              <w:rPr>
                <w:rFonts w:ascii="Times New Roman" w:hAnsi="Times New Roman"/>
                <w:b/>
                <w:sz w:val="24"/>
                <w:szCs w:val="24"/>
              </w:rPr>
            </w:pPr>
            <w:r>
              <w:rPr>
                <w:rFonts w:ascii="Times New Roman" w:hAnsi="Times New Roman"/>
                <w:b/>
                <w:sz w:val="24"/>
                <w:szCs w:val="24"/>
              </w:rPr>
              <w:t>9</w:t>
            </w:r>
          </w:p>
        </w:tc>
      </w:tr>
      <w:tr w:rsidR="009D13B7" w:rsidRPr="009C77F9" w:rsidTr="00C55DCF">
        <w:tc>
          <w:tcPr>
            <w:tcW w:w="3258" w:type="dxa"/>
            <w:tcBorders>
              <w:top w:val="single" w:sz="4" w:space="0" w:color="000000"/>
              <w:left w:val="single" w:sz="4" w:space="0" w:color="000000"/>
              <w:bottom w:val="single" w:sz="4" w:space="0" w:color="000000"/>
              <w:right w:val="single" w:sz="4" w:space="0" w:color="000000"/>
            </w:tcBorders>
          </w:tcPr>
          <w:p w:rsidR="009D13B7" w:rsidRPr="009C77F9" w:rsidRDefault="009D13B7" w:rsidP="00C55DCF">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Русский язык</w:t>
            </w:r>
          </w:p>
        </w:tc>
        <w:tc>
          <w:tcPr>
            <w:tcW w:w="3119" w:type="dxa"/>
            <w:gridSpan w:val="2"/>
            <w:tcBorders>
              <w:top w:val="single" w:sz="4" w:space="0" w:color="000000"/>
              <w:left w:val="single" w:sz="4" w:space="0" w:color="000000"/>
              <w:bottom w:val="single" w:sz="4" w:space="0" w:color="000000"/>
              <w:right w:val="single" w:sz="4" w:space="0" w:color="000000"/>
            </w:tcBorders>
          </w:tcPr>
          <w:p w:rsidR="009D13B7" w:rsidRPr="009C77F9" w:rsidRDefault="009D13B7" w:rsidP="00C55DCF">
            <w:pPr>
              <w:spacing w:after="0" w:line="240" w:lineRule="auto"/>
              <w:jc w:val="center"/>
              <w:rPr>
                <w:rFonts w:ascii="Times New Roman" w:hAnsi="Times New Roman"/>
                <w:sz w:val="24"/>
                <w:szCs w:val="24"/>
              </w:rPr>
            </w:pPr>
            <w:proofErr w:type="spellStart"/>
            <w:r>
              <w:rPr>
                <w:rFonts w:ascii="Times New Roman" w:hAnsi="Times New Roman"/>
                <w:sz w:val="24"/>
                <w:szCs w:val="24"/>
              </w:rPr>
              <w:t>Крылосова</w:t>
            </w:r>
            <w:proofErr w:type="spellEnd"/>
            <w:r>
              <w:rPr>
                <w:rFonts w:ascii="Times New Roman" w:hAnsi="Times New Roman"/>
                <w:sz w:val="24"/>
                <w:szCs w:val="24"/>
              </w:rPr>
              <w:t xml:space="preserve"> Г.П.</w:t>
            </w:r>
          </w:p>
        </w:tc>
        <w:tc>
          <w:tcPr>
            <w:tcW w:w="2978" w:type="dxa"/>
            <w:tcBorders>
              <w:top w:val="single" w:sz="4" w:space="0" w:color="000000"/>
              <w:left w:val="single" w:sz="4" w:space="0" w:color="000000"/>
              <w:bottom w:val="single" w:sz="4" w:space="0" w:color="000000"/>
              <w:right w:val="single" w:sz="4" w:space="0" w:color="000000"/>
            </w:tcBorders>
          </w:tcPr>
          <w:p w:rsidR="009D13B7" w:rsidRPr="009C77F9" w:rsidRDefault="009D13B7" w:rsidP="00C55DCF">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9D13B7" w:rsidRPr="009C77F9" w:rsidTr="00C55DCF">
        <w:tc>
          <w:tcPr>
            <w:tcW w:w="3258" w:type="dxa"/>
            <w:tcBorders>
              <w:top w:val="single" w:sz="4" w:space="0" w:color="000000"/>
              <w:left w:val="single" w:sz="4" w:space="0" w:color="000000"/>
              <w:bottom w:val="single" w:sz="4" w:space="0" w:color="000000"/>
              <w:right w:val="single" w:sz="4" w:space="0" w:color="000000"/>
            </w:tcBorders>
          </w:tcPr>
          <w:p w:rsidR="009D13B7" w:rsidRPr="009C77F9" w:rsidRDefault="009D13B7" w:rsidP="00C55DCF">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Литература</w:t>
            </w:r>
          </w:p>
        </w:tc>
        <w:tc>
          <w:tcPr>
            <w:tcW w:w="3119" w:type="dxa"/>
            <w:gridSpan w:val="2"/>
            <w:tcBorders>
              <w:top w:val="single" w:sz="4" w:space="0" w:color="000000"/>
              <w:left w:val="single" w:sz="4" w:space="0" w:color="000000"/>
              <w:bottom w:val="single" w:sz="4" w:space="0" w:color="000000"/>
              <w:right w:val="single" w:sz="4" w:space="0" w:color="000000"/>
            </w:tcBorders>
          </w:tcPr>
          <w:p w:rsidR="009D13B7" w:rsidRPr="009C77F9" w:rsidRDefault="009D13B7" w:rsidP="00C55DCF">
            <w:pPr>
              <w:spacing w:after="0" w:line="240" w:lineRule="auto"/>
              <w:jc w:val="center"/>
              <w:rPr>
                <w:rFonts w:ascii="Times New Roman" w:hAnsi="Times New Roman"/>
                <w:sz w:val="24"/>
                <w:szCs w:val="24"/>
              </w:rPr>
            </w:pPr>
            <w:proofErr w:type="spellStart"/>
            <w:r>
              <w:rPr>
                <w:rFonts w:ascii="Times New Roman" w:hAnsi="Times New Roman"/>
                <w:sz w:val="24"/>
                <w:szCs w:val="24"/>
              </w:rPr>
              <w:t>Крылосова</w:t>
            </w:r>
            <w:proofErr w:type="spellEnd"/>
            <w:r>
              <w:rPr>
                <w:rFonts w:ascii="Times New Roman" w:hAnsi="Times New Roman"/>
                <w:sz w:val="24"/>
                <w:szCs w:val="24"/>
              </w:rPr>
              <w:t xml:space="preserve"> Г.П.</w:t>
            </w:r>
          </w:p>
        </w:tc>
        <w:tc>
          <w:tcPr>
            <w:tcW w:w="2978" w:type="dxa"/>
            <w:tcBorders>
              <w:top w:val="single" w:sz="4" w:space="0" w:color="000000"/>
              <w:left w:val="single" w:sz="4" w:space="0" w:color="000000"/>
              <w:bottom w:val="single" w:sz="4" w:space="0" w:color="000000"/>
              <w:right w:val="single" w:sz="4" w:space="0" w:color="000000"/>
            </w:tcBorders>
          </w:tcPr>
          <w:p w:rsidR="009D13B7" w:rsidRPr="009C77F9" w:rsidRDefault="009D13B7" w:rsidP="00C55DCF">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9D13B7" w:rsidRPr="009C77F9" w:rsidTr="00C55DCF">
        <w:tc>
          <w:tcPr>
            <w:tcW w:w="3258" w:type="dxa"/>
            <w:tcBorders>
              <w:top w:val="single" w:sz="4" w:space="0" w:color="000000"/>
              <w:left w:val="single" w:sz="4" w:space="0" w:color="000000"/>
              <w:bottom w:val="single" w:sz="4" w:space="0" w:color="000000"/>
              <w:right w:val="single" w:sz="4" w:space="0" w:color="000000"/>
            </w:tcBorders>
          </w:tcPr>
          <w:p w:rsidR="009D13B7" w:rsidRPr="009C77F9" w:rsidRDefault="009D13B7" w:rsidP="00C55DCF">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 xml:space="preserve">Иностранный язык </w:t>
            </w:r>
          </w:p>
        </w:tc>
        <w:tc>
          <w:tcPr>
            <w:tcW w:w="3119" w:type="dxa"/>
            <w:gridSpan w:val="2"/>
            <w:tcBorders>
              <w:top w:val="single" w:sz="4" w:space="0" w:color="000000"/>
              <w:left w:val="single" w:sz="4" w:space="0" w:color="000000"/>
              <w:bottom w:val="single" w:sz="4" w:space="0" w:color="000000"/>
              <w:right w:val="single" w:sz="4" w:space="0" w:color="000000"/>
            </w:tcBorders>
          </w:tcPr>
          <w:p w:rsidR="009D13B7" w:rsidRPr="009C77F9" w:rsidRDefault="009D13B7" w:rsidP="00C55DCF">
            <w:pPr>
              <w:spacing w:after="0" w:line="240" w:lineRule="auto"/>
              <w:jc w:val="center"/>
              <w:rPr>
                <w:rFonts w:ascii="Times New Roman" w:hAnsi="Times New Roman"/>
                <w:sz w:val="24"/>
                <w:szCs w:val="24"/>
              </w:rPr>
            </w:pPr>
            <w:proofErr w:type="spellStart"/>
            <w:r>
              <w:rPr>
                <w:rFonts w:ascii="Times New Roman" w:hAnsi="Times New Roman"/>
                <w:sz w:val="24"/>
                <w:szCs w:val="24"/>
              </w:rPr>
              <w:t>Озорнина</w:t>
            </w:r>
            <w:proofErr w:type="spellEnd"/>
            <w:r>
              <w:rPr>
                <w:rFonts w:ascii="Times New Roman" w:hAnsi="Times New Roman"/>
                <w:sz w:val="24"/>
                <w:szCs w:val="24"/>
              </w:rPr>
              <w:t xml:space="preserve"> З.Л.</w:t>
            </w:r>
          </w:p>
        </w:tc>
        <w:tc>
          <w:tcPr>
            <w:tcW w:w="2978" w:type="dxa"/>
            <w:tcBorders>
              <w:top w:val="single" w:sz="4" w:space="0" w:color="000000"/>
              <w:left w:val="single" w:sz="4" w:space="0" w:color="000000"/>
              <w:bottom w:val="single" w:sz="4" w:space="0" w:color="000000"/>
              <w:right w:val="single" w:sz="4" w:space="0" w:color="000000"/>
            </w:tcBorders>
          </w:tcPr>
          <w:p w:rsidR="009D13B7" w:rsidRPr="006E786F" w:rsidRDefault="009D13B7" w:rsidP="00C55DCF">
            <w:pPr>
              <w:spacing w:after="0" w:line="240" w:lineRule="auto"/>
              <w:jc w:val="center"/>
              <w:rPr>
                <w:rFonts w:ascii="Times New Roman" w:hAnsi="Times New Roman"/>
                <w:sz w:val="24"/>
                <w:szCs w:val="24"/>
              </w:rPr>
            </w:pPr>
            <w:r w:rsidRPr="006E786F">
              <w:rPr>
                <w:rFonts w:ascii="Times New Roman" w:hAnsi="Times New Roman"/>
                <w:sz w:val="24"/>
                <w:szCs w:val="24"/>
              </w:rPr>
              <w:t>тест</w:t>
            </w:r>
          </w:p>
        </w:tc>
      </w:tr>
      <w:tr w:rsidR="009D13B7" w:rsidRPr="009C77F9" w:rsidTr="00C55DCF">
        <w:tc>
          <w:tcPr>
            <w:tcW w:w="3258" w:type="dxa"/>
            <w:tcBorders>
              <w:top w:val="single" w:sz="4" w:space="0" w:color="000000"/>
              <w:left w:val="single" w:sz="4" w:space="0" w:color="000000"/>
              <w:bottom w:val="single" w:sz="4" w:space="0" w:color="000000"/>
              <w:right w:val="single" w:sz="4" w:space="0" w:color="000000"/>
            </w:tcBorders>
          </w:tcPr>
          <w:p w:rsidR="009D13B7" w:rsidRPr="009C77F9" w:rsidRDefault="009D13B7" w:rsidP="00C55DCF">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Математика</w:t>
            </w:r>
          </w:p>
        </w:tc>
        <w:tc>
          <w:tcPr>
            <w:tcW w:w="3119" w:type="dxa"/>
            <w:gridSpan w:val="2"/>
            <w:tcBorders>
              <w:top w:val="single" w:sz="4" w:space="0" w:color="000000"/>
              <w:left w:val="single" w:sz="4" w:space="0" w:color="000000"/>
              <w:bottom w:val="single" w:sz="4" w:space="0" w:color="000000"/>
              <w:right w:val="single" w:sz="4" w:space="0" w:color="000000"/>
            </w:tcBorders>
          </w:tcPr>
          <w:p w:rsidR="009D13B7" w:rsidRPr="009C77F9" w:rsidRDefault="009D13B7" w:rsidP="00C55DCF">
            <w:pPr>
              <w:spacing w:after="0" w:line="240" w:lineRule="auto"/>
              <w:jc w:val="center"/>
              <w:rPr>
                <w:rFonts w:ascii="Times New Roman" w:hAnsi="Times New Roman"/>
                <w:sz w:val="24"/>
                <w:szCs w:val="24"/>
              </w:rPr>
            </w:pPr>
            <w:r>
              <w:rPr>
                <w:rFonts w:ascii="Times New Roman" w:hAnsi="Times New Roman"/>
                <w:sz w:val="24"/>
                <w:szCs w:val="24"/>
              </w:rPr>
              <w:t>Ярцева И.С.</w:t>
            </w:r>
          </w:p>
        </w:tc>
        <w:tc>
          <w:tcPr>
            <w:tcW w:w="2978" w:type="dxa"/>
            <w:tcBorders>
              <w:top w:val="single" w:sz="4" w:space="0" w:color="000000"/>
              <w:left w:val="single" w:sz="4" w:space="0" w:color="000000"/>
              <w:bottom w:val="single" w:sz="4" w:space="0" w:color="000000"/>
              <w:right w:val="single" w:sz="4" w:space="0" w:color="000000"/>
            </w:tcBorders>
          </w:tcPr>
          <w:p w:rsidR="009D13B7" w:rsidRPr="009C77F9" w:rsidRDefault="009D13B7" w:rsidP="00C55DCF">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9D13B7" w:rsidRPr="009C77F9" w:rsidTr="00C55DCF">
        <w:tc>
          <w:tcPr>
            <w:tcW w:w="3258" w:type="dxa"/>
            <w:tcBorders>
              <w:top w:val="single" w:sz="4" w:space="0" w:color="000000"/>
              <w:left w:val="single" w:sz="4" w:space="0" w:color="000000"/>
              <w:bottom w:val="single" w:sz="4" w:space="0" w:color="000000"/>
              <w:right w:val="single" w:sz="4" w:space="0" w:color="000000"/>
            </w:tcBorders>
          </w:tcPr>
          <w:p w:rsidR="009D13B7" w:rsidRPr="009C77F9" w:rsidRDefault="009D13B7" w:rsidP="00C55DCF">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Информатика и ИКТ</w:t>
            </w:r>
          </w:p>
        </w:tc>
        <w:tc>
          <w:tcPr>
            <w:tcW w:w="3119" w:type="dxa"/>
            <w:gridSpan w:val="2"/>
            <w:tcBorders>
              <w:top w:val="single" w:sz="4" w:space="0" w:color="000000"/>
              <w:left w:val="single" w:sz="4" w:space="0" w:color="000000"/>
              <w:bottom w:val="single" w:sz="4" w:space="0" w:color="000000"/>
              <w:right w:val="single" w:sz="4" w:space="0" w:color="000000"/>
            </w:tcBorders>
          </w:tcPr>
          <w:p w:rsidR="009D13B7" w:rsidRPr="009C77F9" w:rsidRDefault="009D13B7" w:rsidP="00C55DCF">
            <w:pPr>
              <w:spacing w:after="0" w:line="240" w:lineRule="auto"/>
              <w:jc w:val="center"/>
              <w:rPr>
                <w:rFonts w:ascii="Times New Roman" w:hAnsi="Times New Roman"/>
                <w:sz w:val="24"/>
                <w:szCs w:val="24"/>
              </w:rPr>
            </w:pPr>
            <w:r w:rsidRPr="009C77F9">
              <w:rPr>
                <w:rFonts w:ascii="Times New Roman" w:hAnsi="Times New Roman"/>
                <w:sz w:val="24"/>
                <w:szCs w:val="24"/>
              </w:rPr>
              <w:t>Ярцев В.А.</w:t>
            </w:r>
          </w:p>
        </w:tc>
        <w:tc>
          <w:tcPr>
            <w:tcW w:w="2978" w:type="dxa"/>
            <w:tcBorders>
              <w:top w:val="single" w:sz="4" w:space="0" w:color="000000"/>
              <w:left w:val="single" w:sz="4" w:space="0" w:color="000000"/>
              <w:bottom w:val="single" w:sz="4" w:space="0" w:color="000000"/>
              <w:right w:val="single" w:sz="4" w:space="0" w:color="000000"/>
            </w:tcBorders>
          </w:tcPr>
          <w:p w:rsidR="009D13B7" w:rsidRPr="009C77F9" w:rsidRDefault="009D13B7" w:rsidP="00C55DCF">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9D13B7" w:rsidRPr="009C77F9" w:rsidTr="00C55DCF">
        <w:tc>
          <w:tcPr>
            <w:tcW w:w="3258" w:type="dxa"/>
            <w:tcBorders>
              <w:top w:val="single" w:sz="4" w:space="0" w:color="000000"/>
              <w:left w:val="single" w:sz="4" w:space="0" w:color="000000"/>
              <w:bottom w:val="single" w:sz="4" w:space="0" w:color="000000"/>
              <w:right w:val="single" w:sz="4" w:space="0" w:color="000000"/>
            </w:tcBorders>
          </w:tcPr>
          <w:p w:rsidR="009D13B7" w:rsidRPr="009C77F9" w:rsidRDefault="009D13B7" w:rsidP="00C55DCF">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История</w:t>
            </w:r>
          </w:p>
        </w:tc>
        <w:tc>
          <w:tcPr>
            <w:tcW w:w="3119" w:type="dxa"/>
            <w:gridSpan w:val="2"/>
            <w:tcBorders>
              <w:top w:val="single" w:sz="4" w:space="0" w:color="000000"/>
              <w:left w:val="single" w:sz="4" w:space="0" w:color="000000"/>
              <w:bottom w:val="single" w:sz="4" w:space="0" w:color="000000"/>
              <w:right w:val="single" w:sz="4" w:space="0" w:color="000000"/>
            </w:tcBorders>
          </w:tcPr>
          <w:p w:rsidR="009D13B7" w:rsidRPr="009C77F9" w:rsidRDefault="009D13B7" w:rsidP="00C55DCF">
            <w:pPr>
              <w:spacing w:after="0" w:line="240" w:lineRule="auto"/>
              <w:jc w:val="center"/>
              <w:rPr>
                <w:rFonts w:ascii="Times New Roman" w:hAnsi="Times New Roman"/>
                <w:sz w:val="24"/>
                <w:szCs w:val="24"/>
              </w:rPr>
            </w:pPr>
            <w:r w:rsidRPr="009C77F9">
              <w:rPr>
                <w:rFonts w:ascii="Times New Roman" w:hAnsi="Times New Roman"/>
                <w:sz w:val="24"/>
                <w:szCs w:val="24"/>
              </w:rPr>
              <w:t>Андреева В.М.</w:t>
            </w:r>
          </w:p>
        </w:tc>
        <w:tc>
          <w:tcPr>
            <w:tcW w:w="2978" w:type="dxa"/>
            <w:tcBorders>
              <w:top w:val="single" w:sz="4" w:space="0" w:color="000000"/>
              <w:left w:val="single" w:sz="4" w:space="0" w:color="000000"/>
              <w:bottom w:val="single" w:sz="4" w:space="0" w:color="000000"/>
              <w:right w:val="single" w:sz="4" w:space="0" w:color="000000"/>
            </w:tcBorders>
          </w:tcPr>
          <w:p w:rsidR="009D13B7" w:rsidRPr="009C77F9" w:rsidRDefault="009D13B7" w:rsidP="00C55DCF">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9D13B7" w:rsidRPr="009C77F9" w:rsidTr="00C55DCF">
        <w:tc>
          <w:tcPr>
            <w:tcW w:w="3258" w:type="dxa"/>
            <w:tcBorders>
              <w:top w:val="single" w:sz="4" w:space="0" w:color="000000"/>
              <w:left w:val="single" w:sz="4" w:space="0" w:color="000000"/>
              <w:bottom w:val="single" w:sz="4" w:space="0" w:color="000000"/>
              <w:right w:val="single" w:sz="4" w:space="0" w:color="000000"/>
            </w:tcBorders>
          </w:tcPr>
          <w:p w:rsidR="009D13B7" w:rsidRPr="009C77F9" w:rsidRDefault="009D13B7" w:rsidP="00C55DCF">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Обществознание</w:t>
            </w:r>
          </w:p>
          <w:p w:rsidR="009D13B7" w:rsidRPr="009C77F9" w:rsidRDefault="009D13B7" w:rsidP="00C55DCF">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(включая экономику и право)</w:t>
            </w:r>
          </w:p>
        </w:tc>
        <w:tc>
          <w:tcPr>
            <w:tcW w:w="3119" w:type="dxa"/>
            <w:gridSpan w:val="2"/>
            <w:tcBorders>
              <w:top w:val="single" w:sz="4" w:space="0" w:color="000000"/>
              <w:left w:val="single" w:sz="4" w:space="0" w:color="000000"/>
              <w:bottom w:val="single" w:sz="4" w:space="0" w:color="000000"/>
              <w:right w:val="single" w:sz="4" w:space="0" w:color="000000"/>
            </w:tcBorders>
          </w:tcPr>
          <w:p w:rsidR="009D13B7" w:rsidRPr="009C77F9" w:rsidRDefault="009D13B7" w:rsidP="00C55DCF">
            <w:pPr>
              <w:spacing w:after="0" w:line="240" w:lineRule="auto"/>
              <w:jc w:val="center"/>
              <w:rPr>
                <w:rFonts w:ascii="Times New Roman" w:hAnsi="Times New Roman"/>
                <w:sz w:val="24"/>
                <w:szCs w:val="24"/>
              </w:rPr>
            </w:pPr>
            <w:r w:rsidRPr="009C77F9">
              <w:rPr>
                <w:rFonts w:ascii="Times New Roman" w:hAnsi="Times New Roman"/>
                <w:sz w:val="24"/>
                <w:szCs w:val="24"/>
              </w:rPr>
              <w:t>Андреева В.М.</w:t>
            </w:r>
          </w:p>
        </w:tc>
        <w:tc>
          <w:tcPr>
            <w:tcW w:w="2978" w:type="dxa"/>
            <w:tcBorders>
              <w:top w:val="single" w:sz="4" w:space="0" w:color="000000"/>
              <w:left w:val="single" w:sz="4" w:space="0" w:color="000000"/>
              <w:bottom w:val="single" w:sz="4" w:space="0" w:color="000000"/>
              <w:right w:val="single" w:sz="4" w:space="0" w:color="000000"/>
            </w:tcBorders>
          </w:tcPr>
          <w:p w:rsidR="009D13B7" w:rsidRPr="009C77F9" w:rsidRDefault="009D13B7" w:rsidP="00C55DCF">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9D13B7" w:rsidRPr="009C77F9" w:rsidTr="00C55DCF">
        <w:tc>
          <w:tcPr>
            <w:tcW w:w="3258" w:type="dxa"/>
            <w:tcBorders>
              <w:top w:val="single" w:sz="4" w:space="0" w:color="000000"/>
              <w:left w:val="single" w:sz="4" w:space="0" w:color="000000"/>
              <w:bottom w:val="single" w:sz="4" w:space="0" w:color="000000"/>
              <w:right w:val="single" w:sz="4" w:space="0" w:color="000000"/>
            </w:tcBorders>
          </w:tcPr>
          <w:p w:rsidR="009D13B7" w:rsidRPr="009C77F9" w:rsidRDefault="009D13B7" w:rsidP="00C55DCF">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География</w:t>
            </w:r>
          </w:p>
        </w:tc>
        <w:tc>
          <w:tcPr>
            <w:tcW w:w="3119" w:type="dxa"/>
            <w:gridSpan w:val="2"/>
            <w:tcBorders>
              <w:top w:val="single" w:sz="4" w:space="0" w:color="000000"/>
              <w:left w:val="single" w:sz="4" w:space="0" w:color="000000"/>
              <w:bottom w:val="single" w:sz="4" w:space="0" w:color="000000"/>
              <w:right w:val="single" w:sz="4" w:space="0" w:color="000000"/>
            </w:tcBorders>
          </w:tcPr>
          <w:p w:rsidR="009D13B7" w:rsidRPr="009C77F9" w:rsidRDefault="009D13B7" w:rsidP="00C55DCF">
            <w:pPr>
              <w:spacing w:after="0" w:line="240" w:lineRule="auto"/>
              <w:jc w:val="center"/>
              <w:rPr>
                <w:rFonts w:ascii="Times New Roman" w:hAnsi="Times New Roman"/>
                <w:sz w:val="24"/>
                <w:szCs w:val="24"/>
              </w:rPr>
            </w:pPr>
            <w:r>
              <w:rPr>
                <w:rFonts w:ascii="Times New Roman" w:hAnsi="Times New Roman"/>
                <w:sz w:val="24"/>
                <w:szCs w:val="24"/>
              </w:rPr>
              <w:t>Васюкова Г.Т.</w:t>
            </w:r>
          </w:p>
        </w:tc>
        <w:tc>
          <w:tcPr>
            <w:tcW w:w="2978" w:type="dxa"/>
            <w:tcBorders>
              <w:top w:val="single" w:sz="4" w:space="0" w:color="000000"/>
              <w:left w:val="single" w:sz="4" w:space="0" w:color="000000"/>
              <w:bottom w:val="single" w:sz="4" w:space="0" w:color="000000"/>
              <w:right w:val="single" w:sz="4" w:space="0" w:color="000000"/>
            </w:tcBorders>
          </w:tcPr>
          <w:p w:rsidR="009D13B7" w:rsidRPr="009C77F9" w:rsidRDefault="009D13B7" w:rsidP="00C55DCF">
            <w:pPr>
              <w:spacing w:after="0" w:line="240" w:lineRule="auto"/>
              <w:jc w:val="center"/>
              <w:rPr>
                <w:rFonts w:ascii="Times New Roman" w:hAnsi="Times New Roman"/>
                <w:sz w:val="24"/>
                <w:szCs w:val="24"/>
              </w:rPr>
            </w:pPr>
            <w:r>
              <w:rPr>
                <w:rFonts w:ascii="Times New Roman" w:hAnsi="Times New Roman"/>
                <w:sz w:val="24"/>
                <w:szCs w:val="24"/>
              </w:rPr>
              <w:t>Контрольная работа</w:t>
            </w:r>
          </w:p>
        </w:tc>
      </w:tr>
      <w:tr w:rsidR="009D13B7" w:rsidRPr="009C77F9" w:rsidTr="00C55DCF">
        <w:tc>
          <w:tcPr>
            <w:tcW w:w="3258" w:type="dxa"/>
            <w:tcBorders>
              <w:top w:val="single" w:sz="4" w:space="0" w:color="000000"/>
              <w:left w:val="single" w:sz="4" w:space="0" w:color="000000"/>
              <w:bottom w:val="single" w:sz="4" w:space="0" w:color="000000"/>
              <w:right w:val="single" w:sz="4" w:space="0" w:color="000000"/>
            </w:tcBorders>
          </w:tcPr>
          <w:p w:rsidR="009D13B7" w:rsidRPr="009C77F9" w:rsidRDefault="009D13B7" w:rsidP="00C55DCF">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Биология</w:t>
            </w:r>
          </w:p>
        </w:tc>
        <w:tc>
          <w:tcPr>
            <w:tcW w:w="3119" w:type="dxa"/>
            <w:gridSpan w:val="2"/>
            <w:tcBorders>
              <w:top w:val="single" w:sz="4" w:space="0" w:color="000000"/>
              <w:left w:val="single" w:sz="4" w:space="0" w:color="000000"/>
              <w:bottom w:val="single" w:sz="4" w:space="0" w:color="000000"/>
              <w:right w:val="single" w:sz="4" w:space="0" w:color="000000"/>
            </w:tcBorders>
          </w:tcPr>
          <w:p w:rsidR="009D13B7" w:rsidRPr="009C77F9" w:rsidRDefault="009D13B7" w:rsidP="00C55DCF">
            <w:pPr>
              <w:spacing w:after="0" w:line="240" w:lineRule="auto"/>
              <w:jc w:val="center"/>
              <w:rPr>
                <w:rFonts w:ascii="Times New Roman" w:hAnsi="Times New Roman"/>
                <w:sz w:val="24"/>
                <w:szCs w:val="24"/>
              </w:rPr>
            </w:pPr>
            <w:r w:rsidRPr="009C77F9">
              <w:rPr>
                <w:rFonts w:ascii="Times New Roman" w:hAnsi="Times New Roman"/>
                <w:sz w:val="24"/>
                <w:szCs w:val="24"/>
              </w:rPr>
              <w:t>Семенова Н.Т.</w:t>
            </w:r>
          </w:p>
        </w:tc>
        <w:tc>
          <w:tcPr>
            <w:tcW w:w="2978" w:type="dxa"/>
            <w:tcBorders>
              <w:top w:val="single" w:sz="4" w:space="0" w:color="000000"/>
              <w:left w:val="single" w:sz="4" w:space="0" w:color="000000"/>
              <w:bottom w:val="single" w:sz="4" w:space="0" w:color="000000"/>
              <w:right w:val="single" w:sz="4" w:space="0" w:color="000000"/>
            </w:tcBorders>
          </w:tcPr>
          <w:p w:rsidR="009D13B7" w:rsidRPr="009C77F9" w:rsidRDefault="009D13B7" w:rsidP="00C55DCF">
            <w:pPr>
              <w:spacing w:after="0" w:line="240" w:lineRule="auto"/>
              <w:jc w:val="center"/>
              <w:rPr>
                <w:rFonts w:ascii="Times New Roman" w:hAnsi="Times New Roman"/>
                <w:sz w:val="24"/>
                <w:szCs w:val="24"/>
              </w:rPr>
            </w:pPr>
            <w:r>
              <w:rPr>
                <w:rFonts w:ascii="Times New Roman" w:hAnsi="Times New Roman"/>
                <w:sz w:val="24"/>
                <w:szCs w:val="24"/>
              </w:rPr>
              <w:t>Контрольная работа</w:t>
            </w:r>
          </w:p>
        </w:tc>
      </w:tr>
      <w:tr w:rsidR="009D13B7" w:rsidRPr="009C77F9" w:rsidTr="00C55DCF">
        <w:tc>
          <w:tcPr>
            <w:tcW w:w="3258" w:type="dxa"/>
            <w:tcBorders>
              <w:top w:val="single" w:sz="4" w:space="0" w:color="000000"/>
              <w:left w:val="single" w:sz="4" w:space="0" w:color="000000"/>
              <w:bottom w:val="single" w:sz="4" w:space="0" w:color="000000"/>
              <w:right w:val="single" w:sz="4" w:space="0" w:color="000000"/>
            </w:tcBorders>
          </w:tcPr>
          <w:p w:rsidR="009D13B7" w:rsidRPr="009C77F9" w:rsidRDefault="009D13B7" w:rsidP="00C55DCF">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Физика</w:t>
            </w:r>
          </w:p>
        </w:tc>
        <w:tc>
          <w:tcPr>
            <w:tcW w:w="3119" w:type="dxa"/>
            <w:gridSpan w:val="2"/>
            <w:tcBorders>
              <w:top w:val="single" w:sz="4" w:space="0" w:color="000000"/>
              <w:left w:val="single" w:sz="4" w:space="0" w:color="000000"/>
              <w:bottom w:val="single" w:sz="4" w:space="0" w:color="000000"/>
              <w:right w:val="single" w:sz="4" w:space="0" w:color="000000"/>
            </w:tcBorders>
          </w:tcPr>
          <w:p w:rsidR="009D13B7" w:rsidRPr="009C77F9" w:rsidRDefault="009D13B7" w:rsidP="00C55DCF">
            <w:pPr>
              <w:spacing w:after="0" w:line="240" w:lineRule="auto"/>
              <w:jc w:val="center"/>
              <w:rPr>
                <w:rFonts w:ascii="Times New Roman" w:hAnsi="Times New Roman"/>
                <w:sz w:val="24"/>
                <w:szCs w:val="24"/>
              </w:rPr>
            </w:pPr>
            <w:proofErr w:type="spellStart"/>
            <w:r w:rsidRPr="009C77F9">
              <w:rPr>
                <w:rFonts w:ascii="Times New Roman" w:hAnsi="Times New Roman"/>
                <w:sz w:val="24"/>
                <w:szCs w:val="24"/>
              </w:rPr>
              <w:t>Лапухин</w:t>
            </w:r>
            <w:proofErr w:type="spellEnd"/>
            <w:r w:rsidRPr="009C77F9">
              <w:rPr>
                <w:rFonts w:ascii="Times New Roman" w:hAnsi="Times New Roman"/>
                <w:sz w:val="24"/>
                <w:szCs w:val="24"/>
              </w:rPr>
              <w:t xml:space="preserve"> Н.А.</w:t>
            </w:r>
          </w:p>
        </w:tc>
        <w:tc>
          <w:tcPr>
            <w:tcW w:w="2978" w:type="dxa"/>
            <w:tcBorders>
              <w:top w:val="single" w:sz="4" w:space="0" w:color="000000"/>
              <w:left w:val="single" w:sz="4" w:space="0" w:color="000000"/>
              <w:bottom w:val="single" w:sz="4" w:space="0" w:color="000000"/>
              <w:right w:val="single" w:sz="4" w:space="0" w:color="000000"/>
            </w:tcBorders>
          </w:tcPr>
          <w:p w:rsidR="009D13B7" w:rsidRPr="009C77F9" w:rsidRDefault="009D13B7" w:rsidP="00C55DCF">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9D13B7" w:rsidRPr="009C77F9" w:rsidTr="00C55DCF">
        <w:tc>
          <w:tcPr>
            <w:tcW w:w="3258" w:type="dxa"/>
            <w:tcBorders>
              <w:top w:val="single" w:sz="4" w:space="0" w:color="000000"/>
              <w:left w:val="single" w:sz="4" w:space="0" w:color="000000"/>
              <w:bottom w:val="single" w:sz="4" w:space="0" w:color="000000"/>
              <w:right w:val="single" w:sz="4" w:space="0" w:color="000000"/>
            </w:tcBorders>
          </w:tcPr>
          <w:p w:rsidR="009D13B7" w:rsidRPr="009C77F9" w:rsidRDefault="009D13B7" w:rsidP="00C55DCF">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Химия</w:t>
            </w:r>
          </w:p>
        </w:tc>
        <w:tc>
          <w:tcPr>
            <w:tcW w:w="3119" w:type="dxa"/>
            <w:gridSpan w:val="2"/>
            <w:tcBorders>
              <w:top w:val="single" w:sz="4" w:space="0" w:color="000000"/>
              <w:left w:val="single" w:sz="4" w:space="0" w:color="000000"/>
              <w:bottom w:val="single" w:sz="4" w:space="0" w:color="000000"/>
              <w:right w:val="single" w:sz="4" w:space="0" w:color="000000"/>
            </w:tcBorders>
          </w:tcPr>
          <w:p w:rsidR="009D13B7" w:rsidRPr="009C77F9" w:rsidRDefault="009D13B7" w:rsidP="00C55DCF">
            <w:pPr>
              <w:spacing w:after="0" w:line="240" w:lineRule="auto"/>
              <w:jc w:val="center"/>
              <w:rPr>
                <w:rFonts w:ascii="Times New Roman" w:hAnsi="Times New Roman"/>
                <w:sz w:val="24"/>
                <w:szCs w:val="24"/>
              </w:rPr>
            </w:pPr>
            <w:r w:rsidRPr="009C77F9">
              <w:rPr>
                <w:rFonts w:ascii="Times New Roman" w:hAnsi="Times New Roman"/>
                <w:sz w:val="24"/>
                <w:szCs w:val="24"/>
              </w:rPr>
              <w:t>Семенова Н.Т.</w:t>
            </w:r>
          </w:p>
        </w:tc>
        <w:tc>
          <w:tcPr>
            <w:tcW w:w="2978" w:type="dxa"/>
            <w:tcBorders>
              <w:top w:val="single" w:sz="4" w:space="0" w:color="000000"/>
              <w:left w:val="single" w:sz="4" w:space="0" w:color="000000"/>
              <w:bottom w:val="single" w:sz="4" w:space="0" w:color="000000"/>
              <w:right w:val="single" w:sz="4" w:space="0" w:color="000000"/>
            </w:tcBorders>
          </w:tcPr>
          <w:p w:rsidR="009D13B7" w:rsidRPr="009C77F9" w:rsidRDefault="009D13B7" w:rsidP="00C55DCF">
            <w:pPr>
              <w:spacing w:after="0" w:line="240" w:lineRule="auto"/>
              <w:jc w:val="center"/>
              <w:rPr>
                <w:rFonts w:ascii="Times New Roman" w:hAnsi="Times New Roman"/>
                <w:sz w:val="24"/>
                <w:szCs w:val="24"/>
              </w:rPr>
            </w:pPr>
            <w:r>
              <w:rPr>
                <w:rFonts w:ascii="Times New Roman" w:hAnsi="Times New Roman"/>
                <w:sz w:val="24"/>
                <w:szCs w:val="24"/>
              </w:rPr>
              <w:t>Контрольная работа</w:t>
            </w:r>
          </w:p>
        </w:tc>
      </w:tr>
      <w:tr w:rsidR="009D13B7" w:rsidRPr="009C77F9" w:rsidTr="00C55DCF">
        <w:tc>
          <w:tcPr>
            <w:tcW w:w="3258" w:type="dxa"/>
            <w:tcBorders>
              <w:top w:val="single" w:sz="4" w:space="0" w:color="000000"/>
              <w:left w:val="single" w:sz="4" w:space="0" w:color="000000"/>
              <w:bottom w:val="single" w:sz="4" w:space="0" w:color="000000"/>
              <w:right w:val="single" w:sz="4" w:space="0" w:color="000000"/>
            </w:tcBorders>
          </w:tcPr>
          <w:p w:rsidR="009D13B7" w:rsidRPr="009C77F9" w:rsidRDefault="009D13B7" w:rsidP="00C55DCF">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Искусство (Музыка)</w:t>
            </w:r>
          </w:p>
        </w:tc>
        <w:tc>
          <w:tcPr>
            <w:tcW w:w="3119" w:type="dxa"/>
            <w:gridSpan w:val="2"/>
            <w:tcBorders>
              <w:top w:val="single" w:sz="4" w:space="0" w:color="000000"/>
              <w:left w:val="single" w:sz="4" w:space="0" w:color="000000"/>
              <w:bottom w:val="single" w:sz="4" w:space="0" w:color="000000"/>
              <w:right w:val="single" w:sz="4" w:space="0" w:color="000000"/>
            </w:tcBorders>
          </w:tcPr>
          <w:p w:rsidR="009D13B7" w:rsidRPr="009C77F9" w:rsidRDefault="009D13B7" w:rsidP="00C55DCF">
            <w:pPr>
              <w:spacing w:after="0" w:line="240" w:lineRule="auto"/>
              <w:jc w:val="center"/>
              <w:rPr>
                <w:rFonts w:ascii="Times New Roman" w:hAnsi="Times New Roman"/>
                <w:sz w:val="24"/>
                <w:szCs w:val="24"/>
              </w:rPr>
            </w:pPr>
            <w:proofErr w:type="spellStart"/>
            <w:r w:rsidRPr="009C77F9">
              <w:rPr>
                <w:rFonts w:ascii="Times New Roman" w:hAnsi="Times New Roman"/>
                <w:sz w:val="24"/>
                <w:szCs w:val="24"/>
              </w:rPr>
              <w:t>Пронькина</w:t>
            </w:r>
            <w:proofErr w:type="spellEnd"/>
            <w:r w:rsidRPr="009C77F9">
              <w:rPr>
                <w:rFonts w:ascii="Times New Roman" w:hAnsi="Times New Roman"/>
                <w:sz w:val="24"/>
                <w:szCs w:val="24"/>
              </w:rPr>
              <w:t xml:space="preserve"> С.В.</w:t>
            </w:r>
          </w:p>
        </w:tc>
        <w:tc>
          <w:tcPr>
            <w:tcW w:w="2978" w:type="dxa"/>
            <w:tcBorders>
              <w:top w:val="single" w:sz="4" w:space="0" w:color="000000"/>
              <w:left w:val="single" w:sz="4" w:space="0" w:color="000000"/>
              <w:bottom w:val="single" w:sz="4" w:space="0" w:color="000000"/>
              <w:right w:val="single" w:sz="4" w:space="0" w:color="000000"/>
            </w:tcBorders>
          </w:tcPr>
          <w:p w:rsidR="009D13B7" w:rsidRPr="009C77F9" w:rsidRDefault="009D13B7" w:rsidP="00C55DCF">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9D13B7" w:rsidRPr="009C77F9" w:rsidTr="00C55DCF">
        <w:tc>
          <w:tcPr>
            <w:tcW w:w="3258" w:type="dxa"/>
            <w:tcBorders>
              <w:top w:val="single" w:sz="4" w:space="0" w:color="000000"/>
              <w:left w:val="single" w:sz="4" w:space="0" w:color="000000"/>
              <w:bottom w:val="single" w:sz="4" w:space="0" w:color="000000"/>
              <w:right w:val="single" w:sz="4" w:space="0" w:color="000000"/>
            </w:tcBorders>
          </w:tcPr>
          <w:p w:rsidR="009D13B7" w:rsidRPr="009C77F9" w:rsidRDefault="009D13B7" w:rsidP="00C55DCF">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Искусство (Изобразительное искусство)</w:t>
            </w:r>
          </w:p>
        </w:tc>
        <w:tc>
          <w:tcPr>
            <w:tcW w:w="3119" w:type="dxa"/>
            <w:gridSpan w:val="2"/>
            <w:tcBorders>
              <w:top w:val="single" w:sz="4" w:space="0" w:color="000000"/>
              <w:left w:val="single" w:sz="4" w:space="0" w:color="000000"/>
              <w:bottom w:val="single" w:sz="4" w:space="0" w:color="000000"/>
              <w:right w:val="single" w:sz="4" w:space="0" w:color="000000"/>
            </w:tcBorders>
          </w:tcPr>
          <w:p w:rsidR="009D13B7" w:rsidRPr="009C77F9" w:rsidRDefault="009D13B7" w:rsidP="00C55DCF">
            <w:pPr>
              <w:spacing w:after="0" w:line="240" w:lineRule="auto"/>
              <w:jc w:val="center"/>
              <w:rPr>
                <w:rFonts w:ascii="Times New Roman" w:hAnsi="Times New Roman"/>
                <w:sz w:val="24"/>
                <w:szCs w:val="24"/>
              </w:rPr>
            </w:pPr>
            <w:proofErr w:type="spellStart"/>
            <w:r>
              <w:rPr>
                <w:rFonts w:ascii="Times New Roman" w:hAnsi="Times New Roman"/>
                <w:sz w:val="24"/>
                <w:szCs w:val="24"/>
              </w:rPr>
              <w:t>Давлетбаев</w:t>
            </w:r>
            <w:proofErr w:type="spellEnd"/>
            <w:r>
              <w:rPr>
                <w:rFonts w:ascii="Times New Roman" w:hAnsi="Times New Roman"/>
                <w:sz w:val="24"/>
                <w:szCs w:val="24"/>
              </w:rPr>
              <w:t xml:space="preserve"> И.А.</w:t>
            </w:r>
          </w:p>
        </w:tc>
        <w:tc>
          <w:tcPr>
            <w:tcW w:w="2978" w:type="dxa"/>
            <w:tcBorders>
              <w:top w:val="single" w:sz="4" w:space="0" w:color="000000"/>
              <w:left w:val="single" w:sz="4" w:space="0" w:color="000000"/>
              <w:bottom w:val="single" w:sz="4" w:space="0" w:color="000000"/>
              <w:right w:val="single" w:sz="4" w:space="0" w:color="000000"/>
            </w:tcBorders>
          </w:tcPr>
          <w:p w:rsidR="009D13B7" w:rsidRPr="009C77F9" w:rsidRDefault="009D13B7" w:rsidP="00C55DCF">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9D13B7" w:rsidRPr="009C77F9" w:rsidTr="00C55DCF">
        <w:tc>
          <w:tcPr>
            <w:tcW w:w="3258" w:type="dxa"/>
            <w:tcBorders>
              <w:top w:val="single" w:sz="4" w:space="0" w:color="000000"/>
              <w:left w:val="single" w:sz="4" w:space="0" w:color="000000"/>
              <w:bottom w:val="single" w:sz="4" w:space="0" w:color="000000"/>
              <w:right w:val="single" w:sz="4" w:space="0" w:color="000000"/>
            </w:tcBorders>
          </w:tcPr>
          <w:p w:rsidR="009D13B7" w:rsidRPr="009C77F9" w:rsidRDefault="009D13B7" w:rsidP="00C55DCF">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Физическая культура</w:t>
            </w:r>
          </w:p>
        </w:tc>
        <w:tc>
          <w:tcPr>
            <w:tcW w:w="3119" w:type="dxa"/>
            <w:gridSpan w:val="2"/>
            <w:tcBorders>
              <w:top w:val="single" w:sz="4" w:space="0" w:color="000000"/>
              <w:left w:val="single" w:sz="4" w:space="0" w:color="000000"/>
              <w:bottom w:val="single" w:sz="4" w:space="0" w:color="000000"/>
              <w:right w:val="single" w:sz="4" w:space="0" w:color="000000"/>
            </w:tcBorders>
          </w:tcPr>
          <w:p w:rsidR="009D13B7" w:rsidRPr="009C77F9" w:rsidRDefault="009D13B7" w:rsidP="00C55DCF">
            <w:pPr>
              <w:spacing w:after="0" w:line="240" w:lineRule="auto"/>
              <w:jc w:val="center"/>
              <w:rPr>
                <w:rFonts w:ascii="Times New Roman" w:hAnsi="Times New Roman"/>
                <w:sz w:val="24"/>
                <w:szCs w:val="24"/>
              </w:rPr>
            </w:pPr>
            <w:r w:rsidRPr="009C77F9">
              <w:rPr>
                <w:rFonts w:ascii="Times New Roman" w:hAnsi="Times New Roman"/>
                <w:sz w:val="24"/>
                <w:szCs w:val="24"/>
              </w:rPr>
              <w:t>Иванов А.И.</w:t>
            </w:r>
          </w:p>
        </w:tc>
        <w:tc>
          <w:tcPr>
            <w:tcW w:w="2978" w:type="dxa"/>
            <w:tcBorders>
              <w:top w:val="single" w:sz="4" w:space="0" w:color="000000"/>
              <w:left w:val="single" w:sz="4" w:space="0" w:color="000000"/>
              <w:bottom w:val="single" w:sz="4" w:space="0" w:color="000000"/>
              <w:right w:val="single" w:sz="4" w:space="0" w:color="000000"/>
            </w:tcBorders>
          </w:tcPr>
          <w:p w:rsidR="009D13B7" w:rsidRPr="009C77F9" w:rsidRDefault="009D13B7" w:rsidP="00C55DCF">
            <w:pPr>
              <w:spacing w:after="0" w:line="240" w:lineRule="auto"/>
              <w:jc w:val="center"/>
              <w:rPr>
                <w:rFonts w:ascii="Times New Roman" w:hAnsi="Times New Roman"/>
                <w:sz w:val="24"/>
                <w:szCs w:val="24"/>
              </w:rPr>
            </w:pPr>
            <w:r>
              <w:rPr>
                <w:rFonts w:ascii="Times New Roman" w:hAnsi="Times New Roman"/>
                <w:sz w:val="24"/>
                <w:szCs w:val="24"/>
              </w:rPr>
              <w:t>Контрольные упражнения</w:t>
            </w:r>
          </w:p>
        </w:tc>
      </w:tr>
    </w:tbl>
    <w:p w:rsidR="009D13B7" w:rsidRDefault="009D13B7" w:rsidP="009D13B7">
      <w:pPr>
        <w:spacing w:after="0" w:line="240" w:lineRule="auto"/>
        <w:jc w:val="both"/>
        <w:rPr>
          <w:rFonts w:ascii="Times New Roman" w:hAnsi="Times New Roman"/>
          <w:b/>
          <w:sz w:val="24"/>
          <w:szCs w:val="24"/>
          <w:u w:val="single"/>
        </w:rPr>
      </w:pPr>
    </w:p>
    <w:p w:rsidR="009D13B7" w:rsidRDefault="009D13B7" w:rsidP="009D13B7">
      <w:pPr>
        <w:spacing w:after="0" w:line="240" w:lineRule="auto"/>
        <w:jc w:val="both"/>
        <w:rPr>
          <w:rFonts w:ascii="Times New Roman" w:hAnsi="Times New Roman"/>
          <w:b/>
          <w:sz w:val="24"/>
          <w:szCs w:val="24"/>
          <w:u w:val="single"/>
        </w:rPr>
      </w:pPr>
    </w:p>
    <w:p w:rsidR="009D13B7" w:rsidRDefault="009D13B7" w:rsidP="009D13B7">
      <w:pPr>
        <w:spacing w:after="0" w:line="240" w:lineRule="auto"/>
        <w:jc w:val="both"/>
        <w:rPr>
          <w:rFonts w:ascii="Times New Roman" w:hAnsi="Times New Roman"/>
          <w:b/>
          <w:sz w:val="24"/>
          <w:szCs w:val="24"/>
          <w:u w:val="single"/>
        </w:rPr>
      </w:pPr>
    </w:p>
    <w:p w:rsidR="009D13B7" w:rsidRDefault="009D13B7" w:rsidP="009D13B7">
      <w:pPr>
        <w:spacing w:after="0" w:line="240" w:lineRule="auto"/>
        <w:jc w:val="both"/>
        <w:rPr>
          <w:rFonts w:ascii="Times New Roman" w:hAnsi="Times New Roman"/>
          <w:b/>
          <w:sz w:val="24"/>
          <w:szCs w:val="24"/>
          <w:u w:val="single"/>
        </w:rPr>
      </w:pPr>
    </w:p>
    <w:p w:rsidR="009D13B7" w:rsidRDefault="009D13B7" w:rsidP="009D13B7">
      <w:pPr>
        <w:spacing w:after="0" w:line="240" w:lineRule="auto"/>
        <w:jc w:val="both"/>
        <w:rPr>
          <w:rFonts w:ascii="Times New Roman" w:hAnsi="Times New Roman"/>
          <w:b/>
          <w:sz w:val="24"/>
          <w:szCs w:val="24"/>
          <w:u w:val="single"/>
        </w:rPr>
      </w:pPr>
    </w:p>
    <w:p w:rsidR="009D13B7" w:rsidRPr="009C77F9" w:rsidRDefault="009D13B7" w:rsidP="009D13B7">
      <w:pPr>
        <w:spacing w:after="0" w:line="240" w:lineRule="auto"/>
        <w:rPr>
          <w:rFonts w:ascii="Times New Roman" w:hAnsi="Times New Roman"/>
          <w:b/>
          <w:sz w:val="24"/>
          <w:szCs w:val="24"/>
        </w:rPr>
      </w:pPr>
      <w:r>
        <w:rPr>
          <w:rFonts w:ascii="Times New Roman" w:hAnsi="Times New Roman"/>
          <w:b/>
          <w:sz w:val="24"/>
          <w:szCs w:val="24"/>
        </w:rPr>
        <w:t xml:space="preserve">Учебный план для </w:t>
      </w:r>
      <w:r w:rsidRPr="006A7A40">
        <w:rPr>
          <w:rFonts w:ascii="Times New Roman" w:hAnsi="Times New Roman"/>
          <w:b/>
          <w:sz w:val="24"/>
          <w:szCs w:val="24"/>
        </w:rPr>
        <w:t xml:space="preserve"> </w:t>
      </w:r>
      <w:r>
        <w:rPr>
          <w:rFonts w:ascii="Times New Roman" w:hAnsi="Times New Roman"/>
          <w:b/>
          <w:sz w:val="24"/>
          <w:szCs w:val="24"/>
        </w:rPr>
        <w:t>9 классов на 2018-2019 учебный год</w:t>
      </w:r>
    </w:p>
    <w:tbl>
      <w:tblPr>
        <w:tblW w:w="9354" w:type="dxa"/>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26"/>
        <w:gridCol w:w="1843"/>
        <w:gridCol w:w="1985"/>
      </w:tblGrid>
      <w:tr w:rsidR="009D13B7" w:rsidRPr="009C77F9" w:rsidTr="00C55DCF">
        <w:trPr>
          <w:trHeight w:val="20"/>
        </w:trPr>
        <w:tc>
          <w:tcPr>
            <w:tcW w:w="5526" w:type="dxa"/>
            <w:vMerge w:val="restart"/>
            <w:vAlign w:val="center"/>
          </w:tcPr>
          <w:p w:rsidR="009D13B7" w:rsidRPr="009C77F9" w:rsidRDefault="009D13B7" w:rsidP="00C55DCF">
            <w:pPr>
              <w:spacing w:after="0" w:line="240" w:lineRule="auto"/>
              <w:jc w:val="both"/>
              <w:rPr>
                <w:rFonts w:ascii="Times New Roman" w:hAnsi="Times New Roman"/>
                <w:sz w:val="24"/>
                <w:szCs w:val="24"/>
              </w:rPr>
            </w:pPr>
            <w:r>
              <w:rPr>
                <w:rFonts w:ascii="Times New Roman" w:hAnsi="Times New Roman"/>
                <w:b/>
                <w:sz w:val="24"/>
                <w:szCs w:val="24"/>
              </w:rPr>
              <w:t xml:space="preserve">           </w:t>
            </w:r>
            <w:r w:rsidRPr="009C77F9">
              <w:rPr>
                <w:rFonts w:ascii="Times New Roman" w:hAnsi="Times New Roman"/>
                <w:sz w:val="24"/>
                <w:szCs w:val="24"/>
              </w:rPr>
              <w:t>Учебные предметы</w:t>
            </w:r>
          </w:p>
        </w:tc>
        <w:tc>
          <w:tcPr>
            <w:tcW w:w="3828" w:type="dxa"/>
            <w:gridSpan w:val="2"/>
          </w:tcPr>
          <w:p w:rsidR="009D13B7" w:rsidRPr="009C77F9" w:rsidRDefault="009D13B7" w:rsidP="00C55DCF">
            <w:pPr>
              <w:spacing w:after="0" w:line="240" w:lineRule="auto"/>
              <w:jc w:val="both"/>
              <w:rPr>
                <w:rFonts w:ascii="Times New Roman" w:hAnsi="Times New Roman"/>
                <w:sz w:val="24"/>
                <w:szCs w:val="24"/>
              </w:rPr>
            </w:pPr>
          </w:p>
        </w:tc>
      </w:tr>
      <w:tr w:rsidR="009D13B7" w:rsidRPr="009C77F9" w:rsidTr="00C55DCF">
        <w:trPr>
          <w:trHeight w:val="710"/>
        </w:trPr>
        <w:tc>
          <w:tcPr>
            <w:tcW w:w="5526" w:type="dxa"/>
            <w:vMerge/>
            <w:vAlign w:val="center"/>
          </w:tcPr>
          <w:p w:rsidR="009D13B7" w:rsidRPr="009C77F9" w:rsidRDefault="009D13B7" w:rsidP="00C55DCF">
            <w:pPr>
              <w:spacing w:after="0" w:line="240" w:lineRule="auto"/>
              <w:jc w:val="both"/>
              <w:rPr>
                <w:rFonts w:ascii="Times New Roman" w:hAnsi="Times New Roman"/>
                <w:sz w:val="24"/>
                <w:szCs w:val="24"/>
              </w:rPr>
            </w:pPr>
          </w:p>
        </w:tc>
        <w:tc>
          <w:tcPr>
            <w:tcW w:w="1843" w:type="dxa"/>
          </w:tcPr>
          <w:p w:rsidR="009D13B7" w:rsidRDefault="009D13B7" w:rsidP="00C55DCF">
            <w:pPr>
              <w:spacing w:after="0" w:line="240" w:lineRule="auto"/>
              <w:jc w:val="both"/>
              <w:rPr>
                <w:rFonts w:ascii="Times New Roman" w:hAnsi="Times New Roman"/>
                <w:sz w:val="24"/>
                <w:szCs w:val="24"/>
              </w:rPr>
            </w:pPr>
          </w:p>
          <w:p w:rsidR="009D13B7" w:rsidRPr="009C77F9" w:rsidRDefault="009D13B7" w:rsidP="00C55DCF">
            <w:pPr>
              <w:spacing w:after="0" w:line="240" w:lineRule="auto"/>
              <w:jc w:val="both"/>
              <w:rPr>
                <w:rFonts w:ascii="Times New Roman" w:hAnsi="Times New Roman"/>
                <w:sz w:val="24"/>
                <w:szCs w:val="24"/>
              </w:rPr>
            </w:pPr>
            <w:r w:rsidRPr="009C77F9">
              <w:rPr>
                <w:rFonts w:ascii="Times New Roman" w:hAnsi="Times New Roman"/>
                <w:sz w:val="24"/>
                <w:szCs w:val="24"/>
              </w:rPr>
              <w:t>Количество часов в неделю</w:t>
            </w:r>
          </w:p>
        </w:tc>
        <w:tc>
          <w:tcPr>
            <w:tcW w:w="1985" w:type="dxa"/>
            <w:vAlign w:val="center"/>
          </w:tcPr>
          <w:p w:rsidR="009D13B7" w:rsidRPr="009C77F9" w:rsidRDefault="009D13B7" w:rsidP="00C55DCF">
            <w:pPr>
              <w:spacing w:after="0" w:line="240" w:lineRule="auto"/>
              <w:jc w:val="both"/>
              <w:rPr>
                <w:rFonts w:ascii="Times New Roman" w:hAnsi="Times New Roman"/>
                <w:sz w:val="24"/>
                <w:szCs w:val="24"/>
              </w:rPr>
            </w:pPr>
            <w:r>
              <w:rPr>
                <w:rFonts w:ascii="Times New Roman" w:hAnsi="Times New Roman"/>
                <w:sz w:val="24"/>
                <w:szCs w:val="24"/>
              </w:rPr>
              <w:t>Количество часов в год</w:t>
            </w:r>
          </w:p>
        </w:tc>
      </w:tr>
      <w:tr w:rsidR="009D13B7" w:rsidRPr="009C77F9" w:rsidTr="00C55DCF">
        <w:trPr>
          <w:trHeight w:val="487"/>
        </w:trPr>
        <w:tc>
          <w:tcPr>
            <w:tcW w:w="9354" w:type="dxa"/>
            <w:gridSpan w:val="3"/>
            <w:vAlign w:val="center"/>
          </w:tcPr>
          <w:p w:rsidR="009D13B7" w:rsidRDefault="009D13B7" w:rsidP="00C55DCF">
            <w:pPr>
              <w:spacing w:after="0" w:line="240" w:lineRule="auto"/>
              <w:jc w:val="center"/>
              <w:rPr>
                <w:rFonts w:ascii="Times New Roman" w:hAnsi="Times New Roman"/>
                <w:sz w:val="24"/>
                <w:szCs w:val="24"/>
              </w:rPr>
            </w:pPr>
            <w:r w:rsidRPr="009C77F9">
              <w:rPr>
                <w:rFonts w:ascii="Times New Roman" w:hAnsi="Times New Roman"/>
                <w:b/>
                <w:sz w:val="24"/>
                <w:szCs w:val="24"/>
              </w:rPr>
              <w:t>Инвариантная часть (федеральный компонент)</w:t>
            </w:r>
          </w:p>
        </w:tc>
      </w:tr>
      <w:tr w:rsidR="009D13B7" w:rsidRPr="009C77F9" w:rsidTr="00C55DCF">
        <w:trPr>
          <w:trHeight w:val="20"/>
        </w:trPr>
        <w:tc>
          <w:tcPr>
            <w:tcW w:w="5526" w:type="dxa"/>
          </w:tcPr>
          <w:p w:rsidR="009D13B7" w:rsidRPr="009C77F9" w:rsidRDefault="009D13B7" w:rsidP="00C55DCF">
            <w:pPr>
              <w:spacing w:after="0" w:line="240" w:lineRule="auto"/>
              <w:jc w:val="center"/>
              <w:rPr>
                <w:rFonts w:ascii="Times New Roman" w:hAnsi="Times New Roman"/>
                <w:sz w:val="24"/>
                <w:szCs w:val="24"/>
              </w:rPr>
            </w:pPr>
            <w:r w:rsidRPr="009C77F9">
              <w:rPr>
                <w:rFonts w:ascii="Times New Roman" w:hAnsi="Times New Roman"/>
                <w:sz w:val="24"/>
                <w:szCs w:val="24"/>
              </w:rPr>
              <w:t>Русский язык</w:t>
            </w:r>
          </w:p>
        </w:tc>
        <w:tc>
          <w:tcPr>
            <w:tcW w:w="1843"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2</w:t>
            </w:r>
          </w:p>
        </w:tc>
        <w:tc>
          <w:tcPr>
            <w:tcW w:w="1985" w:type="dxa"/>
          </w:tcPr>
          <w:p w:rsidR="009D13B7" w:rsidRPr="003E3D87" w:rsidRDefault="009D13B7" w:rsidP="00C55DCF">
            <w:pPr>
              <w:spacing w:after="0" w:line="240" w:lineRule="auto"/>
              <w:jc w:val="center"/>
              <w:rPr>
                <w:rFonts w:ascii="Times New Roman" w:hAnsi="Times New Roman"/>
                <w:sz w:val="24"/>
                <w:szCs w:val="24"/>
                <w:lang w:val="en-US"/>
              </w:rPr>
            </w:pPr>
            <w:r>
              <w:rPr>
                <w:rFonts w:ascii="Times New Roman" w:hAnsi="Times New Roman"/>
                <w:sz w:val="24"/>
                <w:szCs w:val="24"/>
                <w:lang w:val="en-US"/>
              </w:rPr>
              <w:t>68</w:t>
            </w:r>
          </w:p>
        </w:tc>
      </w:tr>
      <w:tr w:rsidR="009D13B7" w:rsidRPr="009C77F9" w:rsidTr="00C55DCF">
        <w:trPr>
          <w:trHeight w:val="20"/>
        </w:trPr>
        <w:tc>
          <w:tcPr>
            <w:tcW w:w="5526" w:type="dxa"/>
          </w:tcPr>
          <w:p w:rsidR="009D13B7" w:rsidRPr="009C77F9" w:rsidRDefault="009D13B7" w:rsidP="00C55DCF">
            <w:pPr>
              <w:spacing w:after="0" w:line="240" w:lineRule="auto"/>
              <w:jc w:val="center"/>
              <w:rPr>
                <w:rFonts w:ascii="Times New Roman" w:hAnsi="Times New Roman"/>
                <w:sz w:val="24"/>
                <w:szCs w:val="24"/>
              </w:rPr>
            </w:pPr>
            <w:r w:rsidRPr="009C77F9">
              <w:rPr>
                <w:rFonts w:ascii="Times New Roman" w:hAnsi="Times New Roman"/>
                <w:sz w:val="24"/>
                <w:szCs w:val="24"/>
              </w:rPr>
              <w:t>Литература</w:t>
            </w:r>
          </w:p>
        </w:tc>
        <w:tc>
          <w:tcPr>
            <w:tcW w:w="1843"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3</w:t>
            </w:r>
          </w:p>
        </w:tc>
        <w:tc>
          <w:tcPr>
            <w:tcW w:w="1985" w:type="dxa"/>
          </w:tcPr>
          <w:p w:rsidR="009D13B7" w:rsidRPr="003E3D87" w:rsidRDefault="009D13B7" w:rsidP="00C55DCF">
            <w:pPr>
              <w:spacing w:after="0" w:line="240" w:lineRule="auto"/>
              <w:jc w:val="center"/>
              <w:rPr>
                <w:rFonts w:ascii="Times New Roman" w:hAnsi="Times New Roman"/>
                <w:sz w:val="24"/>
                <w:szCs w:val="24"/>
                <w:lang w:val="en-US"/>
              </w:rPr>
            </w:pPr>
            <w:r>
              <w:rPr>
                <w:rFonts w:ascii="Times New Roman" w:hAnsi="Times New Roman"/>
                <w:sz w:val="24"/>
                <w:szCs w:val="24"/>
              </w:rPr>
              <w:t>10</w:t>
            </w:r>
            <w:r>
              <w:rPr>
                <w:rFonts w:ascii="Times New Roman" w:hAnsi="Times New Roman"/>
                <w:sz w:val="24"/>
                <w:szCs w:val="24"/>
                <w:lang w:val="en-US"/>
              </w:rPr>
              <w:t>2</w:t>
            </w:r>
          </w:p>
        </w:tc>
      </w:tr>
      <w:tr w:rsidR="009D13B7" w:rsidRPr="009C77F9" w:rsidTr="00C55DCF">
        <w:trPr>
          <w:trHeight w:val="20"/>
        </w:trPr>
        <w:tc>
          <w:tcPr>
            <w:tcW w:w="5526" w:type="dxa"/>
          </w:tcPr>
          <w:p w:rsidR="009D13B7" w:rsidRPr="009C77F9" w:rsidRDefault="009D13B7" w:rsidP="00C55DCF">
            <w:pPr>
              <w:spacing w:after="0" w:line="240" w:lineRule="auto"/>
              <w:jc w:val="center"/>
              <w:rPr>
                <w:rFonts w:ascii="Times New Roman" w:hAnsi="Times New Roman"/>
                <w:sz w:val="24"/>
                <w:szCs w:val="24"/>
              </w:rPr>
            </w:pPr>
            <w:r w:rsidRPr="009C77F9">
              <w:rPr>
                <w:rFonts w:ascii="Times New Roman" w:hAnsi="Times New Roman"/>
                <w:sz w:val="24"/>
                <w:szCs w:val="24"/>
              </w:rPr>
              <w:t xml:space="preserve">Иностранный язык </w:t>
            </w:r>
          </w:p>
        </w:tc>
        <w:tc>
          <w:tcPr>
            <w:tcW w:w="1843"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3</w:t>
            </w:r>
          </w:p>
        </w:tc>
        <w:tc>
          <w:tcPr>
            <w:tcW w:w="1985" w:type="dxa"/>
          </w:tcPr>
          <w:p w:rsidR="009D13B7" w:rsidRPr="003E3D87" w:rsidRDefault="009D13B7" w:rsidP="00C55DCF">
            <w:pPr>
              <w:spacing w:after="0" w:line="240" w:lineRule="auto"/>
              <w:jc w:val="center"/>
              <w:rPr>
                <w:rFonts w:ascii="Times New Roman" w:hAnsi="Times New Roman"/>
                <w:sz w:val="24"/>
                <w:szCs w:val="24"/>
                <w:lang w:val="en-US"/>
              </w:rPr>
            </w:pPr>
            <w:r>
              <w:rPr>
                <w:rFonts w:ascii="Times New Roman" w:hAnsi="Times New Roman"/>
                <w:sz w:val="24"/>
                <w:szCs w:val="24"/>
              </w:rPr>
              <w:t>10</w:t>
            </w:r>
            <w:r>
              <w:rPr>
                <w:rFonts w:ascii="Times New Roman" w:hAnsi="Times New Roman"/>
                <w:sz w:val="24"/>
                <w:szCs w:val="24"/>
                <w:lang w:val="en-US"/>
              </w:rPr>
              <w:t>2</w:t>
            </w:r>
          </w:p>
        </w:tc>
      </w:tr>
      <w:tr w:rsidR="009D13B7" w:rsidRPr="009C77F9" w:rsidTr="00C55DCF">
        <w:trPr>
          <w:trHeight w:val="20"/>
        </w:trPr>
        <w:tc>
          <w:tcPr>
            <w:tcW w:w="5526" w:type="dxa"/>
          </w:tcPr>
          <w:p w:rsidR="009D13B7" w:rsidRPr="009C77F9" w:rsidRDefault="009D13B7" w:rsidP="00C55DCF">
            <w:pPr>
              <w:spacing w:after="0" w:line="240" w:lineRule="auto"/>
              <w:jc w:val="center"/>
              <w:rPr>
                <w:rFonts w:ascii="Times New Roman" w:hAnsi="Times New Roman"/>
                <w:sz w:val="24"/>
                <w:szCs w:val="24"/>
              </w:rPr>
            </w:pPr>
            <w:r w:rsidRPr="009C77F9">
              <w:rPr>
                <w:rFonts w:ascii="Times New Roman" w:hAnsi="Times New Roman"/>
                <w:sz w:val="24"/>
                <w:szCs w:val="24"/>
              </w:rPr>
              <w:t>Математика</w:t>
            </w:r>
          </w:p>
        </w:tc>
        <w:tc>
          <w:tcPr>
            <w:tcW w:w="1843"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5</w:t>
            </w:r>
          </w:p>
        </w:tc>
        <w:tc>
          <w:tcPr>
            <w:tcW w:w="1985" w:type="dxa"/>
          </w:tcPr>
          <w:p w:rsidR="009D13B7" w:rsidRPr="003E3D87" w:rsidRDefault="009D13B7" w:rsidP="00C55DCF">
            <w:pPr>
              <w:spacing w:after="0" w:line="240" w:lineRule="auto"/>
              <w:jc w:val="center"/>
              <w:rPr>
                <w:rFonts w:ascii="Times New Roman" w:hAnsi="Times New Roman"/>
                <w:sz w:val="24"/>
                <w:szCs w:val="24"/>
                <w:lang w:val="en-US"/>
              </w:rPr>
            </w:pPr>
            <w:r>
              <w:rPr>
                <w:rFonts w:ascii="Times New Roman" w:hAnsi="Times New Roman"/>
                <w:sz w:val="24"/>
                <w:szCs w:val="24"/>
              </w:rPr>
              <w:t>17</w:t>
            </w:r>
            <w:r>
              <w:rPr>
                <w:rFonts w:ascii="Times New Roman" w:hAnsi="Times New Roman"/>
                <w:sz w:val="24"/>
                <w:szCs w:val="24"/>
                <w:lang w:val="en-US"/>
              </w:rPr>
              <w:t>0</w:t>
            </w:r>
          </w:p>
        </w:tc>
      </w:tr>
      <w:tr w:rsidR="009D13B7" w:rsidRPr="009C77F9" w:rsidTr="00C55DCF">
        <w:trPr>
          <w:trHeight w:val="20"/>
        </w:trPr>
        <w:tc>
          <w:tcPr>
            <w:tcW w:w="5526" w:type="dxa"/>
          </w:tcPr>
          <w:p w:rsidR="009D13B7" w:rsidRPr="009C77F9" w:rsidRDefault="009D13B7" w:rsidP="00C55DCF">
            <w:pPr>
              <w:spacing w:after="0" w:line="240" w:lineRule="auto"/>
              <w:jc w:val="center"/>
              <w:rPr>
                <w:rFonts w:ascii="Times New Roman" w:hAnsi="Times New Roman"/>
                <w:sz w:val="24"/>
                <w:szCs w:val="24"/>
              </w:rPr>
            </w:pPr>
            <w:r w:rsidRPr="009C77F9">
              <w:rPr>
                <w:rFonts w:ascii="Times New Roman" w:hAnsi="Times New Roman"/>
                <w:sz w:val="24"/>
                <w:szCs w:val="24"/>
              </w:rPr>
              <w:t>Информатика и ИКТ</w:t>
            </w:r>
          </w:p>
        </w:tc>
        <w:tc>
          <w:tcPr>
            <w:tcW w:w="1843"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2</w:t>
            </w:r>
          </w:p>
        </w:tc>
        <w:tc>
          <w:tcPr>
            <w:tcW w:w="1985" w:type="dxa"/>
          </w:tcPr>
          <w:p w:rsidR="009D13B7" w:rsidRPr="003E3D87" w:rsidRDefault="009D13B7" w:rsidP="00C55DCF">
            <w:pPr>
              <w:spacing w:after="0" w:line="240" w:lineRule="auto"/>
              <w:jc w:val="center"/>
              <w:rPr>
                <w:rFonts w:ascii="Times New Roman" w:hAnsi="Times New Roman"/>
                <w:sz w:val="24"/>
                <w:szCs w:val="24"/>
                <w:lang w:val="en-US"/>
              </w:rPr>
            </w:pPr>
            <w:r>
              <w:rPr>
                <w:rFonts w:ascii="Times New Roman" w:hAnsi="Times New Roman"/>
                <w:sz w:val="24"/>
                <w:szCs w:val="24"/>
                <w:lang w:val="en-US"/>
              </w:rPr>
              <w:t>68</w:t>
            </w:r>
          </w:p>
        </w:tc>
      </w:tr>
      <w:tr w:rsidR="009D13B7" w:rsidRPr="009C77F9" w:rsidTr="00C55DCF">
        <w:trPr>
          <w:trHeight w:val="20"/>
        </w:trPr>
        <w:tc>
          <w:tcPr>
            <w:tcW w:w="5526" w:type="dxa"/>
          </w:tcPr>
          <w:p w:rsidR="009D13B7" w:rsidRPr="009C77F9" w:rsidRDefault="009D13B7" w:rsidP="00C55DCF">
            <w:pPr>
              <w:spacing w:after="0" w:line="240" w:lineRule="auto"/>
              <w:jc w:val="center"/>
              <w:rPr>
                <w:rFonts w:ascii="Times New Roman" w:hAnsi="Times New Roman"/>
                <w:sz w:val="24"/>
                <w:szCs w:val="24"/>
              </w:rPr>
            </w:pPr>
            <w:r w:rsidRPr="009C77F9">
              <w:rPr>
                <w:rFonts w:ascii="Times New Roman" w:hAnsi="Times New Roman"/>
                <w:sz w:val="24"/>
                <w:szCs w:val="24"/>
              </w:rPr>
              <w:t>История</w:t>
            </w:r>
          </w:p>
        </w:tc>
        <w:tc>
          <w:tcPr>
            <w:tcW w:w="1843" w:type="dxa"/>
            <w:vAlign w:val="center"/>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2</w:t>
            </w:r>
          </w:p>
        </w:tc>
        <w:tc>
          <w:tcPr>
            <w:tcW w:w="1985" w:type="dxa"/>
            <w:vAlign w:val="center"/>
          </w:tcPr>
          <w:p w:rsidR="009D13B7" w:rsidRPr="003E3D87" w:rsidRDefault="009D13B7" w:rsidP="00C55DCF">
            <w:pPr>
              <w:spacing w:after="0" w:line="240" w:lineRule="auto"/>
              <w:jc w:val="center"/>
              <w:rPr>
                <w:rFonts w:ascii="Times New Roman" w:hAnsi="Times New Roman"/>
                <w:sz w:val="24"/>
                <w:szCs w:val="24"/>
                <w:lang w:val="en-US"/>
              </w:rPr>
            </w:pPr>
            <w:r>
              <w:rPr>
                <w:rFonts w:ascii="Times New Roman" w:hAnsi="Times New Roman"/>
                <w:sz w:val="24"/>
                <w:szCs w:val="24"/>
                <w:lang w:val="en-US"/>
              </w:rPr>
              <w:t>68</w:t>
            </w:r>
          </w:p>
        </w:tc>
      </w:tr>
      <w:tr w:rsidR="009D13B7" w:rsidRPr="009C77F9" w:rsidTr="00C55DCF">
        <w:trPr>
          <w:trHeight w:val="20"/>
        </w:trPr>
        <w:tc>
          <w:tcPr>
            <w:tcW w:w="5526" w:type="dxa"/>
          </w:tcPr>
          <w:p w:rsidR="009D13B7" w:rsidRPr="00990B83" w:rsidRDefault="009D13B7" w:rsidP="00C55DCF">
            <w:pPr>
              <w:spacing w:after="0" w:line="240" w:lineRule="auto"/>
              <w:jc w:val="center"/>
              <w:rPr>
                <w:rFonts w:ascii="Times New Roman" w:hAnsi="Times New Roman"/>
                <w:sz w:val="24"/>
                <w:szCs w:val="24"/>
              </w:rPr>
            </w:pPr>
            <w:r w:rsidRPr="00990B83">
              <w:rPr>
                <w:rFonts w:ascii="Times New Roman" w:hAnsi="Times New Roman"/>
                <w:sz w:val="24"/>
                <w:szCs w:val="24"/>
              </w:rPr>
              <w:t>Обществознание (включая экономику и право)</w:t>
            </w:r>
          </w:p>
        </w:tc>
        <w:tc>
          <w:tcPr>
            <w:tcW w:w="1843"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1</w:t>
            </w:r>
          </w:p>
        </w:tc>
        <w:tc>
          <w:tcPr>
            <w:tcW w:w="1985" w:type="dxa"/>
          </w:tcPr>
          <w:p w:rsidR="009D13B7" w:rsidRPr="003E3D87" w:rsidRDefault="009D13B7" w:rsidP="00C55DCF">
            <w:pPr>
              <w:spacing w:after="0" w:line="240" w:lineRule="auto"/>
              <w:jc w:val="center"/>
              <w:rPr>
                <w:rFonts w:ascii="Times New Roman" w:hAnsi="Times New Roman"/>
                <w:sz w:val="24"/>
                <w:szCs w:val="24"/>
                <w:lang w:val="en-US"/>
              </w:rPr>
            </w:pPr>
            <w:r>
              <w:rPr>
                <w:rFonts w:ascii="Times New Roman" w:hAnsi="Times New Roman"/>
                <w:sz w:val="24"/>
                <w:szCs w:val="24"/>
              </w:rPr>
              <w:t>3</w:t>
            </w:r>
            <w:r>
              <w:rPr>
                <w:rFonts w:ascii="Times New Roman" w:hAnsi="Times New Roman"/>
                <w:sz w:val="24"/>
                <w:szCs w:val="24"/>
                <w:lang w:val="en-US"/>
              </w:rPr>
              <w:t>4</w:t>
            </w:r>
          </w:p>
        </w:tc>
      </w:tr>
      <w:tr w:rsidR="009D13B7" w:rsidRPr="009C77F9" w:rsidTr="00C55DCF">
        <w:trPr>
          <w:trHeight w:val="20"/>
        </w:trPr>
        <w:tc>
          <w:tcPr>
            <w:tcW w:w="5526" w:type="dxa"/>
          </w:tcPr>
          <w:p w:rsidR="009D13B7" w:rsidRPr="009C77F9" w:rsidRDefault="009D13B7" w:rsidP="00C55DCF">
            <w:pPr>
              <w:spacing w:after="0" w:line="240" w:lineRule="auto"/>
              <w:jc w:val="center"/>
              <w:rPr>
                <w:rFonts w:ascii="Times New Roman" w:hAnsi="Times New Roman"/>
                <w:sz w:val="24"/>
                <w:szCs w:val="24"/>
              </w:rPr>
            </w:pPr>
            <w:r w:rsidRPr="009C77F9">
              <w:rPr>
                <w:rFonts w:ascii="Times New Roman" w:hAnsi="Times New Roman"/>
                <w:sz w:val="24"/>
                <w:szCs w:val="24"/>
              </w:rPr>
              <w:t>География</w:t>
            </w:r>
          </w:p>
        </w:tc>
        <w:tc>
          <w:tcPr>
            <w:tcW w:w="1843"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2</w:t>
            </w:r>
          </w:p>
        </w:tc>
        <w:tc>
          <w:tcPr>
            <w:tcW w:w="1985" w:type="dxa"/>
          </w:tcPr>
          <w:p w:rsidR="009D13B7" w:rsidRPr="003E3D87" w:rsidRDefault="009D13B7" w:rsidP="00C55DCF">
            <w:pPr>
              <w:spacing w:after="0" w:line="240" w:lineRule="auto"/>
              <w:jc w:val="center"/>
              <w:rPr>
                <w:rFonts w:ascii="Times New Roman" w:hAnsi="Times New Roman"/>
                <w:sz w:val="24"/>
                <w:szCs w:val="24"/>
                <w:lang w:val="en-US"/>
              </w:rPr>
            </w:pPr>
            <w:r>
              <w:rPr>
                <w:rFonts w:ascii="Times New Roman" w:hAnsi="Times New Roman"/>
                <w:sz w:val="24"/>
                <w:szCs w:val="24"/>
                <w:lang w:val="en-US"/>
              </w:rPr>
              <w:t>68</w:t>
            </w:r>
          </w:p>
        </w:tc>
      </w:tr>
      <w:tr w:rsidR="009D13B7" w:rsidRPr="009C77F9" w:rsidTr="00C55DCF">
        <w:trPr>
          <w:trHeight w:val="20"/>
        </w:trPr>
        <w:tc>
          <w:tcPr>
            <w:tcW w:w="5526" w:type="dxa"/>
          </w:tcPr>
          <w:p w:rsidR="009D13B7" w:rsidRPr="009C77F9" w:rsidRDefault="009D13B7" w:rsidP="00C55DCF">
            <w:pPr>
              <w:spacing w:after="0" w:line="240" w:lineRule="auto"/>
              <w:jc w:val="center"/>
              <w:rPr>
                <w:rFonts w:ascii="Times New Roman" w:hAnsi="Times New Roman"/>
                <w:sz w:val="24"/>
                <w:szCs w:val="24"/>
              </w:rPr>
            </w:pPr>
            <w:r w:rsidRPr="009C77F9">
              <w:rPr>
                <w:rFonts w:ascii="Times New Roman" w:hAnsi="Times New Roman"/>
                <w:sz w:val="24"/>
                <w:szCs w:val="24"/>
              </w:rPr>
              <w:t>Физика</w:t>
            </w:r>
          </w:p>
        </w:tc>
        <w:tc>
          <w:tcPr>
            <w:tcW w:w="1843" w:type="dxa"/>
          </w:tcPr>
          <w:p w:rsidR="009D13B7" w:rsidRPr="005B5FE0" w:rsidRDefault="009D13B7" w:rsidP="00C55DCF">
            <w:pPr>
              <w:spacing w:after="0" w:line="240" w:lineRule="auto"/>
              <w:jc w:val="both"/>
              <w:rPr>
                <w:rFonts w:ascii="Times New Roman" w:hAnsi="Times New Roman"/>
                <w:sz w:val="24"/>
                <w:szCs w:val="24"/>
              </w:rPr>
            </w:pPr>
            <w:r>
              <w:rPr>
                <w:rFonts w:ascii="Times New Roman" w:hAnsi="Times New Roman"/>
                <w:sz w:val="24"/>
                <w:szCs w:val="24"/>
              </w:rPr>
              <w:t>2</w:t>
            </w:r>
          </w:p>
        </w:tc>
        <w:tc>
          <w:tcPr>
            <w:tcW w:w="1985" w:type="dxa"/>
          </w:tcPr>
          <w:p w:rsidR="009D13B7" w:rsidRPr="003E3D87" w:rsidRDefault="009D13B7" w:rsidP="00C55DCF">
            <w:pPr>
              <w:spacing w:after="0" w:line="240" w:lineRule="auto"/>
              <w:jc w:val="center"/>
              <w:rPr>
                <w:rFonts w:ascii="Times New Roman" w:hAnsi="Times New Roman"/>
                <w:sz w:val="24"/>
                <w:szCs w:val="24"/>
                <w:lang w:val="en-US"/>
              </w:rPr>
            </w:pPr>
            <w:r>
              <w:rPr>
                <w:rFonts w:ascii="Times New Roman" w:hAnsi="Times New Roman"/>
                <w:sz w:val="24"/>
                <w:szCs w:val="24"/>
                <w:lang w:val="en-US"/>
              </w:rPr>
              <w:t>68</w:t>
            </w:r>
          </w:p>
        </w:tc>
      </w:tr>
      <w:tr w:rsidR="009D13B7" w:rsidRPr="009C77F9" w:rsidTr="00C55DCF">
        <w:trPr>
          <w:trHeight w:val="20"/>
        </w:trPr>
        <w:tc>
          <w:tcPr>
            <w:tcW w:w="5526" w:type="dxa"/>
          </w:tcPr>
          <w:p w:rsidR="009D13B7" w:rsidRPr="009C77F9" w:rsidRDefault="009D13B7" w:rsidP="00C55DCF">
            <w:pPr>
              <w:spacing w:after="0" w:line="240" w:lineRule="auto"/>
              <w:jc w:val="center"/>
              <w:rPr>
                <w:rFonts w:ascii="Times New Roman" w:hAnsi="Times New Roman"/>
                <w:sz w:val="24"/>
                <w:szCs w:val="24"/>
              </w:rPr>
            </w:pPr>
            <w:r w:rsidRPr="009C77F9">
              <w:rPr>
                <w:rFonts w:ascii="Times New Roman" w:hAnsi="Times New Roman"/>
                <w:sz w:val="24"/>
                <w:szCs w:val="24"/>
              </w:rPr>
              <w:t>Химия</w:t>
            </w:r>
          </w:p>
        </w:tc>
        <w:tc>
          <w:tcPr>
            <w:tcW w:w="1843" w:type="dxa"/>
          </w:tcPr>
          <w:p w:rsidR="009D13B7" w:rsidRPr="005B5FE0" w:rsidRDefault="009D13B7" w:rsidP="00C55DCF">
            <w:pPr>
              <w:spacing w:after="0" w:line="240" w:lineRule="auto"/>
              <w:jc w:val="both"/>
              <w:rPr>
                <w:rFonts w:ascii="Times New Roman" w:hAnsi="Times New Roman"/>
                <w:sz w:val="24"/>
                <w:szCs w:val="24"/>
              </w:rPr>
            </w:pPr>
            <w:r>
              <w:rPr>
                <w:rFonts w:ascii="Times New Roman" w:hAnsi="Times New Roman"/>
                <w:sz w:val="24"/>
                <w:szCs w:val="24"/>
              </w:rPr>
              <w:t>2</w:t>
            </w:r>
          </w:p>
        </w:tc>
        <w:tc>
          <w:tcPr>
            <w:tcW w:w="1985" w:type="dxa"/>
          </w:tcPr>
          <w:p w:rsidR="009D13B7" w:rsidRPr="003E3D87" w:rsidRDefault="009D13B7" w:rsidP="00C55DCF">
            <w:pPr>
              <w:spacing w:after="0" w:line="240" w:lineRule="auto"/>
              <w:jc w:val="center"/>
              <w:rPr>
                <w:rFonts w:ascii="Times New Roman" w:hAnsi="Times New Roman"/>
                <w:sz w:val="24"/>
                <w:szCs w:val="24"/>
                <w:lang w:val="en-US"/>
              </w:rPr>
            </w:pPr>
            <w:r>
              <w:rPr>
                <w:rFonts w:ascii="Times New Roman" w:hAnsi="Times New Roman"/>
                <w:sz w:val="24"/>
                <w:szCs w:val="24"/>
                <w:lang w:val="en-US"/>
              </w:rPr>
              <w:t>68</w:t>
            </w:r>
          </w:p>
        </w:tc>
      </w:tr>
      <w:tr w:rsidR="009D13B7" w:rsidRPr="009C77F9" w:rsidTr="00C55DCF">
        <w:trPr>
          <w:trHeight w:val="20"/>
        </w:trPr>
        <w:tc>
          <w:tcPr>
            <w:tcW w:w="5526" w:type="dxa"/>
            <w:tcBorders>
              <w:bottom w:val="single" w:sz="4" w:space="0" w:color="auto"/>
            </w:tcBorders>
          </w:tcPr>
          <w:p w:rsidR="009D13B7" w:rsidRPr="009C77F9" w:rsidRDefault="009D13B7" w:rsidP="00C55DCF">
            <w:pPr>
              <w:spacing w:after="0" w:line="240" w:lineRule="auto"/>
              <w:jc w:val="center"/>
              <w:rPr>
                <w:rFonts w:ascii="Times New Roman" w:hAnsi="Times New Roman"/>
                <w:sz w:val="24"/>
                <w:szCs w:val="24"/>
              </w:rPr>
            </w:pPr>
            <w:r w:rsidRPr="009C77F9">
              <w:rPr>
                <w:rFonts w:ascii="Times New Roman" w:hAnsi="Times New Roman"/>
                <w:sz w:val="24"/>
                <w:szCs w:val="24"/>
              </w:rPr>
              <w:t>Биология</w:t>
            </w:r>
          </w:p>
        </w:tc>
        <w:tc>
          <w:tcPr>
            <w:tcW w:w="1843" w:type="dxa"/>
            <w:tcBorders>
              <w:bottom w:val="single" w:sz="4" w:space="0" w:color="auto"/>
            </w:tcBorders>
          </w:tcPr>
          <w:p w:rsidR="009D13B7" w:rsidRPr="005B5FE0" w:rsidRDefault="009D13B7" w:rsidP="00C55DCF">
            <w:pPr>
              <w:spacing w:after="0" w:line="240" w:lineRule="auto"/>
              <w:jc w:val="both"/>
              <w:rPr>
                <w:rFonts w:ascii="Times New Roman" w:hAnsi="Times New Roman"/>
                <w:sz w:val="24"/>
                <w:szCs w:val="24"/>
              </w:rPr>
            </w:pPr>
            <w:r>
              <w:rPr>
                <w:rFonts w:ascii="Times New Roman" w:hAnsi="Times New Roman"/>
                <w:sz w:val="24"/>
                <w:szCs w:val="24"/>
              </w:rPr>
              <w:t>2</w:t>
            </w:r>
          </w:p>
        </w:tc>
        <w:tc>
          <w:tcPr>
            <w:tcW w:w="1985" w:type="dxa"/>
            <w:tcBorders>
              <w:bottom w:val="single" w:sz="4" w:space="0" w:color="auto"/>
            </w:tcBorders>
          </w:tcPr>
          <w:p w:rsidR="009D13B7" w:rsidRPr="003E3D87" w:rsidRDefault="009D13B7" w:rsidP="00C55DCF">
            <w:pPr>
              <w:spacing w:after="0" w:line="240" w:lineRule="auto"/>
              <w:jc w:val="center"/>
              <w:rPr>
                <w:rFonts w:ascii="Times New Roman" w:hAnsi="Times New Roman"/>
                <w:sz w:val="24"/>
                <w:szCs w:val="24"/>
                <w:lang w:val="en-US"/>
              </w:rPr>
            </w:pPr>
            <w:r>
              <w:rPr>
                <w:rFonts w:ascii="Times New Roman" w:hAnsi="Times New Roman"/>
                <w:sz w:val="24"/>
                <w:szCs w:val="24"/>
                <w:lang w:val="en-US"/>
              </w:rPr>
              <w:t>68</w:t>
            </w:r>
          </w:p>
        </w:tc>
      </w:tr>
      <w:tr w:rsidR="009D13B7" w:rsidRPr="009C77F9" w:rsidTr="00C55DCF">
        <w:trPr>
          <w:trHeight w:val="20"/>
        </w:trPr>
        <w:tc>
          <w:tcPr>
            <w:tcW w:w="5526" w:type="dxa"/>
            <w:tcBorders>
              <w:bottom w:val="single" w:sz="4" w:space="0" w:color="auto"/>
            </w:tcBorders>
          </w:tcPr>
          <w:p w:rsidR="009D13B7" w:rsidRPr="009C77F9" w:rsidRDefault="009D13B7" w:rsidP="00C55DCF">
            <w:pPr>
              <w:spacing w:after="0" w:line="240" w:lineRule="auto"/>
              <w:jc w:val="center"/>
              <w:rPr>
                <w:rFonts w:ascii="Times New Roman" w:hAnsi="Times New Roman"/>
                <w:sz w:val="24"/>
                <w:szCs w:val="24"/>
              </w:rPr>
            </w:pPr>
            <w:r w:rsidRPr="009C77F9">
              <w:rPr>
                <w:rFonts w:ascii="Times New Roman" w:hAnsi="Times New Roman"/>
                <w:sz w:val="24"/>
                <w:szCs w:val="24"/>
              </w:rPr>
              <w:t>Искусство (Музыка)</w:t>
            </w:r>
          </w:p>
        </w:tc>
        <w:tc>
          <w:tcPr>
            <w:tcW w:w="1843" w:type="dxa"/>
            <w:tcBorders>
              <w:bottom w:val="single" w:sz="4" w:space="0" w:color="auto"/>
            </w:tcBorders>
          </w:tcPr>
          <w:p w:rsidR="009D13B7" w:rsidRPr="005B5FE0" w:rsidRDefault="009D13B7" w:rsidP="00C55DCF">
            <w:pPr>
              <w:spacing w:after="0" w:line="240" w:lineRule="auto"/>
              <w:jc w:val="both"/>
              <w:rPr>
                <w:rFonts w:ascii="Times New Roman" w:hAnsi="Times New Roman"/>
                <w:sz w:val="24"/>
                <w:szCs w:val="24"/>
              </w:rPr>
            </w:pPr>
            <w:r>
              <w:rPr>
                <w:rFonts w:ascii="Times New Roman" w:hAnsi="Times New Roman"/>
                <w:sz w:val="24"/>
                <w:szCs w:val="24"/>
              </w:rPr>
              <w:t>0,5</w:t>
            </w:r>
          </w:p>
        </w:tc>
        <w:tc>
          <w:tcPr>
            <w:tcW w:w="1985" w:type="dxa"/>
            <w:tcBorders>
              <w:bottom w:val="single" w:sz="4" w:space="0" w:color="auto"/>
            </w:tcBorders>
          </w:tcPr>
          <w:p w:rsidR="009D13B7" w:rsidRPr="003E3D87" w:rsidRDefault="009D13B7" w:rsidP="00C55DCF">
            <w:pPr>
              <w:spacing w:after="0" w:line="240" w:lineRule="auto"/>
              <w:jc w:val="center"/>
              <w:rPr>
                <w:rFonts w:ascii="Times New Roman" w:hAnsi="Times New Roman"/>
                <w:sz w:val="24"/>
                <w:szCs w:val="24"/>
                <w:lang w:val="en-US"/>
              </w:rPr>
            </w:pPr>
            <w:r>
              <w:rPr>
                <w:rFonts w:ascii="Times New Roman" w:hAnsi="Times New Roman"/>
                <w:sz w:val="24"/>
                <w:szCs w:val="24"/>
              </w:rPr>
              <w:t>1</w:t>
            </w:r>
            <w:r>
              <w:rPr>
                <w:rFonts w:ascii="Times New Roman" w:hAnsi="Times New Roman"/>
                <w:sz w:val="24"/>
                <w:szCs w:val="24"/>
                <w:lang w:val="en-US"/>
              </w:rPr>
              <w:t>7</w:t>
            </w:r>
          </w:p>
        </w:tc>
      </w:tr>
      <w:tr w:rsidR="009D13B7" w:rsidRPr="009C77F9" w:rsidTr="00C55DCF">
        <w:trPr>
          <w:trHeight w:val="20"/>
        </w:trPr>
        <w:tc>
          <w:tcPr>
            <w:tcW w:w="5526" w:type="dxa"/>
            <w:tcBorders>
              <w:bottom w:val="single" w:sz="4" w:space="0" w:color="auto"/>
            </w:tcBorders>
          </w:tcPr>
          <w:p w:rsidR="009D13B7" w:rsidRPr="009C77F9" w:rsidRDefault="009D13B7" w:rsidP="00C55DCF">
            <w:pPr>
              <w:spacing w:after="0" w:line="240" w:lineRule="auto"/>
              <w:jc w:val="center"/>
              <w:rPr>
                <w:rFonts w:ascii="Times New Roman" w:hAnsi="Times New Roman"/>
                <w:sz w:val="24"/>
                <w:szCs w:val="24"/>
              </w:rPr>
            </w:pPr>
            <w:r w:rsidRPr="009C77F9">
              <w:rPr>
                <w:rFonts w:ascii="Times New Roman" w:hAnsi="Times New Roman"/>
                <w:sz w:val="24"/>
                <w:szCs w:val="24"/>
              </w:rPr>
              <w:t>Искусство (Изобразительное искусство)</w:t>
            </w:r>
          </w:p>
        </w:tc>
        <w:tc>
          <w:tcPr>
            <w:tcW w:w="1843" w:type="dxa"/>
            <w:tcBorders>
              <w:bottom w:val="single" w:sz="4" w:space="0" w:color="auto"/>
            </w:tcBorders>
          </w:tcPr>
          <w:p w:rsidR="009D13B7" w:rsidRPr="005B5FE0" w:rsidRDefault="009D13B7" w:rsidP="00C55DCF">
            <w:pPr>
              <w:spacing w:after="0" w:line="240" w:lineRule="auto"/>
              <w:jc w:val="both"/>
              <w:rPr>
                <w:rFonts w:ascii="Times New Roman" w:hAnsi="Times New Roman"/>
                <w:sz w:val="24"/>
                <w:szCs w:val="24"/>
              </w:rPr>
            </w:pPr>
            <w:r>
              <w:rPr>
                <w:rFonts w:ascii="Times New Roman" w:hAnsi="Times New Roman"/>
                <w:sz w:val="24"/>
                <w:szCs w:val="24"/>
              </w:rPr>
              <w:t>0,5</w:t>
            </w:r>
          </w:p>
        </w:tc>
        <w:tc>
          <w:tcPr>
            <w:tcW w:w="1985" w:type="dxa"/>
            <w:tcBorders>
              <w:bottom w:val="single" w:sz="4" w:space="0" w:color="auto"/>
            </w:tcBorders>
          </w:tcPr>
          <w:p w:rsidR="009D13B7" w:rsidRPr="009C77F9" w:rsidRDefault="009D13B7" w:rsidP="00C55DCF">
            <w:pPr>
              <w:spacing w:after="0" w:line="240" w:lineRule="auto"/>
              <w:jc w:val="center"/>
              <w:rPr>
                <w:rFonts w:ascii="Times New Roman" w:hAnsi="Times New Roman"/>
                <w:sz w:val="24"/>
                <w:szCs w:val="24"/>
              </w:rPr>
            </w:pPr>
            <w:r>
              <w:rPr>
                <w:rFonts w:ascii="Times New Roman" w:hAnsi="Times New Roman"/>
                <w:sz w:val="24"/>
                <w:szCs w:val="24"/>
              </w:rPr>
              <w:t>17</w:t>
            </w:r>
          </w:p>
        </w:tc>
      </w:tr>
      <w:tr w:rsidR="009D13B7" w:rsidRPr="009C77F9" w:rsidTr="00C55DCF">
        <w:trPr>
          <w:trHeight w:val="20"/>
        </w:trPr>
        <w:tc>
          <w:tcPr>
            <w:tcW w:w="5526" w:type="dxa"/>
            <w:tcBorders>
              <w:top w:val="single" w:sz="4" w:space="0" w:color="auto"/>
              <w:left w:val="single" w:sz="4" w:space="0" w:color="auto"/>
              <w:right w:val="single" w:sz="4" w:space="0" w:color="auto"/>
            </w:tcBorders>
          </w:tcPr>
          <w:p w:rsidR="009D13B7" w:rsidRPr="009C77F9" w:rsidRDefault="009D13B7" w:rsidP="00C55DCF">
            <w:pPr>
              <w:spacing w:after="0" w:line="240" w:lineRule="auto"/>
              <w:jc w:val="center"/>
              <w:rPr>
                <w:rFonts w:ascii="Times New Roman" w:hAnsi="Times New Roman"/>
                <w:sz w:val="24"/>
                <w:szCs w:val="24"/>
              </w:rPr>
            </w:pPr>
            <w:r w:rsidRPr="009C77F9">
              <w:rPr>
                <w:rFonts w:ascii="Times New Roman" w:hAnsi="Times New Roman"/>
                <w:sz w:val="24"/>
                <w:szCs w:val="24"/>
              </w:rPr>
              <w:t>Технология</w:t>
            </w:r>
          </w:p>
        </w:tc>
        <w:tc>
          <w:tcPr>
            <w:tcW w:w="1843" w:type="dxa"/>
            <w:tcBorders>
              <w:top w:val="single" w:sz="4" w:space="0" w:color="auto"/>
              <w:left w:val="single" w:sz="4" w:space="0" w:color="auto"/>
              <w:bottom w:val="single" w:sz="4" w:space="0" w:color="auto"/>
              <w:right w:val="single" w:sz="4" w:space="0" w:color="auto"/>
            </w:tcBorders>
          </w:tcPr>
          <w:p w:rsidR="009D13B7" w:rsidRPr="005B5FE0" w:rsidRDefault="009D13B7" w:rsidP="00C55DCF">
            <w:pPr>
              <w:spacing w:after="0" w:line="240" w:lineRule="auto"/>
              <w:jc w:val="both"/>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9D13B7" w:rsidRPr="009C77F9" w:rsidRDefault="009D13B7" w:rsidP="00C55DCF">
            <w:pPr>
              <w:spacing w:after="0" w:line="240" w:lineRule="auto"/>
              <w:jc w:val="center"/>
              <w:rPr>
                <w:rFonts w:ascii="Times New Roman" w:hAnsi="Times New Roman"/>
                <w:sz w:val="24"/>
                <w:szCs w:val="24"/>
              </w:rPr>
            </w:pPr>
          </w:p>
        </w:tc>
      </w:tr>
      <w:tr w:rsidR="009D13B7" w:rsidRPr="009C77F9" w:rsidTr="00C55DCF">
        <w:trPr>
          <w:trHeight w:val="20"/>
        </w:trPr>
        <w:tc>
          <w:tcPr>
            <w:tcW w:w="5526" w:type="dxa"/>
            <w:tcBorders>
              <w:top w:val="single" w:sz="4" w:space="0" w:color="auto"/>
            </w:tcBorders>
          </w:tcPr>
          <w:p w:rsidR="009D13B7" w:rsidRPr="009C77F9" w:rsidRDefault="009D13B7" w:rsidP="00C55DCF">
            <w:pPr>
              <w:spacing w:after="0" w:line="240" w:lineRule="auto"/>
              <w:jc w:val="center"/>
              <w:rPr>
                <w:rFonts w:ascii="Times New Roman" w:hAnsi="Times New Roman"/>
                <w:sz w:val="24"/>
                <w:szCs w:val="24"/>
              </w:rPr>
            </w:pPr>
            <w:r w:rsidRPr="009C77F9">
              <w:rPr>
                <w:rFonts w:ascii="Times New Roman" w:hAnsi="Times New Roman"/>
                <w:sz w:val="24"/>
                <w:szCs w:val="24"/>
              </w:rPr>
              <w:t>Основы безопасности жизнедеятельности</w:t>
            </w:r>
          </w:p>
        </w:tc>
        <w:tc>
          <w:tcPr>
            <w:tcW w:w="1843" w:type="dxa"/>
            <w:tcBorders>
              <w:top w:val="single" w:sz="4" w:space="0" w:color="auto"/>
            </w:tcBorders>
          </w:tcPr>
          <w:p w:rsidR="009D13B7" w:rsidRPr="005B5FE0" w:rsidRDefault="009D13B7" w:rsidP="00C55DCF">
            <w:pPr>
              <w:spacing w:after="0" w:line="240" w:lineRule="auto"/>
              <w:jc w:val="both"/>
              <w:rPr>
                <w:rFonts w:ascii="Times New Roman" w:hAnsi="Times New Roman"/>
                <w:sz w:val="24"/>
                <w:szCs w:val="24"/>
              </w:rPr>
            </w:pPr>
          </w:p>
        </w:tc>
        <w:tc>
          <w:tcPr>
            <w:tcW w:w="1985" w:type="dxa"/>
            <w:tcBorders>
              <w:top w:val="single" w:sz="4" w:space="0" w:color="auto"/>
            </w:tcBorders>
          </w:tcPr>
          <w:p w:rsidR="009D13B7" w:rsidRPr="009C77F9" w:rsidRDefault="009D13B7" w:rsidP="00C55DCF">
            <w:pPr>
              <w:spacing w:after="0" w:line="240" w:lineRule="auto"/>
              <w:jc w:val="center"/>
              <w:rPr>
                <w:rFonts w:ascii="Times New Roman" w:hAnsi="Times New Roman"/>
                <w:sz w:val="24"/>
                <w:szCs w:val="24"/>
              </w:rPr>
            </w:pPr>
          </w:p>
        </w:tc>
      </w:tr>
      <w:tr w:rsidR="009D13B7" w:rsidRPr="009C77F9" w:rsidTr="00C55DCF">
        <w:trPr>
          <w:trHeight w:val="20"/>
        </w:trPr>
        <w:tc>
          <w:tcPr>
            <w:tcW w:w="5526" w:type="dxa"/>
          </w:tcPr>
          <w:p w:rsidR="009D13B7" w:rsidRPr="009C77F9" w:rsidRDefault="009D13B7" w:rsidP="00C55DCF">
            <w:pPr>
              <w:spacing w:after="0" w:line="240" w:lineRule="auto"/>
              <w:jc w:val="center"/>
              <w:rPr>
                <w:rFonts w:ascii="Times New Roman" w:hAnsi="Times New Roman"/>
                <w:sz w:val="24"/>
                <w:szCs w:val="24"/>
              </w:rPr>
            </w:pPr>
            <w:r w:rsidRPr="009C77F9">
              <w:rPr>
                <w:rFonts w:ascii="Times New Roman" w:hAnsi="Times New Roman"/>
                <w:sz w:val="24"/>
                <w:szCs w:val="24"/>
              </w:rPr>
              <w:t>Физическая культура</w:t>
            </w:r>
          </w:p>
        </w:tc>
        <w:tc>
          <w:tcPr>
            <w:tcW w:w="1843" w:type="dxa"/>
          </w:tcPr>
          <w:p w:rsidR="009D13B7" w:rsidRPr="005B5FE0" w:rsidRDefault="009D13B7" w:rsidP="00C55DCF">
            <w:pPr>
              <w:spacing w:after="0" w:line="240" w:lineRule="auto"/>
              <w:jc w:val="both"/>
              <w:rPr>
                <w:rFonts w:ascii="Times New Roman" w:hAnsi="Times New Roman"/>
                <w:sz w:val="24"/>
                <w:szCs w:val="24"/>
              </w:rPr>
            </w:pPr>
            <w:r>
              <w:rPr>
                <w:rFonts w:ascii="Times New Roman" w:hAnsi="Times New Roman"/>
                <w:sz w:val="24"/>
                <w:szCs w:val="24"/>
              </w:rPr>
              <w:t>3</w:t>
            </w:r>
          </w:p>
        </w:tc>
        <w:tc>
          <w:tcPr>
            <w:tcW w:w="1985" w:type="dxa"/>
          </w:tcPr>
          <w:p w:rsidR="009D13B7" w:rsidRPr="003E3D87" w:rsidRDefault="009D13B7" w:rsidP="00C55DCF">
            <w:pPr>
              <w:spacing w:after="0" w:line="240" w:lineRule="auto"/>
              <w:jc w:val="center"/>
              <w:rPr>
                <w:rFonts w:ascii="Times New Roman" w:hAnsi="Times New Roman"/>
                <w:sz w:val="24"/>
                <w:szCs w:val="24"/>
                <w:lang w:val="en-US"/>
              </w:rPr>
            </w:pPr>
            <w:r>
              <w:rPr>
                <w:rFonts w:ascii="Times New Roman" w:hAnsi="Times New Roman"/>
                <w:sz w:val="24"/>
                <w:szCs w:val="24"/>
              </w:rPr>
              <w:t>10</w:t>
            </w:r>
            <w:r>
              <w:rPr>
                <w:rFonts w:ascii="Times New Roman" w:hAnsi="Times New Roman"/>
                <w:sz w:val="24"/>
                <w:szCs w:val="24"/>
                <w:lang w:val="en-US"/>
              </w:rPr>
              <w:t>2</w:t>
            </w:r>
          </w:p>
        </w:tc>
      </w:tr>
      <w:tr w:rsidR="009D13B7" w:rsidRPr="009C77F9" w:rsidTr="00C55DCF">
        <w:trPr>
          <w:trHeight w:val="20"/>
        </w:trPr>
        <w:tc>
          <w:tcPr>
            <w:tcW w:w="5526" w:type="dxa"/>
            <w:shd w:val="clear" w:color="auto" w:fill="auto"/>
          </w:tcPr>
          <w:p w:rsidR="009D13B7" w:rsidRPr="009C77F9" w:rsidRDefault="009D13B7" w:rsidP="00C55DCF">
            <w:pPr>
              <w:spacing w:after="0" w:line="240" w:lineRule="auto"/>
              <w:jc w:val="center"/>
              <w:rPr>
                <w:rFonts w:ascii="Times New Roman" w:hAnsi="Times New Roman"/>
                <w:sz w:val="24"/>
                <w:szCs w:val="24"/>
              </w:rPr>
            </w:pPr>
            <w:r w:rsidRPr="009C77F9">
              <w:rPr>
                <w:rFonts w:ascii="Times New Roman" w:hAnsi="Times New Roman"/>
                <w:sz w:val="24"/>
                <w:szCs w:val="24"/>
              </w:rPr>
              <w:t>ИТОГО по федеральному компоненту</w:t>
            </w:r>
          </w:p>
        </w:tc>
        <w:tc>
          <w:tcPr>
            <w:tcW w:w="1843" w:type="dxa"/>
            <w:shd w:val="clear" w:color="auto" w:fill="auto"/>
          </w:tcPr>
          <w:p w:rsidR="009D13B7" w:rsidRPr="005B5FE0" w:rsidRDefault="009D13B7" w:rsidP="00C55DCF">
            <w:pPr>
              <w:spacing w:after="0" w:line="240" w:lineRule="auto"/>
              <w:jc w:val="both"/>
              <w:rPr>
                <w:rFonts w:ascii="Times New Roman" w:hAnsi="Times New Roman"/>
                <w:sz w:val="24"/>
                <w:szCs w:val="24"/>
              </w:rPr>
            </w:pPr>
            <w:r>
              <w:rPr>
                <w:rFonts w:ascii="Times New Roman" w:hAnsi="Times New Roman"/>
                <w:sz w:val="24"/>
                <w:szCs w:val="24"/>
              </w:rPr>
              <w:t>30</w:t>
            </w:r>
          </w:p>
        </w:tc>
        <w:tc>
          <w:tcPr>
            <w:tcW w:w="1985" w:type="dxa"/>
            <w:shd w:val="clear" w:color="auto" w:fill="auto"/>
          </w:tcPr>
          <w:p w:rsidR="009D13B7" w:rsidRPr="003E3D87" w:rsidRDefault="009D13B7" w:rsidP="00C55DCF">
            <w:pPr>
              <w:spacing w:after="0" w:line="240" w:lineRule="auto"/>
              <w:jc w:val="center"/>
              <w:rPr>
                <w:rFonts w:ascii="Times New Roman" w:hAnsi="Times New Roman"/>
                <w:sz w:val="24"/>
                <w:szCs w:val="24"/>
                <w:lang w:val="en-US"/>
              </w:rPr>
            </w:pPr>
            <w:r>
              <w:rPr>
                <w:rFonts w:ascii="Times New Roman" w:hAnsi="Times New Roman"/>
                <w:sz w:val="24"/>
                <w:szCs w:val="24"/>
              </w:rPr>
              <w:t>10</w:t>
            </w:r>
            <w:r>
              <w:rPr>
                <w:rFonts w:ascii="Times New Roman" w:hAnsi="Times New Roman"/>
                <w:sz w:val="24"/>
                <w:szCs w:val="24"/>
                <w:lang w:val="en-US"/>
              </w:rPr>
              <w:t>20</w:t>
            </w:r>
          </w:p>
        </w:tc>
      </w:tr>
      <w:tr w:rsidR="009D13B7" w:rsidRPr="00584BB3" w:rsidTr="00C55DCF">
        <w:trPr>
          <w:trHeight w:val="20"/>
        </w:trPr>
        <w:tc>
          <w:tcPr>
            <w:tcW w:w="9354" w:type="dxa"/>
            <w:gridSpan w:val="3"/>
            <w:shd w:val="clear" w:color="auto" w:fill="auto"/>
          </w:tcPr>
          <w:p w:rsidR="009D13B7" w:rsidRPr="00990B83" w:rsidRDefault="009D13B7" w:rsidP="00C55DCF">
            <w:pPr>
              <w:spacing w:after="0" w:line="240" w:lineRule="auto"/>
              <w:jc w:val="center"/>
              <w:rPr>
                <w:rFonts w:ascii="Times New Roman" w:hAnsi="Times New Roman"/>
                <w:b/>
                <w:sz w:val="24"/>
                <w:szCs w:val="24"/>
              </w:rPr>
            </w:pPr>
            <w:r w:rsidRPr="00990B83">
              <w:rPr>
                <w:rFonts w:ascii="Times New Roman" w:hAnsi="Times New Roman"/>
                <w:b/>
                <w:sz w:val="24"/>
                <w:szCs w:val="24"/>
              </w:rPr>
              <w:t>Вариативная часть</w:t>
            </w:r>
          </w:p>
          <w:p w:rsidR="009D13B7" w:rsidRPr="00990B83" w:rsidRDefault="009D13B7" w:rsidP="00C55DCF">
            <w:pPr>
              <w:spacing w:after="0" w:line="240" w:lineRule="auto"/>
              <w:jc w:val="center"/>
              <w:rPr>
                <w:rFonts w:ascii="Times New Roman" w:hAnsi="Times New Roman"/>
                <w:sz w:val="24"/>
                <w:szCs w:val="24"/>
              </w:rPr>
            </w:pPr>
            <w:r w:rsidRPr="00990B83">
              <w:rPr>
                <w:rFonts w:ascii="Times New Roman" w:hAnsi="Times New Roman"/>
                <w:i/>
                <w:sz w:val="24"/>
                <w:szCs w:val="24"/>
              </w:rPr>
              <w:t>Региональный (национально-региональный) компонент и компонент образовательного учреждения</w:t>
            </w:r>
          </w:p>
        </w:tc>
      </w:tr>
      <w:tr w:rsidR="009D13B7" w:rsidRPr="009C77F9" w:rsidTr="00C55DCF">
        <w:trPr>
          <w:trHeight w:val="20"/>
        </w:trPr>
        <w:tc>
          <w:tcPr>
            <w:tcW w:w="5526" w:type="dxa"/>
          </w:tcPr>
          <w:p w:rsidR="009D13B7" w:rsidRDefault="009D13B7" w:rsidP="00C55DCF">
            <w:pPr>
              <w:spacing w:after="0" w:line="240" w:lineRule="auto"/>
              <w:jc w:val="center"/>
              <w:rPr>
                <w:rFonts w:ascii="Times New Roman" w:hAnsi="Times New Roman"/>
                <w:sz w:val="24"/>
                <w:szCs w:val="24"/>
              </w:rPr>
            </w:pPr>
            <w:r>
              <w:rPr>
                <w:rFonts w:ascii="Times New Roman" w:hAnsi="Times New Roman"/>
                <w:sz w:val="24"/>
                <w:szCs w:val="24"/>
              </w:rPr>
              <w:t>Учимся работать с текстом</w:t>
            </w:r>
          </w:p>
        </w:tc>
        <w:tc>
          <w:tcPr>
            <w:tcW w:w="1843" w:type="dxa"/>
          </w:tcPr>
          <w:p w:rsidR="009D13B7" w:rsidRDefault="009D13B7" w:rsidP="00C55DCF">
            <w:pPr>
              <w:spacing w:after="0" w:line="240" w:lineRule="auto"/>
              <w:jc w:val="both"/>
              <w:rPr>
                <w:rFonts w:ascii="Times New Roman" w:hAnsi="Times New Roman"/>
                <w:sz w:val="24"/>
                <w:szCs w:val="24"/>
              </w:rPr>
            </w:pPr>
            <w:r>
              <w:rPr>
                <w:rFonts w:ascii="Times New Roman" w:hAnsi="Times New Roman"/>
                <w:sz w:val="24"/>
                <w:szCs w:val="24"/>
              </w:rPr>
              <w:t>1</w:t>
            </w:r>
          </w:p>
        </w:tc>
        <w:tc>
          <w:tcPr>
            <w:tcW w:w="1985" w:type="dxa"/>
          </w:tcPr>
          <w:p w:rsidR="009D13B7" w:rsidRPr="003E3D87" w:rsidRDefault="009D13B7" w:rsidP="00C55DCF">
            <w:pPr>
              <w:spacing w:after="0" w:line="240" w:lineRule="auto"/>
              <w:jc w:val="center"/>
              <w:rPr>
                <w:rFonts w:ascii="Times New Roman" w:hAnsi="Times New Roman"/>
                <w:sz w:val="24"/>
                <w:szCs w:val="24"/>
                <w:lang w:val="en-US"/>
              </w:rPr>
            </w:pPr>
            <w:r>
              <w:rPr>
                <w:rFonts w:ascii="Times New Roman" w:hAnsi="Times New Roman"/>
                <w:sz w:val="24"/>
                <w:szCs w:val="24"/>
              </w:rPr>
              <w:t>3</w:t>
            </w:r>
            <w:r>
              <w:rPr>
                <w:rFonts w:ascii="Times New Roman" w:hAnsi="Times New Roman"/>
                <w:sz w:val="24"/>
                <w:szCs w:val="24"/>
                <w:lang w:val="en-US"/>
              </w:rPr>
              <w:t>4</w:t>
            </w:r>
          </w:p>
        </w:tc>
      </w:tr>
      <w:tr w:rsidR="009D13B7" w:rsidRPr="009C77F9" w:rsidTr="00C55DCF">
        <w:trPr>
          <w:trHeight w:val="20"/>
        </w:trPr>
        <w:tc>
          <w:tcPr>
            <w:tcW w:w="5526" w:type="dxa"/>
          </w:tcPr>
          <w:p w:rsidR="009D13B7" w:rsidRPr="006E786F" w:rsidRDefault="009D13B7" w:rsidP="00C55DCF">
            <w:pPr>
              <w:spacing w:after="0" w:line="240" w:lineRule="auto"/>
              <w:jc w:val="center"/>
              <w:rPr>
                <w:rFonts w:ascii="Times New Roman" w:hAnsi="Times New Roman"/>
                <w:sz w:val="24"/>
                <w:szCs w:val="24"/>
              </w:rPr>
            </w:pPr>
            <w:r>
              <w:rPr>
                <w:rFonts w:ascii="Times New Roman" w:hAnsi="Times New Roman"/>
                <w:sz w:val="24"/>
                <w:szCs w:val="24"/>
              </w:rPr>
              <w:t>Язык в речевом общении</w:t>
            </w:r>
          </w:p>
        </w:tc>
        <w:tc>
          <w:tcPr>
            <w:tcW w:w="1843" w:type="dxa"/>
          </w:tcPr>
          <w:p w:rsidR="009D13B7" w:rsidRPr="009C77F9" w:rsidRDefault="009D13B7" w:rsidP="00C55DCF">
            <w:pPr>
              <w:spacing w:after="0" w:line="240" w:lineRule="auto"/>
              <w:jc w:val="both"/>
              <w:rPr>
                <w:rFonts w:ascii="Times New Roman" w:hAnsi="Times New Roman"/>
                <w:sz w:val="24"/>
                <w:szCs w:val="24"/>
              </w:rPr>
            </w:pPr>
            <w:r>
              <w:rPr>
                <w:rFonts w:ascii="Times New Roman" w:hAnsi="Times New Roman"/>
                <w:sz w:val="24"/>
                <w:szCs w:val="24"/>
              </w:rPr>
              <w:t>1</w:t>
            </w:r>
          </w:p>
        </w:tc>
        <w:tc>
          <w:tcPr>
            <w:tcW w:w="1985" w:type="dxa"/>
          </w:tcPr>
          <w:p w:rsidR="009D13B7" w:rsidRPr="003E3D87" w:rsidRDefault="009D13B7" w:rsidP="00C55DCF">
            <w:pPr>
              <w:spacing w:after="0" w:line="240" w:lineRule="auto"/>
              <w:jc w:val="center"/>
              <w:rPr>
                <w:rFonts w:ascii="Times New Roman" w:hAnsi="Times New Roman"/>
                <w:sz w:val="24"/>
                <w:szCs w:val="24"/>
                <w:lang w:val="en-US"/>
              </w:rPr>
            </w:pPr>
            <w:r>
              <w:rPr>
                <w:rFonts w:ascii="Times New Roman" w:hAnsi="Times New Roman"/>
                <w:sz w:val="24"/>
                <w:szCs w:val="24"/>
              </w:rPr>
              <w:t>3</w:t>
            </w:r>
            <w:r>
              <w:rPr>
                <w:rFonts w:ascii="Times New Roman" w:hAnsi="Times New Roman"/>
                <w:sz w:val="24"/>
                <w:szCs w:val="24"/>
                <w:lang w:val="en-US"/>
              </w:rPr>
              <w:t>4</w:t>
            </w:r>
          </w:p>
        </w:tc>
      </w:tr>
      <w:tr w:rsidR="009D13B7" w:rsidRPr="009C77F9" w:rsidTr="00C55DCF">
        <w:trPr>
          <w:trHeight w:val="20"/>
        </w:trPr>
        <w:tc>
          <w:tcPr>
            <w:tcW w:w="5526" w:type="dxa"/>
          </w:tcPr>
          <w:p w:rsidR="009D13B7" w:rsidRDefault="009D13B7" w:rsidP="00C55DCF">
            <w:pPr>
              <w:spacing w:after="0" w:line="240" w:lineRule="auto"/>
              <w:jc w:val="center"/>
              <w:rPr>
                <w:rFonts w:ascii="Times New Roman" w:hAnsi="Times New Roman"/>
                <w:sz w:val="24"/>
                <w:szCs w:val="24"/>
              </w:rPr>
            </w:pPr>
            <w:r>
              <w:rPr>
                <w:rFonts w:ascii="Times New Roman" w:hAnsi="Times New Roman"/>
                <w:sz w:val="24"/>
                <w:szCs w:val="24"/>
              </w:rPr>
              <w:t>Избранные задачи планиметрии</w:t>
            </w:r>
          </w:p>
        </w:tc>
        <w:tc>
          <w:tcPr>
            <w:tcW w:w="1843" w:type="dxa"/>
          </w:tcPr>
          <w:p w:rsidR="009D13B7" w:rsidRDefault="009D13B7" w:rsidP="00C55DCF">
            <w:pPr>
              <w:spacing w:after="0" w:line="240" w:lineRule="auto"/>
              <w:jc w:val="both"/>
              <w:rPr>
                <w:rFonts w:ascii="Times New Roman" w:hAnsi="Times New Roman"/>
                <w:sz w:val="24"/>
                <w:szCs w:val="24"/>
              </w:rPr>
            </w:pPr>
            <w:r>
              <w:rPr>
                <w:rFonts w:ascii="Times New Roman" w:hAnsi="Times New Roman"/>
                <w:sz w:val="24"/>
                <w:szCs w:val="24"/>
              </w:rPr>
              <w:t>1</w:t>
            </w:r>
          </w:p>
        </w:tc>
        <w:tc>
          <w:tcPr>
            <w:tcW w:w="1985" w:type="dxa"/>
          </w:tcPr>
          <w:p w:rsidR="009D13B7" w:rsidRPr="003E3D87" w:rsidRDefault="009D13B7" w:rsidP="00C55DCF">
            <w:pPr>
              <w:spacing w:after="0" w:line="240" w:lineRule="auto"/>
              <w:jc w:val="center"/>
              <w:rPr>
                <w:rFonts w:ascii="Times New Roman" w:hAnsi="Times New Roman"/>
                <w:sz w:val="24"/>
                <w:szCs w:val="24"/>
                <w:lang w:val="en-US"/>
              </w:rPr>
            </w:pPr>
            <w:r>
              <w:rPr>
                <w:rFonts w:ascii="Times New Roman" w:hAnsi="Times New Roman"/>
                <w:sz w:val="24"/>
                <w:szCs w:val="24"/>
              </w:rPr>
              <w:t>3</w:t>
            </w:r>
            <w:r>
              <w:rPr>
                <w:rFonts w:ascii="Times New Roman" w:hAnsi="Times New Roman"/>
                <w:sz w:val="24"/>
                <w:szCs w:val="24"/>
                <w:lang w:val="en-US"/>
              </w:rPr>
              <w:t>4</w:t>
            </w:r>
          </w:p>
        </w:tc>
      </w:tr>
      <w:tr w:rsidR="009D13B7" w:rsidRPr="009C77F9" w:rsidTr="00C55DCF">
        <w:trPr>
          <w:trHeight w:val="20"/>
        </w:trPr>
        <w:tc>
          <w:tcPr>
            <w:tcW w:w="5526" w:type="dxa"/>
          </w:tcPr>
          <w:p w:rsidR="009D13B7" w:rsidRDefault="009D13B7" w:rsidP="00C55DCF">
            <w:pPr>
              <w:spacing w:after="0" w:line="240" w:lineRule="auto"/>
              <w:jc w:val="center"/>
              <w:rPr>
                <w:rFonts w:ascii="Times New Roman" w:hAnsi="Times New Roman"/>
                <w:sz w:val="24"/>
                <w:szCs w:val="24"/>
              </w:rPr>
            </w:pPr>
            <w:r>
              <w:rPr>
                <w:rFonts w:ascii="Times New Roman" w:hAnsi="Times New Roman"/>
                <w:sz w:val="24"/>
                <w:szCs w:val="24"/>
              </w:rPr>
              <w:t>Изучаем Конституцию</w:t>
            </w:r>
          </w:p>
        </w:tc>
        <w:tc>
          <w:tcPr>
            <w:tcW w:w="1843" w:type="dxa"/>
          </w:tcPr>
          <w:p w:rsidR="009D13B7" w:rsidRDefault="009D13B7" w:rsidP="00C55DCF">
            <w:pPr>
              <w:spacing w:after="0" w:line="240" w:lineRule="auto"/>
              <w:jc w:val="both"/>
              <w:rPr>
                <w:rFonts w:ascii="Times New Roman" w:hAnsi="Times New Roman"/>
                <w:sz w:val="24"/>
                <w:szCs w:val="24"/>
              </w:rPr>
            </w:pPr>
            <w:r>
              <w:rPr>
                <w:rFonts w:ascii="Times New Roman" w:hAnsi="Times New Roman"/>
                <w:sz w:val="24"/>
                <w:szCs w:val="24"/>
              </w:rPr>
              <w:t>1</w:t>
            </w:r>
          </w:p>
        </w:tc>
        <w:tc>
          <w:tcPr>
            <w:tcW w:w="1985" w:type="dxa"/>
          </w:tcPr>
          <w:p w:rsidR="009D13B7" w:rsidRPr="003E3D87" w:rsidRDefault="009D13B7" w:rsidP="00C55DCF">
            <w:pPr>
              <w:spacing w:after="0" w:line="240" w:lineRule="auto"/>
              <w:jc w:val="center"/>
              <w:rPr>
                <w:rFonts w:ascii="Times New Roman" w:hAnsi="Times New Roman"/>
                <w:sz w:val="24"/>
                <w:szCs w:val="24"/>
                <w:lang w:val="en-US"/>
              </w:rPr>
            </w:pPr>
            <w:r>
              <w:rPr>
                <w:rFonts w:ascii="Times New Roman" w:hAnsi="Times New Roman"/>
                <w:sz w:val="24"/>
                <w:szCs w:val="24"/>
              </w:rPr>
              <w:t>3</w:t>
            </w:r>
            <w:r>
              <w:rPr>
                <w:rFonts w:ascii="Times New Roman" w:hAnsi="Times New Roman"/>
                <w:sz w:val="24"/>
                <w:szCs w:val="24"/>
                <w:lang w:val="en-US"/>
              </w:rPr>
              <w:t>4</w:t>
            </w:r>
          </w:p>
        </w:tc>
      </w:tr>
      <w:tr w:rsidR="009D13B7" w:rsidRPr="009C77F9" w:rsidTr="00C55DCF">
        <w:trPr>
          <w:trHeight w:val="20"/>
        </w:trPr>
        <w:tc>
          <w:tcPr>
            <w:tcW w:w="5526" w:type="dxa"/>
          </w:tcPr>
          <w:p w:rsidR="009D13B7" w:rsidRPr="009C77F9" w:rsidRDefault="009D13B7" w:rsidP="00C55DCF">
            <w:pPr>
              <w:spacing w:after="0" w:line="240" w:lineRule="auto"/>
              <w:jc w:val="center"/>
              <w:rPr>
                <w:rFonts w:ascii="Times New Roman" w:hAnsi="Times New Roman"/>
                <w:sz w:val="24"/>
                <w:szCs w:val="24"/>
              </w:rPr>
            </w:pPr>
            <w:r w:rsidRPr="009C77F9">
              <w:rPr>
                <w:rFonts w:ascii="Times New Roman" w:hAnsi="Times New Roman"/>
                <w:sz w:val="24"/>
                <w:szCs w:val="24"/>
              </w:rPr>
              <w:t>Технология</w:t>
            </w:r>
          </w:p>
        </w:tc>
        <w:tc>
          <w:tcPr>
            <w:tcW w:w="1843" w:type="dxa"/>
          </w:tcPr>
          <w:p w:rsidR="009D13B7" w:rsidRPr="009C77F9" w:rsidRDefault="009D13B7" w:rsidP="00C55DCF">
            <w:pPr>
              <w:spacing w:after="0" w:line="240" w:lineRule="auto"/>
              <w:jc w:val="both"/>
              <w:rPr>
                <w:rFonts w:ascii="Times New Roman" w:hAnsi="Times New Roman"/>
                <w:sz w:val="24"/>
                <w:szCs w:val="24"/>
              </w:rPr>
            </w:pPr>
            <w:r>
              <w:rPr>
                <w:rFonts w:ascii="Times New Roman" w:hAnsi="Times New Roman"/>
                <w:sz w:val="24"/>
                <w:szCs w:val="24"/>
              </w:rPr>
              <w:t>1</w:t>
            </w:r>
          </w:p>
        </w:tc>
        <w:tc>
          <w:tcPr>
            <w:tcW w:w="1985" w:type="dxa"/>
          </w:tcPr>
          <w:p w:rsidR="009D13B7" w:rsidRPr="003E3D87" w:rsidRDefault="009D13B7" w:rsidP="00C55DCF">
            <w:pPr>
              <w:spacing w:after="0" w:line="240" w:lineRule="auto"/>
              <w:jc w:val="center"/>
              <w:rPr>
                <w:rFonts w:ascii="Times New Roman" w:hAnsi="Times New Roman"/>
                <w:sz w:val="24"/>
                <w:szCs w:val="24"/>
                <w:lang w:val="en-US"/>
              </w:rPr>
            </w:pPr>
            <w:r>
              <w:rPr>
                <w:rFonts w:ascii="Times New Roman" w:hAnsi="Times New Roman"/>
                <w:sz w:val="24"/>
                <w:szCs w:val="24"/>
              </w:rPr>
              <w:t>3</w:t>
            </w:r>
            <w:r>
              <w:rPr>
                <w:rFonts w:ascii="Times New Roman" w:hAnsi="Times New Roman"/>
                <w:sz w:val="24"/>
                <w:szCs w:val="24"/>
                <w:lang w:val="en-US"/>
              </w:rPr>
              <w:t>4</w:t>
            </w:r>
          </w:p>
        </w:tc>
      </w:tr>
      <w:tr w:rsidR="009D13B7" w:rsidRPr="009C77F9" w:rsidTr="00C55DCF">
        <w:trPr>
          <w:trHeight w:val="20"/>
        </w:trPr>
        <w:tc>
          <w:tcPr>
            <w:tcW w:w="5526" w:type="dxa"/>
          </w:tcPr>
          <w:p w:rsidR="009D13B7" w:rsidRPr="009C77F9" w:rsidRDefault="009D13B7" w:rsidP="00C55DCF">
            <w:pPr>
              <w:spacing w:after="0" w:line="240" w:lineRule="auto"/>
              <w:jc w:val="center"/>
              <w:rPr>
                <w:rFonts w:ascii="Times New Roman" w:hAnsi="Times New Roman"/>
                <w:sz w:val="24"/>
                <w:szCs w:val="24"/>
              </w:rPr>
            </w:pPr>
            <w:r w:rsidRPr="009C77F9">
              <w:rPr>
                <w:rFonts w:ascii="Times New Roman" w:hAnsi="Times New Roman"/>
                <w:sz w:val="24"/>
                <w:szCs w:val="24"/>
              </w:rPr>
              <w:t>Основы безопасности жизнедеятельности</w:t>
            </w:r>
          </w:p>
        </w:tc>
        <w:tc>
          <w:tcPr>
            <w:tcW w:w="1843" w:type="dxa"/>
          </w:tcPr>
          <w:p w:rsidR="009D13B7" w:rsidRPr="009C77F9" w:rsidRDefault="009D13B7" w:rsidP="00C55DCF">
            <w:pPr>
              <w:spacing w:after="0" w:line="240" w:lineRule="auto"/>
              <w:jc w:val="both"/>
              <w:rPr>
                <w:rFonts w:ascii="Times New Roman" w:hAnsi="Times New Roman"/>
                <w:sz w:val="24"/>
                <w:szCs w:val="24"/>
              </w:rPr>
            </w:pPr>
            <w:r>
              <w:rPr>
                <w:rFonts w:ascii="Times New Roman" w:hAnsi="Times New Roman"/>
                <w:sz w:val="24"/>
                <w:szCs w:val="24"/>
              </w:rPr>
              <w:t>1</w:t>
            </w:r>
          </w:p>
        </w:tc>
        <w:tc>
          <w:tcPr>
            <w:tcW w:w="1985" w:type="dxa"/>
          </w:tcPr>
          <w:p w:rsidR="009D13B7" w:rsidRPr="003E3D87" w:rsidRDefault="009D13B7" w:rsidP="00C55DCF">
            <w:pPr>
              <w:spacing w:after="0" w:line="240" w:lineRule="auto"/>
              <w:jc w:val="center"/>
              <w:rPr>
                <w:rFonts w:ascii="Times New Roman" w:hAnsi="Times New Roman"/>
                <w:sz w:val="24"/>
                <w:szCs w:val="24"/>
                <w:lang w:val="en-US"/>
              </w:rPr>
            </w:pPr>
            <w:r>
              <w:rPr>
                <w:rFonts w:ascii="Times New Roman" w:hAnsi="Times New Roman"/>
                <w:sz w:val="24"/>
                <w:szCs w:val="24"/>
              </w:rPr>
              <w:t>3</w:t>
            </w:r>
            <w:r>
              <w:rPr>
                <w:rFonts w:ascii="Times New Roman" w:hAnsi="Times New Roman"/>
                <w:sz w:val="24"/>
                <w:szCs w:val="24"/>
                <w:lang w:val="en-US"/>
              </w:rPr>
              <w:t>4</w:t>
            </w:r>
          </w:p>
        </w:tc>
      </w:tr>
      <w:tr w:rsidR="009D13B7" w:rsidRPr="009C77F9" w:rsidTr="00C55DCF">
        <w:trPr>
          <w:trHeight w:val="20"/>
        </w:trPr>
        <w:tc>
          <w:tcPr>
            <w:tcW w:w="5526" w:type="dxa"/>
            <w:shd w:val="clear" w:color="auto" w:fill="auto"/>
          </w:tcPr>
          <w:p w:rsidR="009D13B7" w:rsidRPr="00990B83" w:rsidRDefault="009D13B7" w:rsidP="00C55DCF">
            <w:pPr>
              <w:spacing w:after="0" w:line="240" w:lineRule="auto"/>
              <w:jc w:val="center"/>
              <w:rPr>
                <w:rFonts w:ascii="Times New Roman" w:hAnsi="Times New Roman"/>
                <w:sz w:val="24"/>
                <w:szCs w:val="24"/>
              </w:rPr>
            </w:pPr>
            <w:r w:rsidRPr="00990B83">
              <w:rPr>
                <w:rFonts w:ascii="Times New Roman" w:hAnsi="Times New Roman"/>
                <w:sz w:val="24"/>
                <w:szCs w:val="24"/>
              </w:rPr>
              <w:t>ИТОГО по региональному и школьному компоненту:</w:t>
            </w:r>
          </w:p>
        </w:tc>
        <w:tc>
          <w:tcPr>
            <w:tcW w:w="1843" w:type="dxa"/>
            <w:shd w:val="clear" w:color="auto" w:fill="auto"/>
          </w:tcPr>
          <w:p w:rsidR="009D13B7" w:rsidRPr="009C77F9" w:rsidRDefault="009D13B7" w:rsidP="00C55DCF">
            <w:pPr>
              <w:spacing w:after="0" w:line="240" w:lineRule="auto"/>
              <w:jc w:val="both"/>
              <w:rPr>
                <w:rFonts w:ascii="Times New Roman" w:hAnsi="Times New Roman"/>
                <w:sz w:val="24"/>
                <w:szCs w:val="24"/>
              </w:rPr>
            </w:pPr>
            <w:r>
              <w:rPr>
                <w:rFonts w:ascii="Times New Roman" w:hAnsi="Times New Roman"/>
                <w:sz w:val="24"/>
                <w:szCs w:val="24"/>
              </w:rPr>
              <w:t>6</w:t>
            </w:r>
          </w:p>
        </w:tc>
        <w:tc>
          <w:tcPr>
            <w:tcW w:w="1985" w:type="dxa"/>
            <w:shd w:val="clear" w:color="auto" w:fill="auto"/>
          </w:tcPr>
          <w:p w:rsidR="009D13B7" w:rsidRPr="003E3D87" w:rsidRDefault="009D13B7" w:rsidP="00C55DCF">
            <w:pPr>
              <w:spacing w:after="0" w:line="240" w:lineRule="auto"/>
              <w:jc w:val="center"/>
              <w:rPr>
                <w:rFonts w:ascii="Times New Roman" w:hAnsi="Times New Roman"/>
                <w:sz w:val="24"/>
                <w:szCs w:val="24"/>
                <w:lang w:val="en-US"/>
              </w:rPr>
            </w:pPr>
            <w:r>
              <w:rPr>
                <w:rFonts w:ascii="Times New Roman" w:hAnsi="Times New Roman"/>
                <w:sz w:val="24"/>
                <w:szCs w:val="24"/>
              </w:rPr>
              <w:t>2</w:t>
            </w:r>
            <w:r>
              <w:rPr>
                <w:rFonts w:ascii="Times New Roman" w:hAnsi="Times New Roman"/>
                <w:sz w:val="24"/>
                <w:szCs w:val="24"/>
                <w:lang w:val="en-US"/>
              </w:rPr>
              <w:t>04</w:t>
            </w:r>
          </w:p>
        </w:tc>
      </w:tr>
      <w:tr w:rsidR="009D13B7" w:rsidRPr="009C77F9" w:rsidTr="00C55DCF">
        <w:trPr>
          <w:trHeight w:val="20"/>
        </w:trPr>
        <w:tc>
          <w:tcPr>
            <w:tcW w:w="5526" w:type="dxa"/>
            <w:shd w:val="clear" w:color="auto" w:fill="auto"/>
          </w:tcPr>
          <w:p w:rsidR="009D13B7" w:rsidRPr="00990B83" w:rsidRDefault="009D13B7" w:rsidP="00C55DCF">
            <w:pPr>
              <w:spacing w:after="0" w:line="240" w:lineRule="auto"/>
              <w:jc w:val="center"/>
              <w:rPr>
                <w:rFonts w:ascii="Times New Roman" w:hAnsi="Times New Roman"/>
                <w:b/>
                <w:sz w:val="24"/>
                <w:szCs w:val="24"/>
              </w:rPr>
            </w:pPr>
            <w:r w:rsidRPr="00990B83">
              <w:rPr>
                <w:rFonts w:ascii="Times New Roman" w:hAnsi="Times New Roman"/>
                <w:sz w:val="24"/>
                <w:szCs w:val="24"/>
              </w:rPr>
              <w:t>Предельно допустимая аудиторная учебная нагрузка при 6-дневной учебной неделе</w:t>
            </w:r>
          </w:p>
        </w:tc>
        <w:tc>
          <w:tcPr>
            <w:tcW w:w="1843" w:type="dxa"/>
            <w:shd w:val="clear" w:color="auto" w:fill="auto"/>
          </w:tcPr>
          <w:p w:rsidR="009D13B7" w:rsidRPr="009C77F9" w:rsidRDefault="009D13B7" w:rsidP="00C55DCF">
            <w:pPr>
              <w:spacing w:after="0" w:line="240" w:lineRule="auto"/>
              <w:jc w:val="both"/>
              <w:rPr>
                <w:rFonts w:ascii="Times New Roman" w:hAnsi="Times New Roman"/>
                <w:b/>
                <w:sz w:val="24"/>
                <w:szCs w:val="24"/>
              </w:rPr>
            </w:pPr>
            <w:r>
              <w:rPr>
                <w:rFonts w:ascii="Times New Roman" w:hAnsi="Times New Roman"/>
                <w:b/>
                <w:sz w:val="24"/>
                <w:szCs w:val="24"/>
              </w:rPr>
              <w:t>36</w:t>
            </w:r>
          </w:p>
        </w:tc>
        <w:tc>
          <w:tcPr>
            <w:tcW w:w="1985" w:type="dxa"/>
            <w:shd w:val="clear" w:color="auto" w:fill="auto"/>
          </w:tcPr>
          <w:p w:rsidR="009D13B7" w:rsidRPr="003E3D87" w:rsidRDefault="009D13B7" w:rsidP="00C55DCF">
            <w:pPr>
              <w:spacing w:after="0" w:line="240" w:lineRule="auto"/>
              <w:jc w:val="center"/>
              <w:rPr>
                <w:rFonts w:ascii="Times New Roman" w:hAnsi="Times New Roman"/>
                <w:b/>
                <w:sz w:val="24"/>
                <w:szCs w:val="24"/>
                <w:lang w:val="en-US"/>
              </w:rPr>
            </w:pPr>
            <w:r>
              <w:rPr>
                <w:rFonts w:ascii="Times New Roman" w:hAnsi="Times New Roman"/>
                <w:b/>
                <w:sz w:val="24"/>
                <w:szCs w:val="24"/>
              </w:rPr>
              <w:t>12</w:t>
            </w:r>
            <w:r>
              <w:rPr>
                <w:rFonts w:ascii="Times New Roman" w:hAnsi="Times New Roman"/>
                <w:b/>
                <w:sz w:val="24"/>
                <w:szCs w:val="24"/>
                <w:lang w:val="en-US"/>
              </w:rPr>
              <w:t>24</w:t>
            </w:r>
          </w:p>
        </w:tc>
      </w:tr>
    </w:tbl>
    <w:p w:rsidR="009D13B7" w:rsidRPr="009C77F9" w:rsidRDefault="009D13B7" w:rsidP="009D13B7">
      <w:pPr>
        <w:spacing w:after="0" w:line="240" w:lineRule="auto"/>
        <w:jc w:val="center"/>
        <w:rPr>
          <w:rFonts w:ascii="Times New Roman" w:hAnsi="Times New Roman"/>
          <w:b/>
          <w:sz w:val="24"/>
          <w:szCs w:val="24"/>
        </w:rPr>
      </w:pPr>
    </w:p>
    <w:p w:rsidR="009D13B7" w:rsidRPr="009C77F9" w:rsidRDefault="009D13B7" w:rsidP="009D13B7">
      <w:pPr>
        <w:spacing w:after="0" w:line="240" w:lineRule="auto"/>
        <w:jc w:val="center"/>
        <w:rPr>
          <w:rFonts w:ascii="Times New Roman" w:hAnsi="Times New Roman"/>
          <w:b/>
          <w:sz w:val="24"/>
          <w:szCs w:val="24"/>
        </w:rPr>
      </w:pPr>
    </w:p>
    <w:p w:rsidR="009D13B7" w:rsidRPr="009C77F9" w:rsidRDefault="009D13B7" w:rsidP="009D13B7">
      <w:pPr>
        <w:spacing w:after="0" w:line="240" w:lineRule="auto"/>
        <w:rPr>
          <w:rFonts w:ascii="Times New Roman" w:hAnsi="Times New Roman"/>
          <w:b/>
          <w:sz w:val="24"/>
          <w:szCs w:val="24"/>
        </w:rPr>
      </w:pPr>
    </w:p>
    <w:p w:rsidR="009D13B7" w:rsidRDefault="009D13B7" w:rsidP="009D13B7">
      <w:pPr>
        <w:spacing w:after="0" w:line="240" w:lineRule="auto"/>
        <w:jc w:val="center"/>
        <w:rPr>
          <w:rFonts w:ascii="Times New Roman" w:hAnsi="Times New Roman"/>
          <w:b/>
          <w:sz w:val="24"/>
          <w:szCs w:val="24"/>
        </w:rPr>
      </w:pPr>
    </w:p>
    <w:p w:rsidR="009D13B7" w:rsidRDefault="009D13B7" w:rsidP="009D13B7">
      <w:pPr>
        <w:spacing w:after="0" w:line="240" w:lineRule="auto"/>
        <w:jc w:val="center"/>
        <w:rPr>
          <w:rFonts w:ascii="Times New Roman" w:hAnsi="Times New Roman"/>
          <w:b/>
          <w:sz w:val="24"/>
          <w:szCs w:val="24"/>
        </w:rPr>
      </w:pPr>
    </w:p>
    <w:p w:rsidR="009D13B7" w:rsidRDefault="009D13B7" w:rsidP="009D13B7">
      <w:pPr>
        <w:spacing w:after="0" w:line="240" w:lineRule="auto"/>
        <w:jc w:val="both"/>
        <w:rPr>
          <w:rFonts w:ascii="Times New Roman" w:hAnsi="Times New Roman"/>
          <w:b/>
          <w:sz w:val="24"/>
          <w:szCs w:val="24"/>
          <w:u w:val="single"/>
        </w:rPr>
      </w:pPr>
    </w:p>
    <w:p w:rsidR="009D13B7" w:rsidRDefault="009D13B7" w:rsidP="009D13B7">
      <w:pPr>
        <w:spacing w:after="0" w:line="240" w:lineRule="auto"/>
        <w:jc w:val="both"/>
        <w:rPr>
          <w:rFonts w:ascii="Times New Roman" w:hAnsi="Times New Roman"/>
          <w:b/>
          <w:sz w:val="24"/>
          <w:szCs w:val="24"/>
          <w:u w:val="single"/>
        </w:rPr>
      </w:pPr>
    </w:p>
    <w:p w:rsidR="009D13B7" w:rsidRDefault="009D13B7" w:rsidP="009D13B7">
      <w:pPr>
        <w:spacing w:after="0" w:line="240" w:lineRule="auto"/>
        <w:jc w:val="both"/>
        <w:rPr>
          <w:rFonts w:ascii="Times New Roman" w:hAnsi="Times New Roman"/>
          <w:b/>
          <w:sz w:val="24"/>
          <w:szCs w:val="24"/>
          <w:u w:val="single"/>
        </w:rPr>
      </w:pPr>
    </w:p>
    <w:p w:rsidR="009D13B7" w:rsidRDefault="009D13B7" w:rsidP="009D13B7">
      <w:pPr>
        <w:spacing w:after="0" w:line="240" w:lineRule="auto"/>
        <w:jc w:val="both"/>
        <w:rPr>
          <w:rFonts w:ascii="Times New Roman" w:hAnsi="Times New Roman"/>
          <w:b/>
          <w:sz w:val="24"/>
          <w:szCs w:val="24"/>
          <w:u w:val="single"/>
        </w:rPr>
      </w:pPr>
    </w:p>
    <w:p w:rsidR="009D13B7" w:rsidRDefault="009D13B7" w:rsidP="009D13B7">
      <w:pPr>
        <w:spacing w:after="0" w:line="240" w:lineRule="auto"/>
        <w:jc w:val="both"/>
        <w:rPr>
          <w:rFonts w:ascii="Times New Roman" w:hAnsi="Times New Roman"/>
          <w:b/>
          <w:sz w:val="24"/>
          <w:szCs w:val="24"/>
          <w:u w:val="single"/>
        </w:rPr>
      </w:pPr>
    </w:p>
    <w:p w:rsidR="009D13B7" w:rsidRDefault="009D13B7" w:rsidP="009D13B7">
      <w:pPr>
        <w:spacing w:after="0" w:line="240" w:lineRule="auto"/>
        <w:jc w:val="both"/>
        <w:rPr>
          <w:rFonts w:ascii="Times New Roman" w:hAnsi="Times New Roman"/>
          <w:b/>
          <w:sz w:val="24"/>
          <w:szCs w:val="24"/>
          <w:u w:val="single"/>
        </w:rPr>
      </w:pPr>
    </w:p>
    <w:p w:rsidR="009D13B7" w:rsidRDefault="009D13B7" w:rsidP="009D13B7">
      <w:pPr>
        <w:spacing w:after="0" w:line="240" w:lineRule="auto"/>
        <w:jc w:val="both"/>
        <w:rPr>
          <w:rFonts w:ascii="Times New Roman" w:hAnsi="Times New Roman"/>
          <w:b/>
          <w:sz w:val="24"/>
          <w:szCs w:val="24"/>
          <w:u w:val="single"/>
        </w:rPr>
      </w:pPr>
    </w:p>
    <w:p w:rsidR="009D13B7" w:rsidRDefault="009D13B7" w:rsidP="009D13B7">
      <w:pPr>
        <w:spacing w:after="0" w:line="240" w:lineRule="auto"/>
        <w:jc w:val="both"/>
        <w:rPr>
          <w:rFonts w:ascii="Times New Roman" w:hAnsi="Times New Roman"/>
          <w:b/>
          <w:sz w:val="24"/>
          <w:szCs w:val="24"/>
          <w:u w:val="single"/>
        </w:rPr>
      </w:pPr>
    </w:p>
    <w:p w:rsidR="009D13B7" w:rsidRDefault="009D13B7" w:rsidP="009D13B7">
      <w:pPr>
        <w:spacing w:after="0" w:line="240" w:lineRule="auto"/>
        <w:jc w:val="both"/>
        <w:rPr>
          <w:rFonts w:ascii="Times New Roman" w:hAnsi="Times New Roman"/>
          <w:b/>
          <w:sz w:val="24"/>
          <w:szCs w:val="24"/>
          <w:u w:val="single"/>
        </w:rPr>
      </w:pPr>
    </w:p>
    <w:p w:rsidR="009D13B7" w:rsidRDefault="009D13B7" w:rsidP="009D13B7">
      <w:pPr>
        <w:spacing w:after="0" w:line="240" w:lineRule="auto"/>
        <w:jc w:val="both"/>
        <w:rPr>
          <w:rFonts w:ascii="Times New Roman" w:hAnsi="Times New Roman"/>
          <w:b/>
          <w:sz w:val="24"/>
          <w:szCs w:val="24"/>
          <w:u w:val="single"/>
        </w:rPr>
      </w:pPr>
    </w:p>
    <w:p w:rsidR="009D13B7" w:rsidRPr="009C77F9" w:rsidRDefault="009D13B7" w:rsidP="009D13B7">
      <w:pPr>
        <w:spacing w:after="0" w:line="240" w:lineRule="auto"/>
        <w:jc w:val="both"/>
        <w:rPr>
          <w:rFonts w:ascii="Times New Roman" w:hAnsi="Times New Roman"/>
          <w:b/>
          <w:sz w:val="24"/>
          <w:szCs w:val="24"/>
          <w:u w:val="single"/>
        </w:rPr>
      </w:pPr>
    </w:p>
    <w:p w:rsidR="009D13B7" w:rsidRPr="00333AFE" w:rsidRDefault="009D13B7" w:rsidP="009D13B7">
      <w:pPr>
        <w:spacing w:after="0" w:line="240" w:lineRule="auto"/>
        <w:jc w:val="center"/>
        <w:rPr>
          <w:rFonts w:ascii="Times New Roman" w:hAnsi="Times New Roman"/>
          <w:b/>
          <w:sz w:val="28"/>
          <w:szCs w:val="28"/>
        </w:rPr>
      </w:pPr>
      <w:r w:rsidRPr="00333AFE">
        <w:rPr>
          <w:rFonts w:ascii="Times New Roman" w:hAnsi="Times New Roman"/>
          <w:b/>
          <w:sz w:val="28"/>
          <w:szCs w:val="28"/>
        </w:rPr>
        <w:t>Учебный план</w:t>
      </w:r>
      <w:r>
        <w:rPr>
          <w:rFonts w:ascii="Times New Roman" w:hAnsi="Times New Roman"/>
          <w:b/>
          <w:sz w:val="28"/>
          <w:szCs w:val="28"/>
        </w:rPr>
        <w:t xml:space="preserve"> (недельный) за 5 лет обучения</w:t>
      </w:r>
    </w:p>
    <w:tbl>
      <w:tblPr>
        <w:tblW w:w="9354" w:type="dxa"/>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09"/>
        <w:gridCol w:w="850"/>
        <w:gridCol w:w="851"/>
        <w:gridCol w:w="850"/>
        <w:gridCol w:w="851"/>
        <w:gridCol w:w="850"/>
        <w:gridCol w:w="993"/>
      </w:tblGrid>
      <w:tr w:rsidR="009D13B7" w:rsidRPr="00333AFE" w:rsidTr="00C55DCF">
        <w:trPr>
          <w:trHeight w:val="20"/>
        </w:trPr>
        <w:tc>
          <w:tcPr>
            <w:tcW w:w="4109" w:type="dxa"/>
            <w:vMerge w:val="restart"/>
            <w:vAlign w:val="center"/>
          </w:tcPr>
          <w:p w:rsidR="009D13B7" w:rsidRPr="00333AFE" w:rsidRDefault="009D13B7" w:rsidP="00C55DCF">
            <w:pPr>
              <w:spacing w:after="0" w:line="240" w:lineRule="auto"/>
              <w:jc w:val="both"/>
              <w:rPr>
                <w:rFonts w:ascii="Times New Roman" w:hAnsi="Times New Roman"/>
                <w:sz w:val="24"/>
                <w:szCs w:val="24"/>
              </w:rPr>
            </w:pPr>
            <w:r w:rsidRPr="00333AFE">
              <w:rPr>
                <w:rFonts w:ascii="Times New Roman" w:hAnsi="Times New Roman"/>
                <w:sz w:val="24"/>
                <w:szCs w:val="24"/>
              </w:rPr>
              <w:t>Учебные предметы</w:t>
            </w:r>
          </w:p>
        </w:tc>
        <w:tc>
          <w:tcPr>
            <w:tcW w:w="4252" w:type="dxa"/>
            <w:gridSpan w:val="5"/>
          </w:tcPr>
          <w:p w:rsidR="009D13B7" w:rsidRPr="00333AFE" w:rsidRDefault="009D13B7" w:rsidP="00C55DCF">
            <w:pPr>
              <w:spacing w:after="0" w:line="240" w:lineRule="auto"/>
              <w:jc w:val="both"/>
              <w:rPr>
                <w:rFonts w:ascii="Times New Roman" w:hAnsi="Times New Roman"/>
                <w:sz w:val="24"/>
                <w:szCs w:val="24"/>
              </w:rPr>
            </w:pPr>
            <w:r w:rsidRPr="00333AFE">
              <w:rPr>
                <w:rFonts w:ascii="Times New Roman" w:hAnsi="Times New Roman"/>
                <w:sz w:val="24"/>
                <w:szCs w:val="24"/>
              </w:rPr>
              <w:t>Количество часов в неделю</w:t>
            </w:r>
          </w:p>
        </w:tc>
        <w:tc>
          <w:tcPr>
            <w:tcW w:w="993" w:type="dxa"/>
            <w:vMerge w:val="restart"/>
          </w:tcPr>
          <w:p w:rsidR="009D13B7" w:rsidRPr="00333AFE" w:rsidRDefault="009D13B7" w:rsidP="00C55DCF">
            <w:pPr>
              <w:spacing w:after="0" w:line="240" w:lineRule="auto"/>
              <w:jc w:val="both"/>
              <w:rPr>
                <w:rFonts w:ascii="Times New Roman" w:hAnsi="Times New Roman"/>
                <w:sz w:val="24"/>
                <w:szCs w:val="24"/>
              </w:rPr>
            </w:pPr>
            <w:r w:rsidRPr="00333AFE">
              <w:rPr>
                <w:rFonts w:ascii="Times New Roman" w:hAnsi="Times New Roman"/>
                <w:sz w:val="24"/>
                <w:szCs w:val="24"/>
              </w:rPr>
              <w:t>Всего</w:t>
            </w:r>
          </w:p>
          <w:p w:rsidR="009D13B7" w:rsidRPr="00333AFE" w:rsidRDefault="009D13B7" w:rsidP="00C55DCF">
            <w:pPr>
              <w:spacing w:after="0" w:line="240" w:lineRule="auto"/>
              <w:jc w:val="both"/>
              <w:rPr>
                <w:rFonts w:ascii="Times New Roman" w:hAnsi="Times New Roman"/>
                <w:sz w:val="24"/>
                <w:szCs w:val="24"/>
              </w:rPr>
            </w:pPr>
          </w:p>
        </w:tc>
      </w:tr>
      <w:tr w:rsidR="009D13B7" w:rsidRPr="005B5FE0" w:rsidTr="00C55DCF">
        <w:trPr>
          <w:trHeight w:val="1618"/>
        </w:trPr>
        <w:tc>
          <w:tcPr>
            <w:tcW w:w="4109" w:type="dxa"/>
            <w:vMerge/>
            <w:vAlign w:val="center"/>
          </w:tcPr>
          <w:p w:rsidR="009D13B7" w:rsidRPr="005B5FE0" w:rsidRDefault="009D13B7" w:rsidP="00C55DCF">
            <w:pPr>
              <w:spacing w:after="0" w:line="240" w:lineRule="auto"/>
              <w:jc w:val="both"/>
              <w:rPr>
                <w:rFonts w:ascii="Times New Roman" w:hAnsi="Times New Roman"/>
                <w:sz w:val="24"/>
                <w:szCs w:val="24"/>
              </w:rPr>
            </w:pPr>
          </w:p>
        </w:tc>
        <w:tc>
          <w:tcPr>
            <w:tcW w:w="850" w:type="dxa"/>
          </w:tcPr>
          <w:p w:rsidR="009D13B7"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V</w:t>
            </w:r>
          </w:p>
          <w:p w:rsidR="009D13B7" w:rsidRPr="00333AFE" w:rsidRDefault="009D13B7" w:rsidP="00C55DCF">
            <w:pPr>
              <w:spacing w:after="0" w:line="240" w:lineRule="auto"/>
              <w:jc w:val="both"/>
              <w:rPr>
                <w:rFonts w:ascii="Times New Roman" w:hAnsi="Times New Roman"/>
                <w:sz w:val="24"/>
                <w:szCs w:val="24"/>
              </w:rPr>
            </w:pPr>
          </w:p>
        </w:tc>
        <w:tc>
          <w:tcPr>
            <w:tcW w:w="851"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VI</w:t>
            </w:r>
          </w:p>
          <w:p w:rsidR="009D13B7" w:rsidRDefault="009D13B7" w:rsidP="00C55DCF">
            <w:pPr>
              <w:spacing w:after="0" w:line="240" w:lineRule="auto"/>
              <w:jc w:val="both"/>
              <w:rPr>
                <w:rFonts w:ascii="Times New Roman" w:hAnsi="Times New Roman"/>
                <w:sz w:val="24"/>
                <w:szCs w:val="24"/>
              </w:rPr>
            </w:pPr>
          </w:p>
          <w:p w:rsidR="009D13B7" w:rsidRPr="005B5FE0" w:rsidRDefault="009D13B7" w:rsidP="00C55DCF">
            <w:pPr>
              <w:spacing w:after="0" w:line="240" w:lineRule="auto"/>
              <w:jc w:val="both"/>
              <w:rPr>
                <w:rFonts w:ascii="Times New Roman" w:hAnsi="Times New Roman"/>
                <w:sz w:val="24"/>
                <w:szCs w:val="24"/>
              </w:rPr>
            </w:pPr>
          </w:p>
        </w:tc>
        <w:tc>
          <w:tcPr>
            <w:tcW w:w="850" w:type="dxa"/>
          </w:tcPr>
          <w:p w:rsidR="009D13B7"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VII</w:t>
            </w:r>
          </w:p>
          <w:p w:rsidR="009D13B7" w:rsidRPr="005B5FE0" w:rsidRDefault="009D13B7" w:rsidP="00C55DCF">
            <w:pPr>
              <w:spacing w:after="0" w:line="240" w:lineRule="auto"/>
              <w:jc w:val="both"/>
              <w:rPr>
                <w:rFonts w:ascii="Times New Roman" w:hAnsi="Times New Roman"/>
                <w:sz w:val="24"/>
                <w:szCs w:val="24"/>
              </w:rPr>
            </w:pPr>
          </w:p>
        </w:tc>
        <w:tc>
          <w:tcPr>
            <w:tcW w:w="851" w:type="dxa"/>
          </w:tcPr>
          <w:p w:rsidR="009D13B7"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VIII</w:t>
            </w:r>
          </w:p>
          <w:p w:rsidR="009D13B7" w:rsidRPr="00333AFE" w:rsidRDefault="009D13B7" w:rsidP="00C55DCF">
            <w:pPr>
              <w:spacing w:after="0" w:line="240" w:lineRule="auto"/>
              <w:jc w:val="both"/>
              <w:rPr>
                <w:rFonts w:ascii="Times New Roman" w:hAnsi="Times New Roman"/>
                <w:sz w:val="24"/>
                <w:szCs w:val="24"/>
              </w:rPr>
            </w:pPr>
          </w:p>
        </w:tc>
        <w:tc>
          <w:tcPr>
            <w:tcW w:w="850" w:type="dxa"/>
            <w:vAlign w:val="center"/>
          </w:tcPr>
          <w:p w:rsidR="009D13B7"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IX</w:t>
            </w:r>
          </w:p>
          <w:p w:rsidR="009D13B7" w:rsidRPr="00333AFE" w:rsidRDefault="009D13B7" w:rsidP="00C55DCF">
            <w:pPr>
              <w:spacing w:after="0" w:line="240" w:lineRule="auto"/>
              <w:jc w:val="both"/>
              <w:rPr>
                <w:rFonts w:ascii="Times New Roman" w:hAnsi="Times New Roman"/>
                <w:sz w:val="24"/>
                <w:szCs w:val="24"/>
              </w:rPr>
            </w:pPr>
          </w:p>
        </w:tc>
        <w:tc>
          <w:tcPr>
            <w:tcW w:w="993" w:type="dxa"/>
            <w:vMerge/>
          </w:tcPr>
          <w:p w:rsidR="009D13B7" w:rsidRPr="005B5FE0" w:rsidRDefault="009D13B7" w:rsidP="00C55DCF">
            <w:pPr>
              <w:spacing w:after="0" w:line="240" w:lineRule="auto"/>
              <w:jc w:val="both"/>
              <w:rPr>
                <w:rFonts w:ascii="Times New Roman" w:hAnsi="Times New Roman"/>
                <w:sz w:val="24"/>
                <w:szCs w:val="24"/>
              </w:rPr>
            </w:pPr>
          </w:p>
        </w:tc>
      </w:tr>
      <w:tr w:rsidR="009D13B7" w:rsidRPr="005B5FE0" w:rsidTr="00C55DCF">
        <w:trPr>
          <w:trHeight w:val="20"/>
        </w:trPr>
        <w:tc>
          <w:tcPr>
            <w:tcW w:w="9354" w:type="dxa"/>
            <w:gridSpan w:val="7"/>
          </w:tcPr>
          <w:p w:rsidR="009D13B7" w:rsidRPr="005B5FE0" w:rsidRDefault="009D13B7" w:rsidP="00C55DCF">
            <w:pPr>
              <w:tabs>
                <w:tab w:val="left" w:pos="9510"/>
              </w:tabs>
              <w:spacing w:after="0" w:line="240" w:lineRule="auto"/>
              <w:jc w:val="both"/>
              <w:rPr>
                <w:rFonts w:ascii="Times New Roman" w:hAnsi="Times New Roman"/>
                <w:b/>
                <w:sz w:val="24"/>
                <w:szCs w:val="24"/>
              </w:rPr>
            </w:pPr>
            <w:r w:rsidRPr="005B5FE0">
              <w:rPr>
                <w:rFonts w:ascii="Times New Roman" w:hAnsi="Times New Roman"/>
                <w:b/>
                <w:sz w:val="24"/>
                <w:szCs w:val="24"/>
              </w:rPr>
              <w:t>Инвариантная часть (федеральный компонент)</w:t>
            </w:r>
          </w:p>
        </w:tc>
      </w:tr>
      <w:tr w:rsidR="009D13B7" w:rsidRPr="005B5FE0" w:rsidTr="00C55DCF">
        <w:trPr>
          <w:trHeight w:val="20"/>
        </w:trPr>
        <w:tc>
          <w:tcPr>
            <w:tcW w:w="4109"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Русский язык</w:t>
            </w:r>
          </w:p>
        </w:tc>
        <w:tc>
          <w:tcPr>
            <w:tcW w:w="850"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6</w:t>
            </w:r>
          </w:p>
        </w:tc>
        <w:tc>
          <w:tcPr>
            <w:tcW w:w="851"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6</w:t>
            </w:r>
          </w:p>
        </w:tc>
        <w:tc>
          <w:tcPr>
            <w:tcW w:w="850"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4</w:t>
            </w:r>
          </w:p>
        </w:tc>
        <w:tc>
          <w:tcPr>
            <w:tcW w:w="851"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3</w:t>
            </w:r>
          </w:p>
        </w:tc>
        <w:tc>
          <w:tcPr>
            <w:tcW w:w="850"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2</w:t>
            </w:r>
          </w:p>
        </w:tc>
        <w:tc>
          <w:tcPr>
            <w:tcW w:w="993"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21</w:t>
            </w:r>
          </w:p>
        </w:tc>
      </w:tr>
      <w:tr w:rsidR="009D13B7" w:rsidRPr="005B5FE0" w:rsidTr="00C55DCF">
        <w:trPr>
          <w:trHeight w:val="20"/>
        </w:trPr>
        <w:tc>
          <w:tcPr>
            <w:tcW w:w="4109"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Литература</w:t>
            </w:r>
          </w:p>
        </w:tc>
        <w:tc>
          <w:tcPr>
            <w:tcW w:w="850"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2</w:t>
            </w:r>
          </w:p>
        </w:tc>
        <w:tc>
          <w:tcPr>
            <w:tcW w:w="851"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2</w:t>
            </w:r>
          </w:p>
        </w:tc>
        <w:tc>
          <w:tcPr>
            <w:tcW w:w="850"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2</w:t>
            </w:r>
          </w:p>
        </w:tc>
        <w:tc>
          <w:tcPr>
            <w:tcW w:w="851"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2</w:t>
            </w:r>
          </w:p>
        </w:tc>
        <w:tc>
          <w:tcPr>
            <w:tcW w:w="850"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3</w:t>
            </w:r>
          </w:p>
        </w:tc>
        <w:tc>
          <w:tcPr>
            <w:tcW w:w="993"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11</w:t>
            </w:r>
          </w:p>
        </w:tc>
      </w:tr>
      <w:tr w:rsidR="009D13B7" w:rsidRPr="005B5FE0" w:rsidTr="00C55DCF">
        <w:trPr>
          <w:trHeight w:val="20"/>
        </w:trPr>
        <w:tc>
          <w:tcPr>
            <w:tcW w:w="4109" w:type="dxa"/>
          </w:tcPr>
          <w:p w:rsidR="009D13B7" w:rsidRPr="005B5FE0" w:rsidRDefault="009D13B7" w:rsidP="00C55DCF">
            <w:pPr>
              <w:spacing w:after="0" w:line="240" w:lineRule="auto"/>
              <w:jc w:val="both"/>
              <w:rPr>
                <w:rFonts w:ascii="Times New Roman" w:hAnsi="Times New Roman"/>
                <w:sz w:val="24"/>
                <w:szCs w:val="24"/>
              </w:rPr>
            </w:pPr>
            <w:r>
              <w:rPr>
                <w:rFonts w:ascii="Times New Roman" w:hAnsi="Times New Roman"/>
                <w:sz w:val="24"/>
                <w:szCs w:val="24"/>
              </w:rPr>
              <w:t xml:space="preserve">Иностранный язык </w:t>
            </w:r>
          </w:p>
        </w:tc>
        <w:tc>
          <w:tcPr>
            <w:tcW w:w="850"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3</w:t>
            </w:r>
          </w:p>
        </w:tc>
        <w:tc>
          <w:tcPr>
            <w:tcW w:w="851"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3</w:t>
            </w:r>
          </w:p>
        </w:tc>
        <w:tc>
          <w:tcPr>
            <w:tcW w:w="850"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3</w:t>
            </w:r>
          </w:p>
        </w:tc>
        <w:tc>
          <w:tcPr>
            <w:tcW w:w="851"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3</w:t>
            </w:r>
          </w:p>
        </w:tc>
        <w:tc>
          <w:tcPr>
            <w:tcW w:w="850"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3</w:t>
            </w:r>
          </w:p>
        </w:tc>
        <w:tc>
          <w:tcPr>
            <w:tcW w:w="993"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15</w:t>
            </w:r>
          </w:p>
        </w:tc>
      </w:tr>
      <w:tr w:rsidR="009D13B7" w:rsidRPr="005B5FE0" w:rsidTr="00C55DCF">
        <w:trPr>
          <w:trHeight w:val="20"/>
        </w:trPr>
        <w:tc>
          <w:tcPr>
            <w:tcW w:w="4109"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Математика</w:t>
            </w:r>
          </w:p>
        </w:tc>
        <w:tc>
          <w:tcPr>
            <w:tcW w:w="850"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5</w:t>
            </w:r>
          </w:p>
        </w:tc>
        <w:tc>
          <w:tcPr>
            <w:tcW w:w="851"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5</w:t>
            </w:r>
          </w:p>
        </w:tc>
        <w:tc>
          <w:tcPr>
            <w:tcW w:w="850"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5</w:t>
            </w:r>
          </w:p>
        </w:tc>
        <w:tc>
          <w:tcPr>
            <w:tcW w:w="851"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5</w:t>
            </w:r>
          </w:p>
        </w:tc>
        <w:tc>
          <w:tcPr>
            <w:tcW w:w="850"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5</w:t>
            </w:r>
          </w:p>
        </w:tc>
        <w:tc>
          <w:tcPr>
            <w:tcW w:w="993"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25</w:t>
            </w:r>
          </w:p>
        </w:tc>
      </w:tr>
      <w:tr w:rsidR="009D13B7" w:rsidRPr="005B5FE0" w:rsidTr="00C55DCF">
        <w:trPr>
          <w:trHeight w:val="20"/>
        </w:trPr>
        <w:tc>
          <w:tcPr>
            <w:tcW w:w="4109"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Информатика и ИКТ</w:t>
            </w:r>
          </w:p>
        </w:tc>
        <w:tc>
          <w:tcPr>
            <w:tcW w:w="850" w:type="dxa"/>
          </w:tcPr>
          <w:p w:rsidR="009D13B7" w:rsidRPr="005B5FE0" w:rsidRDefault="009D13B7" w:rsidP="00C55DCF">
            <w:pPr>
              <w:spacing w:after="0" w:line="240" w:lineRule="auto"/>
              <w:jc w:val="both"/>
              <w:rPr>
                <w:rFonts w:ascii="Times New Roman" w:hAnsi="Times New Roman"/>
                <w:sz w:val="24"/>
                <w:szCs w:val="24"/>
              </w:rPr>
            </w:pPr>
          </w:p>
        </w:tc>
        <w:tc>
          <w:tcPr>
            <w:tcW w:w="851" w:type="dxa"/>
          </w:tcPr>
          <w:p w:rsidR="009D13B7" w:rsidRPr="005B5FE0" w:rsidRDefault="009D13B7" w:rsidP="00C55DCF">
            <w:pPr>
              <w:spacing w:after="0" w:line="240" w:lineRule="auto"/>
              <w:jc w:val="both"/>
              <w:rPr>
                <w:rFonts w:ascii="Times New Roman" w:hAnsi="Times New Roman"/>
                <w:sz w:val="24"/>
                <w:szCs w:val="24"/>
              </w:rPr>
            </w:pPr>
          </w:p>
        </w:tc>
        <w:tc>
          <w:tcPr>
            <w:tcW w:w="850" w:type="dxa"/>
          </w:tcPr>
          <w:p w:rsidR="009D13B7" w:rsidRPr="005B5FE0" w:rsidRDefault="009D13B7" w:rsidP="00C55DCF">
            <w:pPr>
              <w:spacing w:after="0" w:line="240" w:lineRule="auto"/>
              <w:jc w:val="both"/>
              <w:rPr>
                <w:rFonts w:ascii="Times New Roman" w:hAnsi="Times New Roman"/>
                <w:sz w:val="24"/>
                <w:szCs w:val="24"/>
              </w:rPr>
            </w:pPr>
          </w:p>
        </w:tc>
        <w:tc>
          <w:tcPr>
            <w:tcW w:w="851"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1</w:t>
            </w:r>
          </w:p>
        </w:tc>
        <w:tc>
          <w:tcPr>
            <w:tcW w:w="850"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2</w:t>
            </w:r>
          </w:p>
        </w:tc>
        <w:tc>
          <w:tcPr>
            <w:tcW w:w="993"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3</w:t>
            </w:r>
          </w:p>
        </w:tc>
      </w:tr>
      <w:tr w:rsidR="009D13B7" w:rsidRPr="005B5FE0" w:rsidTr="00C55DCF">
        <w:trPr>
          <w:trHeight w:val="20"/>
        </w:trPr>
        <w:tc>
          <w:tcPr>
            <w:tcW w:w="4109"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История</w:t>
            </w:r>
          </w:p>
        </w:tc>
        <w:tc>
          <w:tcPr>
            <w:tcW w:w="850"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2</w:t>
            </w:r>
          </w:p>
        </w:tc>
        <w:tc>
          <w:tcPr>
            <w:tcW w:w="851"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2</w:t>
            </w:r>
          </w:p>
        </w:tc>
        <w:tc>
          <w:tcPr>
            <w:tcW w:w="850"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2</w:t>
            </w:r>
          </w:p>
        </w:tc>
        <w:tc>
          <w:tcPr>
            <w:tcW w:w="851"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2</w:t>
            </w:r>
          </w:p>
        </w:tc>
        <w:tc>
          <w:tcPr>
            <w:tcW w:w="850" w:type="dxa"/>
            <w:vAlign w:val="center"/>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2</w:t>
            </w:r>
          </w:p>
        </w:tc>
        <w:tc>
          <w:tcPr>
            <w:tcW w:w="993"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10</w:t>
            </w:r>
          </w:p>
        </w:tc>
      </w:tr>
      <w:tr w:rsidR="009D13B7" w:rsidRPr="005B5FE0" w:rsidTr="00C55DCF">
        <w:trPr>
          <w:trHeight w:val="20"/>
        </w:trPr>
        <w:tc>
          <w:tcPr>
            <w:tcW w:w="4109"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Обществознание</w:t>
            </w:r>
            <w:r>
              <w:rPr>
                <w:rFonts w:ascii="Times New Roman" w:hAnsi="Times New Roman"/>
                <w:sz w:val="24"/>
                <w:szCs w:val="24"/>
              </w:rPr>
              <w:t xml:space="preserve"> (включая экономику и право)</w:t>
            </w:r>
          </w:p>
        </w:tc>
        <w:tc>
          <w:tcPr>
            <w:tcW w:w="850" w:type="dxa"/>
          </w:tcPr>
          <w:p w:rsidR="009D13B7" w:rsidRPr="005B5FE0" w:rsidRDefault="009D13B7" w:rsidP="00C55DCF">
            <w:pPr>
              <w:spacing w:after="0" w:line="240" w:lineRule="auto"/>
              <w:jc w:val="both"/>
              <w:rPr>
                <w:rFonts w:ascii="Times New Roman" w:hAnsi="Times New Roman"/>
                <w:sz w:val="24"/>
                <w:szCs w:val="24"/>
              </w:rPr>
            </w:pPr>
          </w:p>
        </w:tc>
        <w:tc>
          <w:tcPr>
            <w:tcW w:w="851"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1</w:t>
            </w:r>
          </w:p>
        </w:tc>
        <w:tc>
          <w:tcPr>
            <w:tcW w:w="850"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1</w:t>
            </w:r>
          </w:p>
        </w:tc>
        <w:tc>
          <w:tcPr>
            <w:tcW w:w="851"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1</w:t>
            </w:r>
          </w:p>
        </w:tc>
        <w:tc>
          <w:tcPr>
            <w:tcW w:w="850"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1</w:t>
            </w:r>
          </w:p>
        </w:tc>
        <w:tc>
          <w:tcPr>
            <w:tcW w:w="993"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4</w:t>
            </w:r>
          </w:p>
        </w:tc>
      </w:tr>
      <w:tr w:rsidR="009D13B7" w:rsidRPr="005B5FE0" w:rsidTr="00C55DCF">
        <w:trPr>
          <w:trHeight w:val="20"/>
        </w:trPr>
        <w:tc>
          <w:tcPr>
            <w:tcW w:w="4109"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География</w:t>
            </w:r>
          </w:p>
        </w:tc>
        <w:tc>
          <w:tcPr>
            <w:tcW w:w="850" w:type="dxa"/>
          </w:tcPr>
          <w:p w:rsidR="009D13B7" w:rsidRPr="005B5FE0" w:rsidRDefault="009D13B7" w:rsidP="00C55DCF">
            <w:pPr>
              <w:spacing w:after="0" w:line="240" w:lineRule="auto"/>
              <w:jc w:val="both"/>
              <w:rPr>
                <w:rFonts w:ascii="Times New Roman" w:hAnsi="Times New Roman"/>
                <w:sz w:val="24"/>
                <w:szCs w:val="24"/>
              </w:rPr>
            </w:pPr>
          </w:p>
        </w:tc>
        <w:tc>
          <w:tcPr>
            <w:tcW w:w="851"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1</w:t>
            </w:r>
          </w:p>
        </w:tc>
        <w:tc>
          <w:tcPr>
            <w:tcW w:w="850" w:type="dxa"/>
            <w:vAlign w:val="center"/>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2</w:t>
            </w:r>
          </w:p>
        </w:tc>
        <w:tc>
          <w:tcPr>
            <w:tcW w:w="851" w:type="dxa"/>
            <w:vAlign w:val="center"/>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2</w:t>
            </w:r>
          </w:p>
        </w:tc>
        <w:tc>
          <w:tcPr>
            <w:tcW w:w="850"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2</w:t>
            </w:r>
          </w:p>
        </w:tc>
        <w:tc>
          <w:tcPr>
            <w:tcW w:w="993"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7</w:t>
            </w:r>
          </w:p>
        </w:tc>
      </w:tr>
      <w:tr w:rsidR="009D13B7" w:rsidRPr="005B5FE0" w:rsidTr="00C55DCF">
        <w:trPr>
          <w:trHeight w:val="20"/>
        </w:trPr>
        <w:tc>
          <w:tcPr>
            <w:tcW w:w="4109"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 xml:space="preserve">Природоведение </w:t>
            </w:r>
          </w:p>
        </w:tc>
        <w:tc>
          <w:tcPr>
            <w:tcW w:w="850"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2</w:t>
            </w:r>
          </w:p>
        </w:tc>
        <w:tc>
          <w:tcPr>
            <w:tcW w:w="851" w:type="dxa"/>
          </w:tcPr>
          <w:p w:rsidR="009D13B7" w:rsidRPr="005B5FE0" w:rsidRDefault="009D13B7" w:rsidP="00C55DCF">
            <w:pPr>
              <w:spacing w:after="0" w:line="240" w:lineRule="auto"/>
              <w:jc w:val="both"/>
              <w:rPr>
                <w:rFonts w:ascii="Times New Roman" w:hAnsi="Times New Roman"/>
                <w:sz w:val="24"/>
                <w:szCs w:val="24"/>
              </w:rPr>
            </w:pPr>
          </w:p>
        </w:tc>
        <w:tc>
          <w:tcPr>
            <w:tcW w:w="850" w:type="dxa"/>
          </w:tcPr>
          <w:p w:rsidR="009D13B7" w:rsidRPr="005B5FE0" w:rsidRDefault="009D13B7" w:rsidP="00C55DCF">
            <w:pPr>
              <w:spacing w:after="0" w:line="240" w:lineRule="auto"/>
              <w:jc w:val="both"/>
              <w:rPr>
                <w:rFonts w:ascii="Times New Roman" w:hAnsi="Times New Roman"/>
                <w:sz w:val="24"/>
                <w:szCs w:val="24"/>
              </w:rPr>
            </w:pPr>
          </w:p>
        </w:tc>
        <w:tc>
          <w:tcPr>
            <w:tcW w:w="851" w:type="dxa"/>
          </w:tcPr>
          <w:p w:rsidR="009D13B7" w:rsidRPr="005B5FE0" w:rsidRDefault="009D13B7" w:rsidP="00C55DCF">
            <w:pPr>
              <w:spacing w:after="0" w:line="240" w:lineRule="auto"/>
              <w:jc w:val="both"/>
              <w:rPr>
                <w:rFonts w:ascii="Times New Roman" w:hAnsi="Times New Roman"/>
                <w:sz w:val="24"/>
                <w:szCs w:val="24"/>
              </w:rPr>
            </w:pPr>
          </w:p>
        </w:tc>
        <w:tc>
          <w:tcPr>
            <w:tcW w:w="850" w:type="dxa"/>
          </w:tcPr>
          <w:p w:rsidR="009D13B7" w:rsidRPr="005B5FE0" w:rsidRDefault="009D13B7" w:rsidP="00C55DCF">
            <w:pPr>
              <w:spacing w:after="0" w:line="240" w:lineRule="auto"/>
              <w:jc w:val="both"/>
              <w:rPr>
                <w:rFonts w:ascii="Times New Roman" w:hAnsi="Times New Roman"/>
                <w:sz w:val="24"/>
                <w:szCs w:val="24"/>
              </w:rPr>
            </w:pPr>
          </w:p>
        </w:tc>
        <w:tc>
          <w:tcPr>
            <w:tcW w:w="993"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2</w:t>
            </w:r>
          </w:p>
        </w:tc>
      </w:tr>
      <w:tr w:rsidR="009D13B7" w:rsidRPr="005B5FE0" w:rsidTr="00C55DCF">
        <w:trPr>
          <w:trHeight w:val="20"/>
        </w:trPr>
        <w:tc>
          <w:tcPr>
            <w:tcW w:w="4109"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Физика</w:t>
            </w:r>
          </w:p>
        </w:tc>
        <w:tc>
          <w:tcPr>
            <w:tcW w:w="850" w:type="dxa"/>
          </w:tcPr>
          <w:p w:rsidR="009D13B7" w:rsidRPr="005B5FE0" w:rsidRDefault="009D13B7" w:rsidP="00C55DCF">
            <w:pPr>
              <w:spacing w:after="0" w:line="240" w:lineRule="auto"/>
              <w:jc w:val="both"/>
              <w:rPr>
                <w:rFonts w:ascii="Times New Roman" w:hAnsi="Times New Roman"/>
                <w:sz w:val="24"/>
                <w:szCs w:val="24"/>
              </w:rPr>
            </w:pPr>
          </w:p>
        </w:tc>
        <w:tc>
          <w:tcPr>
            <w:tcW w:w="851" w:type="dxa"/>
          </w:tcPr>
          <w:p w:rsidR="009D13B7" w:rsidRPr="005B5FE0" w:rsidRDefault="009D13B7" w:rsidP="00C55DCF">
            <w:pPr>
              <w:spacing w:after="0" w:line="240" w:lineRule="auto"/>
              <w:jc w:val="both"/>
              <w:rPr>
                <w:rFonts w:ascii="Times New Roman" w:hAnsi="Times New Roman"/>
                <w:sz w:val="24"/>
                <w:szCs w:val="24"/>
              </w:rPr>
            </w:pPr>
          </w:p>
        </w:tc>
        <w:tc>
          <w:tcPr>
            <w:tcW w:w="850"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2</w:t>
            </w:r>
          </w:p>
        </w:tc>
        <w:tc>
          <w:tcPr>
            <w:tcW w:w="851"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2</w:t>
            </w:r>
          </w:p>
        </w:tc>
        <w:tc>
          <w:tcPr>
            <w:tcW w:w="850"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2</w:t>
            </w:r>
          </w:p>
        </w:tc>
        <w:tc>
          <w:tcPr>
            <w:tcW w:w="993"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6</w:t>
            </w:r>
          </w:p>
        </w:tc>
      </w:tr>
      <w:tr w:rsidR="009D13B7" w:rsidRPr="005B5FE0" w:rsidTr="00C55DCF">
        <w:trPr>
          <w:trHeight w:val="20"/>
        </w:trPr>
        <w:tc>
          <w:tcPr>
            <w:tcW w:w="4109"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Химия</w:t>
            </w:r>
          </w:p>
        </w:tc>
        <w:tc>
          <w:tcPr>
            <w:tcW w:w="850" w:type="dxa"/>
          </w:tcPr>
          <w:p w:rsidR="009D13B7" w:rsidRPr="005B5FE0" w:rsidRDefault="009D13B7" w:rsidP="00C55DCF">
            <w:pPr>
              <w:spacing w:after="0" w:line="240" w:lineRule="auto"/>
              <w:jc w:val="both"/>
              <w:rPr>
                <w:rFonts w:ascii="Times New Roman" w:hAnsi="Times New Roman"/>
                <w:sz w:val="24"/>
                <w:szCs w:val="24"/>
              </w:rPr>
            </w:pPr>
          </w:p>
        </w:tc>
        <w:tc>
          <w:tcPr>
            <w:tcW w:w="851" w:type="dxa"/>
          </w:tcPr>
          <w:p w:rsidR="009D13B7" w:rsidRPr="005B5FE0" w:rsidRDefault="009D13B7" w:rsidP="00C55DCF">
            <w:pPr>
              <w:spacing w:after="0" w:line="240" w:lineRule="auto"/>
              <w:jc w:val="both"/>
              <w:rPr>
                <w:rFonts w:ascii="Times New Roman" w:hAnsi="Times New Roman"/>
                <w:sz w:val="24"/>
                <w:szCs w:val="24"/>
              </w:rPr>
            </w:pPr>
          </w:p>
        </w:tc>
        <w:tc>
          <w:tcPr>
            <w:tcW w:w="850" w:type="dxa"/>
          </w:tcPr>
          <w:p w:rsidR="009D13B7" w:rsidRPr="005B5FE0" w:rsidRDefault="009D13B7" w:rsidP="00C55DCF">
            <w:pPr>
              <w:spacing w:after="0" w:line="240" w:lineRule="auto"/>
              <w:jc w:val="both"/>
              <w:rPr>
                <w:rFonts w:ascii="Times New Roman" w:hAnsi="Times New Roman"/>
                <w:sz w:val="24"/>
                <w:szCs w:val="24"/>
              </w:rPr>
            </w:pPr>
          </w:p>
        </w:tc>
        <w:tc>
          <w:tcPr>
            <w:tcW w:w="851"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2</w:t>
            </w:r>
          </w:p>
        </w:tc>
        <w:tc>
          <w:tcPr>
            <w:tcW w:w="850"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2</w:t>
            </w:r>
          </w:p>
        </w:tc>
        <w:tc>
          <w:tcPr>
            <w:tcW w:w="993"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4</w:t>
            </w:r>
          </w:p>
        </w:tc>
      </w:tr>
      <w:tr w:rsidR="009D13B7" w:rsidRPr="005B5FE0" w:rsidTr="00C55DCF">
        <w:trPr>
          <w:trHeight w:val="20"/>
        </w:trPr>
        <w:tc>
          <w:tcPr>
            <w:tcW w:w="4109" w:type="dxa"/>
            <w:tcBorders>
              <w:bottom w:val="single" w:sz="4" w:space="0" w:color="auto"/>
            </w:tcBorders>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Биология</w:t>
            </w:r>
          </w:p>
        </w:tc>
        <w:tc>
          <w:tcPr>
            <w:tcW w:w="850" w:type="dxa"/>
            <w:tcBorders>
              <w:bottom w:val="single" w:sz="4" w:space="0" w:color="auto"/>
            </w:tcBorders>
          </w:tcPr>
          <w:p w:rsidR="009D13B7" w:rsidRPr="005B5FE0" w:rsidRDefault="009D13B7" w:rsidP="00C55DCF">
            <w:pPr>
              <w:spacing w:after="0" w:line="240" w:lineRule="auto"/>
              <w:jc w:val="both"/>
              <w:rPr>
                <w:rFonts w:ascii="Times New Roman" w:hAnsi="Times New Roman"/>
                <w:sz w:val="24"/>
                <w:szCs w:val="24"/>
              </w:rPr>
            </w:pPr>
          </w:p>
        </w:tc>
        <w:tc>
          <w:tcPr>
            <w:tcW w:w="851" w:type="dxa"/>
            <w:tcBorders>
              <w:bottom w:val="single" w:sz="4" w:space="0" w:color="auto"/>
            </w:tcBorders>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1</w:t>
            </w:r>
          </w:p>
        </w:tc>
        <w:tc>
          <w:tcPr>
            <w:tcW w:w="850" w:type="dxa"/>
            <w:tcBorders>
              <w:bottom w:val="single" w:sz="4" w:space="0" w:color="auto"/>
            </w:tcBorders>
            <w:vAlign w:val="center"/>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2</w:t>
            </w:r>
          </w:p>
        </w:tc>
        <w:tc>
          <w:tcPr>
            <w:tcW w:w="851" w:type="dxa"/>
            <w:tcBorders>
              <w:bottom w:val="single" w:sz="4" w:space="0" w:color="auto"/>
            </w:tcBorders>
            <w:vAlign w:val="center"/>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2</w:t>
            </w:r>
          </w:p>
        </w:tc>
        <w:tc>
          <w:tcPr>
            <w:tcW w:w="850" w:type="dxa"/>
            <w:tcBorders>
              <w:bottom w:val="single" w:sz="4" w:space="0" w:color="auto"/>
            </w:tcBorders>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2</w:t>
            </w:r>
          </w:p>
        </w:tc>
        <w:tc>
          <w:tcPr>
            <w:tcW w:w="993" w:type="dxa"/>
            <w:tcBorders>
              <w:bottom w:val="single" w:sz="4" w:space="0" w:color="auto"/>
            </w:tcBorders>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7</w:t>
            </w:r>
          </w:p>
        </w:tc>
      </w:tr>
      <w:tr w:rsidR="009D13B7" w:rsidRPr="005B5FE0" w:rsidTr="00C55DCF">
        <w:trPr>
          <w:trHeight w:val="20"/>
        </w:trPr>
        <w:tc>
          <w:tcPr>
            <w:tcW w:w="4109" w:type="dxa"/>
            <w:tcBorders>
              <w:bottom w:val="single" w:sz="4" w:space="0" w:color="auto"/>
            </w:tcBorders>
          </w:tcPr>
          <w:p w:rsidR="009D13B7" w:rsidRPr="005B5FE0" w:rsidRDefault="009D13B7" w:rsidP="00C55DCF">
            <w:pPr>
              <w:spacing w:after="0" w:line="240" w:lineRule="auto"/>
              <w:jc w:val="both"/>
              <w:rPr>
                <w:rFonts w:ascii="Times New Roman" w:hAnsi="Times New Roman"/>
                <w:sz w:val="24"/>
                <w:szCs w:val="24"/>
              </w:rPr>
            </w:pPr>
            <w:r>
              <w:rPr>
                <w:rFonts w:ascii="Times New Roman" w:hAnsi="Times New Roman"/>
                <w:sz w:val="24"/>
                <w:szCs w:val="24"/>
              </w:rPr>
              <w:t>Искусство (Музыка)</w:t>
            </w:r>
          </w:p>
        </w:tc>
        <w:tc>
          <w:tcPr>
            <w:tcW w:w="850" w:type="dxa"/>
            <w:tcBorders>
              <w:bottom w:val="single" w:sz="4" w:space="0" w:color="auto"/>
            </w:tcBorders>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1</w:t>
            </w:r>
          </w:p>
        </w:tc>
        <w:tc>
          <w:tcPr>
            <w:tcW w:w="851" w:type="dxa"/>
            <w:tcBorders>
              <w:bottom w:val="single" w:sz="4" w:space="0" w:color="auto"/>
            </w:tcBorders>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1</w:t>
            </w:r>
          </w:p>
        </w:tc>
        <w:tc>
          <w:tcPr>
            <w:tcW w:w="850" w:type="dxa"/>
            <w:tcBorders>
              <w:bottom w:val="single" w:sz="4" w:space="0" w:color="auto"/>
            </w:tcBorders>
            <w:vAlign w:val="center"/>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1</w:t>
            </w:r>
          </w:p>
        </w:tc>
        <w:tc>
          <w:tcPr>
            <w:tcW w:w="851" w:type="dxa"/>
            <w:tcBorders>
              <w:bottom w:val="single" w:sz="4" w:space="0" w:color="auto"/>
            </w:tcBorders>
            <w:vAlign w:val="center"/>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0,5</w:t>
            </w:r>
          </w:p>
        </w:tc>
        <w:tc>
          <w:tcPr>
            <w:tcW w:w="850" w:type="dxa"/>
            <w:tcBorders>
              <w:bottom w:val="single" w:sz="4" w:space="0" w:color="auto"/>
            </w:tcBorders>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0,5</w:t>
            </w:r>
          </w:p>
        </w:tc>
        <w:tc>
          <w:tcPr>
            <w:tcW w:w="993" w:type="dxa"/>
            <w:tcBorders>
              <w:bottom w:val="single" w:sz="4" w:space="0" w:color="auto"/>
            </w:tcBorders>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4</w:t>
            </w:r>
          </w:p>
        </w:tc>
      </w:tr>
      <w:tr w:rsidR="009D13B7" w:rsidRPr="005B5FE0" w:rsidTr="00C55DCF">
        <w:trPr>
          <w:trHeight w:val="20"/>
        </w:trPr>
        <w:tc>
          <w:tcPr>
            <w:tcW w:w="4109" w:type="dxa"/>
            <w:tcBorders>
              <w:bottom w:val="single" w:sz="4" w:space="0" w:color="auto"/>
            </w:tcBorders>
          </w:tcPr>
          <w:p w:rsidR="009D13B7" w:rsidRPr="005B5FE0" w:rsidRDefault="009D13B7" w:rsidP="00C55DCF">
            <w:pPr>
              <w:spacing w:after="0" w:line="240" w:lineRule="auto"/>
              <w:jc w:val="both"/>
              <w:rPr>
                <w:rFonts w:ascii="Times New Roman" w:hAnsi="Times New Roman"/>
                <w:sz w:val="24"/>
                <w:szCs w:val="24"/>
              </w:rPr>
            </w:pPr>
            <w:r>
              <w:rPr>
                <w:rFonts w:ascii="Times New Roman" w:hAnsi="Times New Roman"/>
                <w:sz w:val="24"/>
                <w:szCs w:val="24"/>
              </w:rPr>
              <w:t>Искусство (Изобразительное искусство)</w:t>
            </w:r>
          </w:p>
        </w:tc>
        <w:tc>
          <w:tcPr>
            <w:tcW w:w="850" w:type="dxa"/>
            <w:tcBorders>
              <w:bottom w:val="single" w:sz="4" w:space="0" w:color="auto"/>
            </w:tcBorders>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1</w:t>
            </w:r>
          </w:p>
        </w:tc>
        <w:tc>
          <w:tcPr>
            <w:tcW w:w="851" w:type="dxa"/>
            <w:tcBorders>
              <w:bottom w:val="single" w:sz="4" w:space="0" w:color="auto"/>
            </w:tcBorders>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1</w:t>
            </w:r>
          </w:p>
        </w:tc>
        <w:tc>
          <w:tcPr>
            <w:tcW w:w="850" w:type="dxa"/>
            <w:tcBorders>
              <w:bottom w:val="single" w:sz="4" w:space="0" w:color="auto"/>
            </w:tcBorders>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1</w:t>
            </w:r>
          </w:p>
        </w:tc>
        <w:tc>
          <w:tcPr>
            <w:tcW w:w="851" w:type="dxa"/>
            <w:tcBorders>
              <w:bottom w:val="single" w:sz="4" w:space="0" w:color="auto"/>
            </w:tcBorders>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0,5</w:t>
            </w:r>
          </w:p>
        </w:tc>
        <w:tc>
          <w:tcPr>
            <w:tcW w:w="850" w:type="dxa"/>
            <w:tcBorders>
              <w:bottom w:val="single" w:sz="4" w:space="0" w:color="auto"/>
            </w:tcBorders>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0,5</w:t>
            </w:r>
          </w:p>
        </w:tc>
        <w:tc>
          <w:tcPr>
            <w:tcW w:w="993" w:type="dxa"/>
            <w:tcBorders>
              <w:bottom w:val="single" w:sz="4" w:space="0" w:color="auto"/>
            </w:tcBorders>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4</w:t>
            </w:r>
          </w:p>
        </w:tc>
      </w:tr>
      <w:tr w:rsidR="009D13B7" w:rsidRPr="005B5FE0" w:rsidTr="00C55DCF">
        <w:trPr>
          <w:trHeight w:val="20"/>
        </w:trPr>
        <w:tc>
          <w:tcPr>
            <w:tcW w:w="4109" w:type="dxa"/>
            <w:tcBorders>
              <w:top w:val="single" w:sz="4" w:space="0" w:color="auto"/>
              <w:left w:val="single" w:sz="4" w:space="0" w:color="auto"/>
              <w:right w:val="single" w:sz="4" w:space="0" w:color="auto"/>
            </w:tcBorders>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Технология</w:t>
            </w:r>
          </w:p>
        </w:tc>
        <w:tc>
          <w:tcPr>
            <w:tcW w:w="850" w:type="dxa"/>
            <w:tcBorders>
              <w:top w:val="single" w:sz="4" w:space="0" w:color="auto"/>
              <w:left w:val="single" w:sz="4" w:space="0" w:color="auto"/>
              <w:bottom w:val="single" w:sz="4" w:space="0" w:color="auto"/>
              <w:right w:val="single" w:sz="4" w:space="0" w:color="auto"/>
            </w:tcBorders>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9D13B7" w:rsidRPr="005B5FE0" w:rsidRDefault="009D13B7" w:rsidP="00C55DCF">
            <w:pPr>
              <w:spacing w:after="0" w:line="240" w:lineRule="auto"/>
              <w:jc w:val="both"/>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7</w:t>
            </w:r>
          </w:p>
        </w:tc>
      </w:tr>
      <w:tr w:rsidR="009D13B7" w:rsidRPr="005B5FE0" w:rsidTr="00C55DCF">
        <w:trPr>
          <w:trHeight w:val="20"/>
        </w:trPr>
        <w:tc>
          <w:tcPr>
            <w:tcW w:w="4109" w:type="dxa"/>
            <w:tcBorders>
              <w:top w:val="single" w:sz="4" w:space="0" w:color="auto"/>
            </w:tcBorders>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Основы безопасности жизнедеятельности</w:t>
            </w:r>
          </w:p>
        </w:tc>
        <w:tc>
          <w:tcPr>
            <w:tcW w:w="850" w:type="dxa"/>
            <w:tcBorders>
              <w:top w:val="single" w:sz="4" w:space="0" w:color="auto"/>
            </w:tcBorders>
          </w:tcPr>
          <w:p w:rsidR="009D13B7" w:rsidRPr="005B5FE0" w:rsidRDefault="009D13B7" w:rsidP="00C55DCF">
            <w:pPr>
              <w:spacing w:after="0" w:line="240" w:lineRule="auto"/>
              <w:jc w:val="both"/>
              <w:rPr>
                <w:rFonts w:ascii="Times New Roman" w:hAnsi="Times New Roman"/>
                <w:sz w:val="24"/>
                <w:szCs w:val="24"/>
              </w:rPr>
            </w:pPr>
          </w:p>
        </w:tc>
        <w:tc>
          <w:tcPr>
            <w:tcW w:w="851" w:type="dxa"/>
            <w:tcBorders>
              <w:top w:val="single" w:sz="4" w:space="0" w:color="auto"/>
            </w:tcBorders>
          </w:tcPr>
          <w:p w:rsidR="009D13B7" w:rsidRPr="005B5FE0" w:rsidRDefault="009D13B7" w:rsidP="00C55DCF">
            <w:pPr>
              <w:spacing w:after="0" w:line="240" w:lineRule="auto"/>
              <w:jc w:val="both"/>
              <w:rPr>
                <w:rFonts w:ascii="Times New Roman" w:hAnsi="Times New Roman"/>
                <w:sz w:val="24"/>
                <w:szCs w:val="24"/>
              </w:rPr>
            </w:pPr>
          </w:p>
        </w:tc>
        <w:tc>
          <w:tcPr>
            <w:tcW w:w="850" w:type="dxa"/>
            <w:tcBorders>
              <w:top w:val="single" w:sz="4" w:space="0" w:color="auto"/>
            </w:tcBorders>
          </w:tcPr>
          <w:p w:rsidR="009D13B7" w:rsidRPr="005B5FE0" w:rsidRDefault="009D13B7" w:rsidP="00C55DCF">
            <w:pPr>
              <w:spacing w:after="0" w:line="240" w:lineRule="auto"/>
              <w:jc w:val="both"/>
              <w:rPr>
                <w:rFonts w:ascii="Times New Roman" w:hAnsi="Times New Roman"/>
                <w:sz w:val="24"/>
                <w:szCs w:val="24"/>
              </w:rPr>
            </w:pPr>
          </w:p>
        </w:tc>
        <w:tc>
          <w:tcPr>
            <w:tcW w:w="851" w:type="dxa"/>
            <w:tcBorders>
              <w:top w:val="single" w:sz="4" w:space="0" w:color="auto"/>
            </w:tcBorders>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1</w:t>
            </w:r>
          </w:p>
        </w:tc>
        <w:tc>
          <w:tcPr>
            <w:tcW w:w="850" w:type="dxa"/>
            <w:tcBorders>
              <w:top w:val="single" w:sz="4" w:space="0" w:color="auto"/>
            </w:tcBorders>
          </w:tcPr>
          <w:p w:rsidR="009D13B7" w:rsidRPr="005B5FE0" w:rsidRDefault="009D13B7" w:rsidP="00C55DCF">
            <w:pPr>
              <w:spacing w:after="0" w:line="240" w:lineRule="auto"/>
              <w:jc w:val="both"/>
              <w:rPr>
                <w:rFonts w:ascii="Times New Roman" w:hAnsi="Times New Roman"/>
                <w:sz w:val="24"/>
                <w:szCs w:val="24"/>
              </w:rPr>
            </w:pPr>
          </w:p>
        </w:tc>
        <w:tc>
          <w:tcPr>
            <w:tcW w:w="993" w:type="dxa"/>
            <w:tcBorders>
              <w:top w:val="single" w:sz="4" w:space="0" w:color="auto"/>
            </w:tcBorders>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1</w:t>
            </w:r>
          </w:p>
        </w:tc>
      </w:tr>
      <w:tr w:rsidR="009D13B7" w:rsidRPr="005B5FE0" w:rsidTr="00C55DCF">
        <w:trPr>
          <w:trHeight w:val="20"/>
        </w:trPr>
        <w:tc>
          <w:tcPr>
            <w:tcW w:w="4109"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Физическая культура</w:t>
            </w:r>
          </w:p>
        </w:tc>
        <w:tc>
          <w:tcPr>
            <w:tcW w:w="850"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3</w:t>
            </w:r>
          </w:p>
        </w:tc>
        <w:tc>
          <w:tcPr>
            <w:tcW w:w="851"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3</w:t>
            </w:r>
          </w:p>
        </w:tc>
        <w:tc>
          <w:tcPr>
            <w:tcW w:w="850"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3</w:t>
            </w:r>
          </w:p>
        </w:tc>
        <w:tc>
          <w:tcPr>
            <w:tcW w:w="851"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3</w:t>
            </w:r>
          </w:p>
        </w:tc>
        <w:tc>
          <w:tcPr>
            <w:tcW w:w="850"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3</w:t>
            </w:r>
          </w:p>
        </w:tc>
        <w:tc>
          <w:tcPr>
            <w:tcW w:w="993" w:type="dxa"/>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15</w:t>
            </w:r>
          </w:p>
        </w:tc>
      </w:tr>
      <w:tr w:rsidR="009D13B7" w:rsidRPr="005B5FE0" w:rsidTr="00C55DCF">
        <w:trPr>
          <w:trHeight w:val="20"/>
        </w:trPr>
        <w:tc>
          <w:tcPr>
            <w:tcW w:w="4109" w:type="dxa"/>
            <w:shd w:val="clear" w:color="auto" w:fill="auto"/>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ИТОГО по федеральному компоненту</w:t>
            </w:r>
          </w:p>
        </w:tc>
        <w:tc>
          <w:tcPr>
            <w:tcW w:w="850" w:type="dxa"/>
            <w:shd w:val="clear" w:color="auto" w:fill="auto"/>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27</w:t>
            </w:r>
          </w:p>
        </w:tc>
        <w:tc>
          <w:tcPr>
            <w:tcW w:w="851" w:type="dxa"/>
            <w:shd w:val="clear" w:color="auto" w:fill="auto"/>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28</w:t>
            </w:r>
          </w:p>
        </w:tc>
        <w:tc>
          <w:tcPr>
            <w:tcW w:w="850" w:type="dxa"/>
            <w:shd w:val="clear" w:color="auto" w:fill="auto"/>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30</w:t>
            </w:r>
          </w:p>
        </w:tc>
        <w:tc>
          <w:tcPr>
            <w:tcW w:w="851" w:type="dxa"/>
            <w:shd w:val="clear" w:color="auto" w:fill="auto"/>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31</w:t>
            </w:r>
          </w:p>
        </w:tc>
        <w:tc>
          <w:tcPr>
            <w:tcW w:w="850" w:type="dxa"/>
            <w:shd w:val="clear" w:color="auto" w:fill="auto"/>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30</w:t>
            </w:r>
          </w:p>
        </w:tc>
        <w:tc>
          <w:tcPr>
            <w:tcW w:w="993" w:type="dxa"/>
            <w:shd w:val="clear" w:color="auto" w:fill="auto"/>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146</w:t>
            </w:r>
          </w:p>
        </w:tc>
      </w:tr>
      <w:tr w:rsidR="009D13B7" w:rsidRPr="005B5FE0" w:rsidTr="00C55DCF">
        <w:trPr>
          <w:trHeight w:val="562"/>
        </w:trPr>
        <w:tc>
          <w:tcPr>
            <w:tcW w:w="9354" w:type="dxa"/>
            <w:gridSpan w:val="7"/>
          </w:tcPr>
          <w:p w:rsidR="009D13B7" w:rsidRPr="005B5FE0" w:rsidRDefault="009D13B7" w:rsidP="00C55DCF">
            <w:pPr>
              <w:spacing w:after="0" w:line="240" w:lineRule="auto"/>
              <w:jc w:val="both"/>
              <w:rPr>
                <w:rFonts w:ascii="Times New Roman" w:hAnsi="Times New Roman"/>
                <w:b/>
                <w:sz w:val="24"/>
                <w:szCs w:val="24"/>
              </w:rPr>
            </w:pPr>
            <w:r w:rsidRPr="005B5FE0">
              <w:rPr>
                <w:rFonts w:ascii="Times New Roman" w:hAnsi="Times New Roman"/>
                <w:b/>
                <w:sz w:val="24"/>
                <w:szCs w:val="24"/>
              </w:rPr>
              <w:t>Вариативная часть</w:t>
            </w:r>
            <w:r>
              <w:rPr>
                <w:rFonts w:ascii="Times New Roman" w:hAnsi="Times New Roman"/>
                <w:b/>
                <w:sz w:val="24"/>
                <w:szCs w:val="24"/>
              </w:rPr>
              <w:t xml:space="preserve"> </w:t>
            </w:r>
          </w:p>
          <w:p w:rsidR="009D13B7" w:rsidRPr="005B5FE0" w:rsidRDefault="009D13B7" w:rsidP="00C55DCF">
            <w:pPr>
              <w:spacing w:after="0" w:line="240" w:lineRule="auto"/>
              <w:jc w:val="both"/>
              <w:rPr>
                <w:rFonts w:ascii="Times New Roman" w:hAnsi="Times New Roman"/>
                <w:b/>
                <w:sz w:val="24"/>
                <w:szCs w:val="24"/>
              </w:rPr>
            </w:pPr>
            <w:r w:rsidRPr="005B5FE0">
              <w:rPr>
                <w:rFonts w:ascii="Times New Roman" w:hAnsi="Times New Roman"/>
                <w:i/>
                <w:sz w:val="24"/>
                <w:szCs w:val="24"/>
              </w:rPr>
              <w:t>Региональный (национально-региональный) компонент</w:t>
            </w:r>
            <w:r>
              <w:rPr>
                <w:rFonts w:ascii="Times New Roman" w:hAnsi="Times New Roman"/>
                <w:i/>
                <w:sz w:val="24"/>
                <w:szCs w:val="24"/>
              </w:rPr>
              <w:t xml:space="preserve"> и к</w:t>
            </w:r>
            <w:r w:rsidRPr="005B5FE0">
              <w:rPr>
                <w:rFonts w:ascii="Times New Roman" w:hAnsi="Times New Roman"/>
                <w:i/>
                <w:sz w:val="24"/>
                <w:szCs w:val="24"/>
              </w:rPr>
              <w:t>омпонент образовательного учреждения</w:t>
            </w:r>
          </w:p>
        </w:tc>
      </w:tr>
      <w:tr w:rsidR="009D13B7" w:rsidRPr="005B5FE0" w:rsidTr="00C55DCF">
        <w:trPr>
          <w:trHeight w:val="20"/>
        </w:trPr>
        <w:tc>
          <w:tcPr>
            <w:tcW w:w="4109" w:type="dxa"/>
            <w:shd w:val="clear" w:color="auto" w:fill="auto"/>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ИТОГО по региональному и школьному компоненту:</w:t>
            </w:r>
          </w:p>
        </w:tc>
        <w:tc>
          <w:tcPr>
            <w:tcW w:w="850" w:type="dxa"/>
            <w:shd w:val="clear" w:color="auto" w:fill="auto"/>
          </w:tcPr>
          <w:p w:rsidR="009D13B7" w:rsidRPr="005B5FE0" w:rsidRDefault="009D13B7" w:rsidP="00C55DCF">
            <w:pPr>
              <w:spacing w:after="0" w:line="240" w:lineRule="auto"/>
              <w:jc w:val="both"/>
              <w:rPr>
                <w:rFonts w:ascii="Times New Roman" w:hAnsi="Times New Roman"/>
                <w:sz w:val="24"/>
                <w:szCs w:val="24"/>
              </w:rPr>
            </w:pPr>
            <w:r>
              <w:rPr>
                <w:rFonts w:ascii="Times New Roman" w:hAnsi="Times New Roman"/>
                <w:sz w:val="24"/>
                <w:szCs w:val="24"/>
              </w:rPr>
              <w:t>2</w:t>
            </w:r>
          </w:p>
        </w:tc>
        <w:tc>
          <w:tcPr>
            <w:tcW w:w="851" w:type="dxa"/>
            <w:shd w:val="clear" w:color="auto" w:fill="auto"/>
          </w:tcPr>
          <w:p w:rsidR="009D13B7" w:rsidRPr="009C77F9" w:rsidRDefault="009D13B7" w:rsidP="00C55DCF">
            <w:pPr>
              <w:spacing w:after="0" w:line="240" w:lineRule="auto"/>
              <w:jc w:val="center"/>
              <w:rPr>
                <w:rFonts w:ascii="Times New Roman" w:hAnsi="Times New Roman"/>
                <w:sz w:val="24"/>
                <w:szCs w:val="24"/>
              </w:rPr>
            </w:pPr>
            <w:r>
              <w:rPr>
                <w:rFonts w:ascii="Times New Roman" w:hAnsi="Times New Roman"/>
                <w:sz w:val="24"/>
                <w:szCs w:val="24"/>
              </w:rPr>
              <w:t>5</w:t>
            </w:r>
          </w:p>
        </w:tc>
        <w:tc>
          <w:tcPr>
            <w:tcW w:w="850" w:type="dxa"/>
            <w:shd w:val="clear" w:color="auto" w:fill="auto"/>
          </w:tcPr>
          <w:p w:rsidR="009D13B7" w:rsidRPr="009C77F9" w:rsidRDefault="009D13B7" w:rsidP="00C55DCF">
            <w:pPr>
              <w:spacing w:after="0" w:line="240" w:lineRule="auto"/>
              <w:jc w:val="center"/>
              <w:rPr>
                <w:rFonts w:ascii="Times New Roman" w:hAnsi="Times New Roman"/>
                <w:sz w:val="24"/>
                <w:szCs w:val="24"/>
              </w:rPr>
            </w:pPr>
            <w:r>
              <w:rPr>
                <w:rFonts w:ascii="Times New Roman" w:hAnsi="Times New Roman"/>
                <w:sz w:val="24"/>
                <w:szCs w:val="24"/>
              </w:rPr>
              <w:t>5</w:t>
            </w:r>
          </w:p>
        </w:tc>
        <w:tc>
          <w:tcPr>
            <w:tcW w:w="851" w:type="dxa"/>
            <w:shd w:val="clear" w:color="auto" w:fill="auto"/>
          </w:tcPr>
          <w:p w:rsidR="009D13B7" w:rsidRPr="009C77F9" w:rsidRDefault="009D13B7" w:rsidP="00C55DCF">
            <w:pPr>
              <w:spacing w:after="0" w:line="240" w:lineRule="auto"/>
              <w:jc w:val="center"/>
              <w:rPr>
                <w:rFonts w:ascii="Times New Roman" w:hAnsi="Times New Roman"/>
                <w:sz w:val="24"/>
                <w:szCs w:val="24"/>
              </w:rPr>
            </w:pPr>
            <w:r>
              <w:rPr>
                <w:rFonts w:ascii="Times New Roman" w:hAnsi="Times New Roman"/>
                <w:sz w:val="24"/>
                <w:szCs w:val="24"/>
              </w:rPr>
              <w:t>5</w:t>
            </w:r>
          </w:p>
        </w:tc>
        <w:tc>
          <w:tcPr>
            <w:tcW w:w="850" w:type="dxa"/>
            <w:shd w:val="clear" w:color="auto" w:fill="auto"/>
          </w:tcPr>
          <w:p w:rsidR="009D13B7" w:rsidRPr="009C77F9" w:rsidRDefault="009D13B7" w:rsidP="00C55DCF">
            <w:pPr>
              <w:spacing w:after="0" w:line="240" w:lineRule="auto"/>
              <w:jc w:val="center"/>
              <w:rPr>
                <w:rFonts w:ascii="Times New Roman" w:hAnsi="Times New Roman"/>
                <w:sz w:val="24"/>
                <w:szCs w:val="24"/>
              </w:rPr>
            </w:pPr>
            <w:r>
              <w:rPr>
                <w:rFonts w:ascii="Times New Roman" w:hAnsi="Times New Roman"/>
                <w:sz w:val="24"/>
                <w:szCs w:val="24"/>
              </w:rPr>
              <w:t>6</w:t>
            </w:r>
          </w:p>
        </w:tc>
        <w:tc>
          <w:tcPr>
            <w:tcW w:w="993" w:type="dxa"/>
            <w:shd w:val="clear" w:color="auto" w:fill="auto"/>
          </w:tcPr>
          <w:p w:rsidR="009D13B7" w:rsidRPr="009C77F9" w:rsidRDefault="009D13B7" w:rsidP="00C55DCF">
            <w:pPr>
              <w:spacing w:after="0" w:line="240" w:lineRule="auto"/>
              <w:jc w:val="center"/>
              <w:rPr>
                <w:rFonts w:ascii="Times New Roman" w:hAnsi="Times New Roman"/>
                <w:sz w:val="24"/>
                <w:szCs w:val="24"/>
              </w:rPr>
            </w:pPr>
            <w:r>
              <w:rPr>
                <w:rFonts w:ascii="Times New Roman" w:hAnsi="Times New Roman"/>
                <w:sz w:val="24"/>
                <w:szCs w:val="24"/>
              </w:rPr>
              <w:t>23</w:t>
            </w:r>
          </w:p>
        </w:tc>
      </w:tr>
      <w:tr w:rsidR="009D13B7" w:rsidRPr="005B5FE0" w:rsidTr="00C55DCF">
        <w:trPr>
          <w:trHeight w:val="20"/>
        </w:trPr>
        <w:tc>
          <w:tcPr>
            <w:tcW w:w="4109" w:type="dxa"/>
            <w:shd w:val="clear" w:color="auto" w:fill="auto"/>
          </w:tcPr>
          <w:p w:rsidR="009D13B7" w:rsidRPr="005B5FE0" w:rsidRDefault="009D13B7" w:rsidP="00C55DCF">
            <w:pPr>
              <w:spacing w:after="0" w:line="240" w:lineRule="auto"/>
              <w:jc w:val="both"/>
              <w:rPr>
                <w:rFonts w:ascii="Times New Roman" w:hAnsi="Times New Roman"/>
                <w:sz w:val="24"/>
                <w:szCs w:val="24"/>
              </w:rPr>
            </w:pPr>
            <w:r w:rsidRPr="005B5FE0">
              <w:rPr>
                <w:rFonts w:ascii="Times New Roman" w:hAnsi="Times New Roman"/>
                <w:sz w:val="24"/>
                <w:szCs w:val="24"/>
              </w:rPr>
              <w:t>Предельно допустимая а</w:t>
            </w:r>
            <w:r>
              <w:rPr>
                <w:rFonts w:ascii="Times New Roman" w:hAnsi="Times New Roman"/>
                <w:sz w:val="24"/>
                <w:szCs w:val="24"/>
              </w:rPr>
              <w:t>удиторная учебная нагрузка при 5</w:t>
            </w:r>
            <w:r w:rsidRPr="005B5FE0">
              <w:rPr>
                <w:rFonts w:ascii="Times New Roman" w:hAnsi="Times New Roman"/>
                <w:sz w:val="24"/>
                <w:szCs w:val="24"/>
              </w:rPr>
              <w:t>-дневной учебной неделе</w:t>
            </w:r>
          </w:p>
        </w:tc>
        <w:tc>
          <w:tcPr>
            <w:tcW w:w="850" w:type="dxa"/>
            <w:shd w:val="clear" w:color="auto" w:fill="auto"/>
          </w:tcPr>
          <w:p w:rsidR="009D13B7" w:rsidRPr="00771F8A" w:rsidRDefault="009D13B7" w:rsidP="00C55DCF">
            <w:pPr>
              <w:spacing w:after="0" w:line="240" w:lineRule="auto"/>
              <w:jc w:val="both"/>
              <w:rPr>
                <w:rFonts w:ascii="Times New Roman" w:hAnsi="Times New Roman"/>
                <w:b/>
                <w:sz w:val="24"/>
                <w:szCs w:val="24"/>
              </w:rPr>
            </w:pPr>
            <w:r w:rsidRPr="00771F8A">
              <w:rPr>
                <w:rFonts w:ascii="Times New Roman" w:hAnsi="Times New Roman"/>
                <w:b/>
                <w:sz w:val="24"/>
                <w:szCs w:val="24"/>
              </w:rPr>
              <w:t>29</w:t>
            </w:r>
          </w:p>
        </w:tc>
        <w:tc>
          <w:tcPr>
            <w:tcW w:w="851" w:type="dxa"/>
            <w:shd w:val="clear" w:color="auto" w:fill="auto"/>
          </w:tcPr>
          <w:p w:rsidR="009D13B7" w:rsidRPr="00771F8A" w:rsidRDefault="009D13B7" w:rsidP="00C55DCF">
            <w:pPr>
              <w:spacing w:after="0" w:line="240" w:lineRule="auto"/>
              <w:jc w:val="both"/>
              <w:rPr>
                <w:rFonts w:ascii="Times New Roman" w:hAnsi="Times New Roman"/>
                <w:b/>
                <w:sz w:val="24"/>
                <w:szCs w:val="24"/>
              </w:rPr>
            </w:pPr>
          </w:p>
        </w:tc>
        <w:tc>
          <w:tcPr>
            <w:tcW w:w="850" w:type="dxa"/>
            <w:shd w:val="clear" w:color="auto" w:fill="auto"/>
          </w:tcPr>
          <w:p w:rsidR="009D13B7" w:rsidRPr="00771F8A" w:rsidRDefault="009D13B7" w:rsidP="00C55DCF">
            <w:pPr>
              <w:spacing w:after="0" w:line="240" w:lineRule="auto"/>
              <w:jc w:val="both"/>
              <w:rPr>
                <w:rFonts w:ascii="Times New Roman" w:hAnsi="Times New Roman"/>
                <w:b/>
                <w:sz w:val="24"/>
                <w:szCs w:val="24"/>
              </w:rPr>
            </w:pPr>
          </w:p>
        </w:tc>
        <w:tc>
          <w:tcPr>
            <w:tcW w:w="851" w:type="dxa"/>
            <w:shd w:val="clear" w:color="auto" w:fill="auto"/>
          </w:tcPr>
          <w:p w:rsidR="009D13B7" w:rsidRPr="00771F8A" w:rsidRDefault="009D13B7" w:rsidP="00C55DCF">
            <w:pPr>
              <w:spacing w:after="0" w:line="240" w:lineRule="auto"/>
              <w:jc w:val="both"/>
              <w:rPr>
                <w:rFonts w:ascii="Times New Roman" w:hAnsi="Times New Roman"/>
                <w:b/>
                <w:sz w:val="24"/>
                <w:szCs w:val="24"/>
              </w:rPr>
            </w:pPr>
          </w:p>
        </w:tc>
        <w:tc>
          <w:tcPr>
            <w:tcW w:w="850" w:type="dxa"/>
            <w:shd w:val="clear" w:color="auto" w:fill="auto"/>
          </w:tcPr>
          <w:p w:rsidR="009D13B7" w:rsidRPr="00771F8A" w:rsidRDefault="009D13B7" w:rsidP="00C55DCF">
            <w:pPr>
              <w:spacing w:after="0" w:line="240" w:lineRule="auto"/>
              <w:jc w:val="both"/>
              <w:rPr>
                <w:rFonts w:ascii="Times New Roman" w:hAnsi="Times New Roman"/>
                <w:b/>
                <w:sz w:val="24"/>
                <w:szCs w:val="24"/>
              </w:rPr>
            </w:pPr>
          </w:p>
        </w:tc>
        <w:tc>
          <w:tcPr>
            <w:tcW w:w="993" w:type="dxa"/>
            <w:shd w:val="clear" w:color="auto" w:fill="auto"/>
          </w:tcPr>
          <w:p w:rsidR="009D13B7" w:rsidRPr="00771F8A" w:rsidRDefault="009D13B7" w:rsidP="00C55DCF">
            <w:pPr>
              <w:spacing w:after="0" w:line="240" w:lineRule="auto"/>
              <w:jc w:val="both"/>
              <w:rPr>
                <w:rFonts w:ascii="Times New Roman" w:hAnsi="Times New Roman"/>
                <w:b/>
                <w:sz w:val="24"/>
                <w:szCs w:val="24"/>
              </w:rPr>
            </w:pPr>
          </w:p>
        </w:tc>
      </w:tr>
      <w:tr w:rsidR="009D13B7" w:rsidRPr="005B5FE0" w:rsidTr="00C55DCF">
        <w:trPr>
          <w:trHeight w:val="20"/>
        </w:trPr>
        <w:tc>
          <w:tcPr>
            <w:tcW w:w="4109" w:type="dxa"/>
            <w:shd w:val="clear" w:color="auto" w:fill="auto"/>
          </w:tcPr>
          <w:p w:rsidR="009D13B7" w:rsidRPr="005B5FE0" w:rsidRDefault="009D13B7" w:rsidP="00C55DCF">
            <w:pPr>
              <w:spacing w:after="0" w:line="240" w:lineRule="auto"/>
              <w:jc w:val="both"/>
              <w:rPr>
                <w:rFonts w:ascii="Times New Roman" w:hAnsi="Times New Roman"/>
                <w:sz w:val="24"/>
                <w:szCs w:val="24"/>
              </w:rPr>
            </w:pPr>
            <w:r w:rsidRPr="00990B83">
              <w:rPr>
                <w:rFonts w:ascii="Times New Roman" w:hAnsi="Times New Roman"/>
                <w:sz w:val="24"/>
                <w:szCs w:val="24"/>
              </w:rPr>
              <w:t>Предельно допустимая аудиторная учебная нагрузка при 6-дневной учебной неделе</w:t>
            </w:r>
          </w:p>
        </w:tc>
        <w:tc>
          <w:tcPr>
            <w:tcW w:w="850" w:type="dxa"/>
            <w:shd w:val="clear" w:color="auto" w:fill="auto"/>
          </w:tcPr>
          <w:p w:rsidR="009D13B7" w:rsidRPr="00771F8A" w:rsidRDefault="009D13B7" w:rsidP="00C55DCF">
            <w:pPr>
              <w:spacing w:after="0" w:line="240" w:lineRule="auto"/>
              <w:jc w:val="both"/>
              <w:rPr>
                <w:rFonts w:ascii="Times New Roman" w:hAnsi="Times New Roman"/>
                <w:b/>
                <w:sz w:val="24"/>
                <w:szCs w:val="24"/>
              </w:rPr>
            </w:pPr>
          </w:p>
        </w:tc>
        <w:tc>
          <w:tcPr>
            <w:tcW w:w="851" w:type="dxa"/>
            <w:shd w:val="clear" w:color="auto" w:fill="auto"/>
          </w:tcPr>
          <w:p w:rsidR="009D13B7" w:rsidRPr="009C77F9" w:rsidRDefault="009D13B7" w:rsidP="00C55DCF">
            <w:pPr>
              <w:spacing w:after="0" w:line="240" w:lineRule="auto"/>
              <w:jc w:val="center"/>
              <w:rPr>
                <w:rFonts w:ascii="Times New Roman" w:hAnsi="Times New Roman"/>
                <w:b/>
                <w:sz w:val="24"/>
                <w:szCs w:val="24"/>
              </w:rPr>
            </w:pPr>
            <w:r>
              <w:rPr>
                <w:rFonts w:ascii="Times New Roman" w:hAnsi="Times New Roman"/>
                <w:b/>
                <w:sz w:val="24"/>
                <w:szCs w:val="24"/>
              </w:rPr>
              <w:t>33</w:t>
            </w:r>
          </w:p>
        </w:tc>
        <w:tc>
          <w:tcPr>
            <w:tcW w:w="850" w:type="dxa"/>
            <w:shd w:val="clear" w:color="auto" w:fill="auto"/>
          </w:tcPr>
          <w:p w:rsidR="009D13B7" w:rsidRPr="009C77F9" w:rsidRDefault="009D13B7" w:rsidP="00C55DCF">
            <w:pPr>
              <w:spacing w:after="0" w:line="240" w:lineRule="auto"/>
              <w:jc w:val="center"/>
              <w:rPr>
                <w:rFonts w:ascii="Times New Roman" w:hAnsi="Times New Roman"/>
                <w:b/>
                <w:sz w:val="24"/>
                <w:szCs w:val="24"/>
              </w:rPr>
            </w:pPr>
            <w:r>
              <w:rPr>
                <w:rFonts w:ascii="Times New Roman" w:hAnsi="Times New Roman"/>
                <w:b/>
                <w:sz w:val="24"/>
                <w:szCs w:val="24"/>
              </w:rPr>
              <w:t>35</w:t>
            </w:r>
          </w:p>
        </w:tc>
        <w:tc>
          <w:tcPr>
            <w:tcW w:w="851" w:type="dxa"/>
            <w:shd w:val="clear" w:color="auto" w:fill="auto"/>
          </w:tcPr>
          <w:p w:rsidR="009D13B7" w:rsidRPr="009C77F9" w:rsidRDefault="009D13B7" w:rsidP="00C55DCF">
            <w:pPr>
              <w:spacing w:after="0" w:line="240" w:lineRule="auto"/>
              <w:jc w:val="center"/>
              <w:rPr>
                <w:rFonts w:ascii="Times New Roman" w:hAnsi="Times New Roman"/>
                <w:b/>
                <w:sz w:val="24"/>
                <w:szCs w:val="24"/>
              </w:rPr>
            </w:pPr>
            <w:r>
              <w:rPr>
                <w:rFonts w:ascii="Times New Roman" w:hAnsi="Times New Roman"/>
                <w:b/>
                <w:sz w:val="24"/>
                <w:szCs w:val="24"/>
              </w:rPr>
              <w:t>36</w:t>
            </w:r>
          </w:p>
        </w:tc>
        <w:tc>
          <w:tcPr>
            <w:tcW w:w="850" w:type="dxa"/>
            <w:shd w:val="clear" w:color="auto" w:fill="auto"/>
          </w:tcPr>
          <w:p w:rsidR="009D13B7" w:rsidRPr="009C77F9" w:rsidRDefault="009D13B7" w:rsidP="00C55DCF">
            <w:pPr>
              <w:spacing w:after="0" w:line="240" w:lineRule="auto"/>
              <w:jc w:val="center"/>
              <w:rPr>
                <w:rFonts w:ascii="Times New Roman" w:hAnsi="Times New Roman"/>
                <w:b/>
                <w:sz w:val="24"/>
                <w:szCs w:val="24"/>
              </w:rPr>
            </w:pPr>
            <w:r>
              <w:rPr>
                <w:rFonts w:ascii="Times New Roman" w:hAnsi="Times New Roman"/>
                <w:b/>
                <w:sz w:val="24"/>
                <w:szCs w:val="24"/>
              </w:rPr>
              <w:t>36</w:t>
            </w:r>
          </w:p>
        </w:tc>
        <w:tc>
          <w:tcPr>
            <w:tcW w:w="993" w:type="dxa"/>
            <w:shd w:val="clear" w:color="auto" w:fill="auto"/>
          </w:tcPr>
          <w:p w:rsidR="009D13B7" w:rsidRPr="009C77F9" w:rsidRDefault="009D13B7" w:rsidP="00C55DCF">
            <w:pPr>
              <w:spacing w:after="0" w:line="240" w:lineRule="auto"/>
              <w:jc w:val="center"/>
              <w:rPr>
                <w:rFonts w:ascii="Times New Roman" w:hAnsi="Times New Roman"/>
                <w:b/>
                <w:sz w:val="24"/>
                <w:szCs w:val="24"/>
              </w:rPr>
            </w:pPr>
          </w:p>
        </w:tc>
      </w:tr>
    </w:tbl>
    <w:p w:rsidR="009D13B7" w:rsidRDefault="009D13B7" w:rsidP="009D13B7">
      <w:pPr>
        <w:spacing w:after="0" w:line="240" w:lineRule="auto"/>
        <w:rPr>
          <w:rFonts w:ascii="Times New Roman" w:hAnsi="Times New Roman"/>
          <w:b/>
          <w:sz w:val="28"/>
          <w:szCs w:val="28"/>
        </w:rPr>
      </w:pPr>
    </w:p>
    <w:p w:rsidR="009D13B7" w:rsidRDefault="009D13B7" w:rsidP="009D13B7">
      <w:pPr>
        <w:spacing w:after="0" w:line="240" w:lineRule="auto"/>
        <w:jc w:val="center"/>
        <w:rPr>
          <w:rFonts w:ascii="Times New Roman" w:hAnsi="Times New Roman"/>
          <w:b/>
          <w:sz w:val="28"/>
          <w:szCs w:val="28"/>
        </w:rPr>
      </w:pPr>
    </w:p>
    <w:p w:rsidR="009D13B7" w:rsidRDefault="009D13B7" w:rsidP="009D13B7">
      <w:pPr>
        <w:spacing w:after="0" w:line="240" w:lineRule="auto"/>
        <w:jc w:val="center"/>
        <w:rPr>
          <w:rFonts w:ascii="Times New Roman" w:hAnsi="Times New Roman"/>
          <w:b/>
          <w:sz w:val="28"/>
          <w:szCs w:val="28"/>
        </w:rPr>
      </w:pPr>
    </w:p>
    <w:p w:rsidR="009D13B7" w:rsidRDefault="009D13B7"/>
    <w:sectPr w:rsidR="009D13B7" w:rsidSect="000448E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Andale Sans UI">
    <w:altName w:val="Arial Unicode MS"/>
    <w:charset w:val="CC"/>
    <w:family w:val="auto"/>
    <w:pitch w:val="variable"/>
    <w:sig w:usb0="00000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3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46BD7"/>
    <w:multiLevelType w:val="hybridMultilevel"/>
    <w:tmpl w:val="D5CCAFE0"/>
    <w:lvl w:ilvl="0" w:tplc="717071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A07C98"/>
    <w:multiLevelType w:val="hybridMultilevel"/>
    <w:tmpl w:val="330CA0D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C2446D"/>
    <w:multiLevelType w:val="multilevel"/>
    <w:tmpl w:val="A09E5A82"/>
    <w:lvl w:ilvl="0">
      <w:start w:val="1"/>
      <w:numFmt w:val="bullet"/>
      <w:lvlText w:val=""/>
      <w:lvlJc w:val="left"/>
      <w:pPr>
        <w:tabs>
          <w:tab w:val="num" w:pos="567"/>
        </w:tabs>
        <w:ind w:left="567"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nsid w:val="0CE26DE2"/>
    <w:multiLevelType w:val="hybridMultilevel"/>
    <w:tmpl w:val="A58EC920"/>
    <w:lvl w:ilvl="0" w:tplc="717071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7961F1"/>
    <w:multiLevelType w:val="hybridMultilevel"/>
    <w:tmpl w:val="2738D188"/>
    <w:lvl w:ilvl="0" w:tplc="717071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92334C"/>
    <w:multiLevelType w:val="hybridMultilevel"/>
    <w:tmpl w:val="6EC04644"/>
    <w:lvl w:ilvl="0" w:tplc="717071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25C6138"/>
    <w:multiLevelType w:val="hybridMultilevel"/>
    <w:tmpl w:val="33FEDD52"/>
    <w:lvl w:ilvl="0" w:tplc="FFFFFFFF">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24F168E8"/>
    <w:multiLevelType w:val="hybridMultilevel"/>
    <w:tmpl w:val="BF6C32E8"/>
    <w:lvl w:ilvl="0" w:tplc="717071B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266517FE"/>
    <w:multiLevelType w:val="hybridMultilevel"/>
    <w:tmpl w:val="28AC98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92F26ED"/>
    <w:multiLevelType w:val="hybridMultilevel"/>
    <w:tmpl w:val="F3B02A5E"/>
    <w:lvl w:ilvl="0" w:tplc="FFFFFFFF">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2C125935"/>
    <w:multiLevelType w:val="hybridMultilevel"/>
    <w:tmpl w:val="24425EF0"/>
    <w:lvl w:ilvl="0" w:tplc="FFFFFFFF">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3AC84C33"/>
    <w:multiLevelType w:val="multilevel"/>
    <w:tmpl w:val="6BD8DE44"/>
    <w:styleLink w:val="2"/>
    <w:lvl w:ilvl="0">
      <w:start w:val="1"/>
      <w:numFmt w:val="upperRoman"/>
      <w:lvlText w:val="%1."/>
      <w:lvlJc w:val="left"/>
      <w:pPr>
        <w:ind w:left="1080" w:hanging="720"/>
      </w:pPr>
      <w:rPr>
        <w:rFonts w:ascii="Times New Roman" w:hAnsi="Times New Roman" w:hint="default"/>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E4224C3"/>
    <w:multiLevelType w:val="hybridMultilevel"/>
    <w:tmpl w:val="0B5E613A"/>
    <w:lvl w:ilvl="0" w:tplc="717071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FD22E6B"/>
    <w:multiLevelType w:val="hybridMultilevel"/>
    <w:tmpl w:val="75360688"/>
    <w:lvl w:ilvl="0" w:tplc="05DC30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F007287"/>
    <w:multiLevelType w:val="hybridMultilevel"/>
    <w:tmpl w:val="07EE7C0E"/>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5">
    <w:nsid w:val="590276B0"/>
    <w:multiLevelType w:val="hybridMultilevel"/>
    <w:tmpl w:val="38F22DC6"/>
    <w:lvl w:ilvl="0" w:tplc="717071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B510105"/>
    <w:multiLevelType w:val="hybridMultilevel"/>
    <w:tmpl w:val="72A0E9F8"/>
    <w:lvl w:ilvl="0" w:tplc="04190001">
      <w:start w:val="1"/>
      <w:numFmt w:val="bullet"/>
      <w:lvlText w:val=""/>
      <w:lvlJc w:val="left"/>
      <w:pPr>
        <w:ind w:left="1269" w:hanging="360"/>
      </w:pPr>
      <w:rPr>
        <w:rFonts w:ascii="Symbol" w:hAnsi="Symbol" w:hint="default"/>
      </w:rPr>
    </w:lvl>
    <w:lvl w:ilvl="1" w:tplc="04190003" w:tentative="1">
      <w:start w:val="1"/>
      <w:numFmt w:val="bullet"/>
      <w:lvlText w:val="o"/>
      <w:lvlJc w:val="left"/>
      <w:pPr>
        <w:ind w:left="1989" w:hanging="360"/>
      </w:pPr>
      <w:rPr>
        <w:rFonts w:ascii="Courier New" w:hAnsi="Courier New" w:cs="Courier New" w:hint="default"/>
      </w:rPr>
    </w:lvl>
    <w:lvl w:ilvl="2" w:tplc="04190005" w:tentative="1">
      <w:start w:val="1"/>
      <w:numFmt w:val="bullet"/>
      <w:lvlText w:val=""/>
      <w:lvlJc w:val="left"/>
      <w:pPr>
        <w:ind w:left="2709" w:hanging="360"/>
      </w:pPr>
      <w:rPr>
        <w:rFonts w:ascii="Wingdings" w:hAnsi="Wingdings" w:hint="default"/>
      </w:rPr>
    </w:lvl>
    <w:lvl w:ilvl="3" w:tplc="04190001" w:tentative="1">
      <w:start w:val="1"/>
      <w:numFmt w:val="bullet"/>
      <w:lvlText w:val=""/>
      <w:lvlJc w:val="left"/>
      <w:pPr>
        <w:ind w:left="3429" w:hanging="360"/>
      </w:pPr>
      <w:rPr>
        <w:rFonts w:ascii="Symbol" w:hAnsi="Symbol" w:hint="default"/>
      </w:rPr>
    </w:lvl>
    <w:lvl w:ilvl="4" w:tplc="04190003" w:tentative="1">
      <w:start w:val="1"/>
      <w:numFmt w:val="bullet"/>
      <w:lvlText w:val="o"/>
      <w:lvlJc w:val="left"/>
      <w:pPr>
        <w:ind w:left="4149" w:hanging="360"/>
      </w:pPr>
      <w:rPr>
        <w:rFonts w:ascii="Courier New" w:hAnsi="Courier New" w:cs="Courier New" w:hint="default"/>
      </w:rPr>
    </w:lvl>
    <w:lvl w:ilvl="5" w:tplc="04190005" w:tentative="1">
      <w:start w:val="1"/>
      <w:numFmt w:val="bullet"/>
      <w:lvlText w:val=""/>
      <w:lvlJc w:val="left"/>
      <w:pPr>
        <w:ind w:left="4869" w:hanging="360"/>
      </w:pPr>
      <w:rPr>
        <w:rFonts w:ascii="Wingdings" w:hAnsi="Wingdings" w:hint="default"/>
      </w:rPr>
    </w:lvl>
    <w:lvl w:ilvl="6" w:tplc="04190001" w:tentative="1">
      <w:start w:val="1"/>
      <w:numFmt w:val="bullet"/>
      <w:lvlText w:val=""/>
      <w:lvlJc w:val="left"/>
      <w:pPr>
        <w:ind w:left="5589" w:hanging="360"/>
      </w:pPr>
      <w:rPr>
        <w:rFonts w:ascii="Symbol" w:hAnsi="Symbol" w:hint="default"/>
      </w:rPr>
    </w:lvl>
    <w:lvl w:ilvl="7" w:tplc="04190003" w:tentative="1">
      <w:start w:val="1"/>
      <w:numFmt w:val="bullet"/>
      <w:lvlText w:val="o"/>
      <w:lvlJc w:val="left"/>
      <w:pPr>
        <w:ind w:left="6309" w:hanging="360"/>
      </w:pPr>
      <w:rPr>
        <w:rFonts w:ascii="Courier New" w:hAnsi="Courier New" w:cs="Courier New" w:hint="default"/>
      </w:rPr>
    </w:lvl>
    <w:lvl w:ilvl="8" w:tplc="04190005" w:tentative="1">
      <w:start w:val="1"/>
      <w:numFmt w:val="bullet"/>
      <w:lvlText w:val=""/>
      <w:lvlJc w:val="left"/>
      <w:pPr>
        <w:ind w:left="7029" w:hanging="360"/>
      </w:pPr>
      <w:rPr>
        <w:rFonts w:ascii="Wingdings" w:hAnsi="Wingdings" w:hint="default"/>
      </w:rPr>
    </w:lvl>
  </w:abstractNum>
  <w:abstractNum w:abstractNumId="17">
    <w:nsid w:val="67CA7288"/>
    <w:multiLevelType w:val="hybridMultilevel"/>
    <w:tmpl w:val="234C7B7A"/>
    <w:lvl w:ilvl="0" w:tplc="717071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85674E1"/>
    <w:multiLevelType w:val="hybridMultilevel"/>
    <w:tmpl w:val="3A7C232A"/>
    <w:lvl w:ilvl="0" w:tplc="B562DDD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15"/>
  </w:num>
  <w:num w:numId="4">
    <w:abstractNumId w:val="3"/>
  </w:num>
  <w:num w:numId="5">
    <w:abstractNumId w:val="5"/>
  </w:num>
  <w:num w:numId="6">
    <w:abstractNumId w:val="4"/>
  </w:num>
  <w:num w:numId="7">
    <w:abstractNumId w:val="12"/>
  </w:num>
  <w:num w:numId="8">
    <w:abstractNumId w:val="0"/>
  </w:num>
  <w:num w:numId="9">
    <w:abstractNumId w:val="16"/>
  </w:num>
  <w:num w:numId="10">
    <w:abstractNumId w:val="10"/>
  </w:num>
  <w:num w:numId="11">
    <w:abstractNumId w:val="2"/>
  </w:num>
  <w:num w:numId="12">
    <w:abstractNumId w:val="6"/>
  </w:num>
  <w:num w:numId="13">
    <w:abstractNumId w:val="9"/>
  </w:num>
  <w:num w:numId="14">
    <w:abstractNumId w:val="14"/>
  </w:num>
  <w:num w:numId="15">
    <w:abstractNumId w:val="18"/>
  </w:num>
  <w:num w:numId="16">
    <w:abstractNumId w:val="13"/>
  </w:num>
  <w:num w:numId="17">
    <w:abstractNumId w:val="8"/>
  </w:num>
  <w:num w:numId="18">
    <w:abstractNumId w:val="1"/>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doNotDisplayPageBoundaries/>
  <w:proofState w:spelling="clean" w:grammar="clean"/>
  <w:defaultTabStop w:val="708"/>
  <w:characterSpacingControl w:val="doNotCompress"/>
  <w:compat/>
  <w:rsids>
    <w:rsidRoot w:val="00B326B8"/>
    <w:rsid w:val="000346B3"/>
    <w:rsid w:val="000448ED"/>
    <w:rsid w:val="002E738F"/>
    <w:rsid w:val="00366296"/>
    <w:rsid w:val="004B15D1"/>
    <w:rsid w:val="006F2E22"/>
    <w:rsid w:val="007137A8"/>
    <w:rsid w:val="00750361"/>
    <w:rsid w:val="007B4E24"/>
    <w:rsid w:val="009D13B7"/>
    <w:rsid w:val="00B326B8"/>
    <w:rsid w:val="00E910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48ED"/>
  </w:style>
  <w:style w:type="paragraph" w:styleId="1">
    <w:name w:val="heading 1"/>
    <w:basedOn w:val="a"/>
    <w:next w:val="a"/>
    <w:link w:val="10"/>
    <w:uiPriority w:val="9"/>
    <w:qFormat/>
    <w:rsid w:val="009D13B7"/>
    <w:pPr>
      <w:keepNext/>
      <w:spacing w:after="0" w:line="240" w:lineRule="auto"/>
      <w:jc w:val="center"/>
      <w:outlineLvl w:val="0"/>
    </w:pPr>
    <w:rPr>
      <w:rFonts w:ascii="Times New Roman" w:eastAsia="Calibri" w:hAnsi="Times New Roman" w:cs="Times New Roman"/>
      <w:b/>
      <w:bCs/>
      <w:sz w:val="28"/>
    </w:rPr>
  </w:style>
  <w:style w:type="paragraph" w:styleId="20">
    <w:name w:val="heading 2"/>
    <w:basedOn w:val="a"/>
    <w:next w:val="a"/>
    <w:link w:val="21"/>
    <w:qFormat/>
    <w:rsid w:val="009D13B7"/>
    <w:pPr>
      <w:keepNext/>
      <w:spacing w:after="0" w:line="240" w:lineRule="auto"/>
      <w:ind w:firstLine="360"/>
      <w:jc w:val="center"/>
      <w:outlineLvl w:val="1"/>
    </w:pPr>
    <w:rPr>
      <w:rFonts w:ascii="Times New Roman" w:eastAsia="Calibri" w:hAnsi="Times New Roman" w:cs="Times New Roman"/>
      <w:b/>
      <w:bCs/>
      <w:sz w:val="40"/>
    </w:rPr>
  </w:style>
  <w:style w:type="paragraph" w:styleId="3">
    <w:name w:val="heading 3"/>
    <w:basedOn w:val="a"/>
    <w:next w:val="a"/>
    <w:link w:val="30"/>
    <w:qFormat/>
    <w:rsid w:val="009D13B7"/>
    <w:pPr>
      <w:keepNext/>
      <w:spacing w:after="0" w:line="240" w:lineRule="auto"/>
      <w:jc w:val="right"/>
      <w:outlineLvl w:val="2"/>
    </w:pPr>
    <w:rPr>
      <w:rFonts w:ascii="Times New Roman" w:eastAsia="Times New Roman" w:hAnsi="Times New Roman" w:cs="Times New Roman"/>
      <w:sz w:val="24"/>
      <w:szCs w:val="20"/>
    </w:rPr>
  </w:style>
  <w:style w:type="paragraph" w:styleId="4">
    <w:name w:val="heading 4"/>
    <w:basedOn w:val="a"/>
    <w:next w:val="a"/>
    <w:link w:val="40"/>
    <w:qFormat/>
    <w:rsid w:val="009D13B7"/>
    <w:pPr>
      <w:keepNext/>
      <w:spacing w:before="240" w:after="60"/>
      <w:outlineLvl w:val="3"/>
    </w:pPr>
    <w:rPr>
      <w:rFonts w:ascii="Times New Roman" w:eastAsia="Times New Roman" w:hAnsi="Times New Roman" w:cs="Times New Roman"/>
      <w:b/>
      <w:bCs/>
      <w:sz w:val="28"/>
      <w:szCs w:val="28"/>
    </w:rPr>
  </w:style>
  <w:style w:type="paragraph" w:styleId="5">
    <w:name w:val="heading 5"/>
    <w:basedOn w:val="a"/>
    <w:next w:val="a"/>
    <w:link w:val="50"/>
    <w:uiPriority w:val="99"/>
    <w:qFormat/>
    <w:rsid w:val="009D13B7"/>
    <w:pPr>
      <w:keepNext/>
      <w:spacing w:after="0" w:line="240" w:lineRule="auto"/>
      <w:jc w:val="center"/>
      <w:outlineLvl w:val="4"/>
    </w:pPr>
    <w:rPr>
      <w:rFonts w:ascii="Times New Roman" w:eastAsia="Calibri" w:hAnsi="Times New Roman" w:cs="Times New Roman"/>
      <w:sz w:val="28"/>
      <w:u w:val="single"/>
    </w:rPr>
  </w:style>
  <w:style w:type="paragraph" w:styleId="6">
    <w:name w:val="heading 6"/>
    <w:basedOn w:val="a"/>
    <w:next w:val="a"/>
    <w:link w:val="60"/>
    <w:uiPriority w:val="9"/>
    <w:unhideWhenUsed/>
    <w:qFormat/>
    <w:rsid w:val="009D13B7"/>
    <w:pPr>
      <w:keepNext/>
      <w:keepLines/>
      <w:spacing w:before="200" w:after="0" w:line="259" w:lineRule="auto"/>
      <w:outlineLvl w:val="5"/>
    </w:pPr>
    <w:rPr>
      <w:rFonts w:ascii="Cambria" w:eastAsia="Times New Roman" w:hAnsi="Cambria" w:cs="Times New Roman"/>
      <w:i/>
      <w:iCs/>
      <w:color w:val="243F60"/>
    </w:rPr>
  </w:style>
  <w:style w:type="paragraph" w:styleId="7">
    <w:name w:val="heading 7"/>
    <w:basedOn w:val="a"/>
    <w:next w:val="a"/>
    <w:link w:val="70"/>
    <w:qFormat/>
    <w:rsid w:val="009D13B7"/>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9D13B7"/>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B326B8"/>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B326B8"/>
    <w:rPr>
      <w:rFonts w:ascii="Tahoma" w:hAnsi="Tahoma" w:cs="Tahoma"/>
      <w:sz w:val="16"/>
      <w:szCs w:val="16"/>
    </w:rPr>
  </w:style>
  <w:style w:type="character" w:customStyle="1" w:styleId="10">
    <w:name w:val="Заголовок 1 Знак"/>
    <w:basedOn w:val="a0"/>
    <w:link w:val="1"/>
    <w:uiPriority w:val="9"/>
    <w:rsid w:val="009D13B7"/>
    <w:rPr>
      <w:rFonts w:ascii="Times New Roman" w:eastAsia="Calibri" w:hAnsi="Times New Roman" w:cs="Times New Roman"/>
      <w:b/>
      <w:bCs/>
      <w:sz w:val="28"/>
    </w:rPr>
  </w:style>
  <w:style w:type="character" w:customStyle="1" w:styleId="21">
    <w:name w:val="Заголовок 2 Знак"/>
    <w:basedOn w:val="a0"/>
    <w:link w:val="20"/>
    <w:rsid w:val="009D13B7"/>
    <w:rPr>
      <w:rFonts w:ascii="Times New Roman" w:eastAsia="Calibri" w:hAnsi="Times New Roman" w:cs="Times New Roman"/>
      <w:b/>
      <w:bCs/>
      <w:sz w:val="40"/>
    </w:rPr>
  </w:style>
  <w:style w:type="character" w:customStyle="1" w:styleId="30">
    <w:name w:val="Заголовок 3 Знак"/>
    <w:basedOn w:val="a0"/>
    <w:link w:val="3"/>
    <w:rsid w:val="009D13B7"/>
    <w:rPr>
      <w:rFonts w:ascii="Times New Roman" w:eastAsia="Times New Roman" w:hAnsi="Times New Roman" w:cs="Times New Roman"/>
      <w:sz w:val="24"/>
      <w:szCs w:val="20"/>
    </w:rPr>
  </w:style>
  <w:style w:type="character" w:customStyle="1" w:styleId="40">
    <w:name w:val="Заголовок 4 Знак"/>
    <w:basedOn w:val="a0"/>
    <w:link w:val="4"/>
    <w:rsid w:val="009D13B7"/>
    <w:rPr>
      <w:rFonts w:ascii="Times New Roman" w:eastAsia="Times New Roman" w:hAnsi="Times New Roman" w:cs="Times New Roman"/>
      <w:b/>
      <w:bCs/>
      <w:sz w:val="28"/>
      <w:szCs w:val="28"/>
    </w:rPr>
  </w:style>
  <w:style w:type="character" w:customStyle="1" w:styleId="50">
    <w:name w:val="Заголовок 5 Знак"/>
    <w:basedOn w:val="a0"/>
    <w:link w:val="5"/>
    <w:uiPriority w:val="99"/>
    <w:rsid w:val="009D13B7"/>
    <w:rPr>
      <w:rFonts w:ascii="Times New Roman" w:eastAsia="Calibri" w:hAnsi="Times New Roman" w:cs="Times New Roman"/>
      <w:sz w:val="28"/>
      <w:u w:val="single"/>
    </w:rPr>
  </w:style>
  <w:style w:type="character" w:customStyle="1" w:styleId="60">
    <w:name w:val="Заголовок 6 Знак"/>
    <w:basedOn w:val="a0"/>
    <w:link w:val="6"/>
    <w:uiPriority w:val="9"/>
    <w:rsid w:val="009D13B7"/>
    <w:rPr>
      <w:rFonts w:ascii="Cambria" w:eastAsia="Times New Roman" w:hAnsi="Cambria" w:cs="Times New Roman"/>
      <w:i/>
      <w:iCs/>
      <w:color w:val="243F60"/>
    </w:rPr>
  </w:style>
  <w:style w:type="character" w:customStyle="1" w:styleId="70">
    <w:name w:val="Заголовок 7 Знак"/>
    <w:basedOn w:val="a0"/>
    <w:link w:val="7"/>
    <w:rsid w:val="009D13B7"/>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9D13B7"/>
    <w:rPr>
      <w:rFonts w:ascii="Times New Roman" w:eastAsia="Times New Roman" w:hAnsi="Times New Roman" w:cs="Times New Roman"/>
      <w:i/>
      <w:iCs/>
      <w:sz w:val="24"/>
      <w:szCs w:val="24"/>
      <w:lang w:eastAsia="ru-RU"/>
    </w:rPr>
  </w:style>
  <w:style w:type="table" w:styleId="a5">
    <w:name w:val="Table Grid"/>
    <w:basedOn w:val="a1"/>
    <w:uiPriority w:val="59"/>
    <w:rsid w:val="009D13B7"/>
    <w:pPr>
      <w:spacing w:after="0" w:line="240" w:lineRule="auto"/>
    </w:pPr>
    <w:rPr>
      <w:rFonts w:ascii="Times New Roman" w:eastAsia="Times New Roman" w:hAnsi="Times New Roman" w:cs="Times New Roman"/>
      <w:bC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qFormat/>
    <w:rsid w:val="009D13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7">
    <w:name w:val="Знак"/>
    <w:basedOn w:val="a"/>
    <w:rsid w:val="009D13B7"/>
    <w:pPr>
      <w:spacing w:after="160" w:line="240" w:lineRule="exact"/>
    </w:pPr>
    <w:rPr>
      <w:rFonts w:ascii="Verdana" w:eastAsia="Times New Roman" w:hAnsi="Verdana" w:cs="Times New Roman"/>
      <w:sz w:val="20"/>
      <w:szCs w:val="20"/>
      <w:lang w:val="en-US"/>
    </w:rPr>
  </w:style>
  <w:style w:type="character" w:customStyle="1" w:styleId="FontStyle37">
    <w:name w:val="Font Style37"/>
    <w:rsid w:val="009D13B7"/>
    <w:rPr>
      <w:rFonts w:ascii="Arial" w:hAnsi="Arial"/>
      <w:sz w:val="24"/>
    </w:rPr>
  </w:style>
  <w:style w:type="paragraph" w:styleId="a8">
    <w:name w:val="Body Text"/>
    <w:basedOn w:val="a"/>
    <w:link w:val="a9"/>
    <w:rsid w:val="009D13B7"/>
    <w:pPr>
      <w:spacing w:after="0" w:line="240" w:lineRule="auto"/>
      <w:jc w:val="both"/>
    </w:pPr>
    <w:rPr>
      <w:rFonts w:ascii="Times New Roman" w:eastAsia="Times New Roman" w:hAnsi="Times New Roman" w:cs="Times New Roman"/>
      <w:sz w:val="24"/>
      <w:szCs w:val="24"/>
    </w:rPr>
  </w:style>
  <w:style w:type="character" w:customStyle="1" w:styleId="a9">
    <w:name w:val="Основной текст Знак"/>
    <w:basedOn w:val="a0"/>
    <w:link w:val="a8"/>
    <w:rsid w:val="009D13B7"/>
    <w:rPr>
      <w:rFonts w:ascii="Times New Roman" w:eastAsia="Times New Roman" w:hAnsi="Times New Roman" w:cs="Times New Roman"/>
      <w:sz w:val="24"/>
      <w:szCs w:val="24"/>
    </w:rPr>
  </w:style>
  <w:style w:type="paragraph" w:styleId="aa">
    <w:name w:val="List Paragraph"/>
    <w:basedOn w:val="a"/>
    <w:uiPriority w:val="34"/>
    <w:qFormat/>
    <w:rsid w:val="009D13B7"/>
    <w:pPr>
      <w:spacing w:after="160" w:line="259" w:lineRule="auto"/>
      <w:ind w:left="720"/>
      <w:contextualSpacing/>
    </w:pPr>
    <w:rPr>
      <w:rFonts w:ascii="Calibri" w:eastAsia="Calibri" w:hAnsi="Calibri" w:cs="Times New Roman"/>
    </w:rPr>
  </w:style>
  <w:style w:type="paragraph" w:styleId="ab">
    <w:name w:val="header"/>
    <w:basedOn w:val="a"/>
    <w:link w:val="ac"/>
    <w:uiPriority w:val="99"/>
    <w:unhideWhenUsed/>
    <w:rsid w:val="009D13B7"/>
    <w:pPr>
      <w:tabs>
        <w:tab w:val="center" w:pos="4677"/>
        <w:tab w:val="right" w:pos="9355"/>
      </w:tabs>
      <w:spacing w:after="0" w:line="240" w:lineRule="auto"/>
    </w:pPr>
    <w:rPr>
      <w:rFonts w:ascii="Calibri" w:eastAsia="Calibri" w:hAnsi="Calibri" w:cs="Times New Roman"/>
    </w:rPr>
  </w:style>
  <w:style w:type="character" w:customStyle="1" w:styleId="ac">
    <w:name w:val="Верхний колонтитул Знак"/>
    <w:basedOn w:val="a0"/>
    <w:link w:val="ab"/>
    <w:uiPriority w:val="99"/>
    <w:rsid w:val="009D13B7"/>
    <w:rPr>
      <w:rFonts w:ascii="Calibri" w:eastAsia="Calibri" w:hAnsi="Calibri" w:cs="Times New Roman"/>
    </w:rPr>
  </w:style>
  <w:style w:type="paragraph" w:styleId="ad">
    <w:name w:val="footer"/>
    <w:basedOn w:val="a"/>
    <w:link w:val="ae"/>
    <w:uiPriority w:val="99"/>
    <w:unhideWhenUsed/>
    <w:rsid w:val="009D13B7"/>
    <w:pPr>
      <w:tabs>
        <w:tab w:val="center" w:pos="4677"/>
        <w:tab w:val="right" w:pos="9355"/>
      </w:tabs>
      <w:spacing w:after="0" w:line="240" w:lineRule="auto"/>
    </w:pPr>
    <w:rPr>
      <w:rFonts w:ascii="Calibri" w:eastAsia="Calibri" w:hAnsi="Calibri" w:cs="Times New Roman"/>
    </w:rPr>
  </w:style>
  <w:style w:type="character" w:customStyle="1" w:styleId="ae">
    <w:name w:val="Нижний колонтитул Знак"/>
    <w:basedOn w:val="a0"/>
    <w:link w:val="ad"/>
    <w:uiPriority w:val="99"/>
    <w:rsid w:val="009D13B7"/>
    <w:rPr>
      <w:rFonts w:ascii="Calibri" w:eastAsia="Calibri" w:hAnsi="Calibri" w:cs="Times New Roman"/>
    </w:rPr>
  </w:style>
  <w:style w:type="character" w:customStyle="1" w:styleId="af">
    <w:name w:val="Без интервала Знак"/>
    <w:link w:val="af0"/>
    <w:uiPriority w:val="1"/>
    <w:locked/>
    <w:rsid w:val="009D13B7"/>
    <w:rPr>
      <w:sz w:val="24"/>
      <w:szCs w:val="24"/>
    </w:rPr>
  </w:style>
  <w:style w:type="paragraph" w:styleId="af0">
    <w:name w:val="No Spacing"/>
    <w:link w:val="af"/>
    <w:uiPriority w:val="1"/>
    <w:qFormat/>
    <w:rsid w:val="009D13B7"/>
    <w:pPr>
      <w:spacing w:after="0" w:line="240" w:lineRule="auto"/>
      <w:ind w:firstLine="720"/>
      <w:jc w:val="both"/>
    </w:pPr>
    <w:rPr>
      <w:sz w:val="24"/>
      <w:szCs w:val="24"/>
    </w:rPr>
  </w:style>
  <w:style w:type="paragraph" w:customStyle="1" w:styleId="Style2">
    <w:name w:val="Style2"/>
    <w:basedOn w:val="a"/>
    <w:rsid w:val="009D13B7"/>
    <w:pPr>
      <w:widowControl w:val="0"/>
      <w:autoSpaceDE w:val="0"/>
      <w:autoSpaceDN w:val="0"/>
      <w:adjustRightInd w:val="0"/>
      <w:spacing w:after="0" w:line="275" w:lineRule="exact"/>
      <w:jc w:val="center"/>
    </w:pPr>
    <w:rPr>
      <w:rFonts w:ascii="Times New Roman" w:eastAsia="Times New Roman" w:hAnsi="Times New Roman" w:cs="Times New Roman"/>
      <w:sz w:val="24"/>
      <w:szCs w:val="24"/>
      <w:lang w:eastAsia="ru-RU"/>
    </w:rPr>
  </w:style>
  <w:style w:type="paragraph" w:customStyle="1" w:styleId="Style11">
    <w:name w:val="Style11"/>
    <w:basedOn w:val="a"/>
    <w:rsid w:val="009D13B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7">
    <w:name w:val="Font Style27"/>
    <w:rsid w:val="009D13B7"/>
    <w:rPr>
      <w:rFonts w:ascii="Times New Roman" w:hAnsi="Times New Roman" w:cs="Times New Roman"/>
      <w:b/>
      <w:bCs/>
      <w:sz w:val="24"/>
      <w:szCs w:val="24"/>
    </w:rPr>
  </w:style>
  <w:style w:type="paragraph" w:customStyle="1" w:styleId="Style28">
    <w:name w:val="Style28"/>
    <w:basedOn w:val="a"/>
    <w:rsid w:val="009D13B7"/>
    <w:pPr>
      <w:widowControl w:val="0"/>
      <w:autoSpaceDE w:val="0"/>
      <w:autoSpaceDN w:val="0"/>
      <w:adjustRightInd w:val="0"/>
      <w:spacing w:after="0" w:line="288" w:lineRule="exact"/>
      <w:ind w:firstLine="725"/>
      <w:jc w:val="both"/>
    </w:pPr>
    <w:rPr>
      <w:rFonts w:ascii="Times New Roman" w:eastAsia="Times New Roman" w:hAnsi="Times New Roman" w:cs="Times New Roman"/>
      <w:sz w:val="24"/>
      <w:szCs w:val="24"/>
      <w:lang w:eastAsia="ru-RU"/>
    </w:rPr>
  </w:style>
  <w:style w:type="paragraph" w:styleId="af1">
    <w:name w:val="caption"/>
    <w:basedOn w:val="a"/>
    <w:next w:val="a"/>
    <w:qFormat/>
    <w:rsid w:val="009D13B7"/>
    <w:pPr>
      <w:spacing w:after="0" w:line="240" w:lineRule="auto"/>
      <w:jc w:val="both"/>
    </w:pPr>
    <w:rPr>
      <w:rFonts w:ascii="Times New Roman" w:eastAsia="Times New Roman" w:hAnsi="Times New Roman" w:cs="Times New Roman"/>
      <w:sz w:val="24"/>
      <w:szCs w:val="20"/>
      <w:lang w:eastAsia="ru-RU"/>
    </w:rPr>
  </w:style>
  <w:style w:type="character" w:customStyle="1" w:styleId="FontStyle30">
    <w:name w:val="Font Style30"/>
    <w:rsid w:val="009D13B7"/>
    <w:rPr>
      <w:rFonts w:ascii="Times New Roman" w:hAnsi="Times New Roman" w:cs="Times New Roman"/>
      <w:b/>
      <w:bCs/>
      <w:sz w:val="22"/>
      <w:szCs w:val="22"/>
    </w:rPr>
  </w:style>
  <w:style w:type="paragraph" w:customStyle="1" w:styleId="Style1">
    <w:name w:val="Style1"/>
    <w:basedOn w:val="a"/>
    <w:uiPriority w:val="99"/>
    <w:rsid w:val="009D13B7"/>
    <w:pPr>
      <w:widowControl w:val="0"/>
      <w:suppressAutoHyphens/>
      <w:spacing w:after="0" w:line="278" w:lineRule="exact"/>
      <w:jc w:val="center"/>
    </w:pPr>
    <w:rPr>
      <w:rFonts w:ascii="Times New Roman" w:eastAsia="Andale Sans UI" w:hAnsi="Times New Roman" w:cs="Times New Roman"/>
      <w:kern w:val="1"/>
      <w:sz w:val="24"/>
      <w:szCs w:val="24"/>
    </w:rPr>
  </w:style>
  <w:style w:type="character" w:styleId="af2">
    <w:name w:val="Strong"/>
    <w:qFormat/>
    <w:rsid w:val="009D13B7"/>
    <w:rPr>
      <w:b/>
      <w:bCs/>
    </w:rPr>
  </w:style>
  <w:style w:type="paragraph" w:customStyle="1" w:styleId="Style22">
    <w:name w:val="Style22"/>
    <w:basedOn w:val="a"/>
    <w:rsid w:val="009D13B7"/>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paragraph" w:customStyle="1" w:styleId="Style13">
    <w:name w:val="Style13"/>
    <w:basedOn w:val="a"/>
    <w:rsid w:val="009D13B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3">
    <w:name w:val="Body Text Indent"/>
    <w:basedOn w:val="a"/>
    <w:link w:val="af4"/>
    <w:rsid w:val="009D13B7"/>
    <w:pPr>
      <w:spacing w:after="120" w:line="240" w:lineRule="auto"/>
      <w:ind w:left="283"/>
    </w:pPr>
    <w:rPr>
      <w:rFonts w:ascii="Times New Roman" w:eastAsia="Times New Roman" w:hAnsi="Times New Roman" w:cs="Times New Roman"/>
      <w:sz w:val="24"/>
      <w:szCs w:val="24"/>
    </w:rPr>
  </w:style>
  <w:style w:type="character" w:customStyle="1" w:styleId="af4">
    <w:name w:val="Основной текст с отступом Знак"/>
    <w:basedOn w:val="a0"/>
    <w:link w:val="af3"/>
    <w:rsid w:val="009D13B7"/>
    <w:rPr>
      <w:rFonts w:ascii="Times New Roman" w:eastAsia="Times New Roman" w:hAnsi="Times New Roman" w:cs="Times New Roman"/>
      <w:sz w:val="24"/>
      <w:szCs w:val="24"/>
    </w:rPr>
  </w:style>
  <w:style w:type="paragraph" w:customStyle="1" w:styleId="Default">
    <w:name w:val="Default"/>
    <w:rsid w:val="009D13B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c7">
    <w:name w:val="c7"/>
    <w:basedOn w:val="a0"/>
    <w:rsid w:val="009D13B7"/>
  </w:style>
  <w:style w:type="character" w:customStyle="1" w:styleId="FontStyle34">
    <w:name w:val="Font Style34"/>
    <w:basedOn w:val="a0"/>
    <w:rsid w:val="009D13B7"/>
    <w:rPr>
      <w:rFonts w:ascii="Times New Roman" w:hAnsi="Times New Roman" w:cs="Times New Roman"/>
      <w:sz w:val="26"/>
      <w:szCs w:val="26"/>
    </w:rPr>
  </w:style>
  <w:style w:type="paragraph" w:customStyle="1" w:styleId="Style10">
    <w:name w:val="Style10"/>
    <w:basedOn w:val="a"/>
    <w:rsid w:val="009D13B7"/>
    <w:pPr>
      <w:widowControl w:val="0"/>
      <w:autoSpaceDE w:val="0"/>
      <w:autoSpaceDN w:val="0"/>
      <w:adjustRightInd w:val="0"/>
      <w:spacing w:after="0" w:line="274" w:lineRule="exact"/>
      <w:ind w:firstLine="528"/>
      <w:jc w:val="both"/>
    </w:pPr>
    <w:rPr>
      <w:rFonts w:ascii="Times New Roman" w:eastAsia="Times New Roman" w:hAnsi="Times New Roman" w:cs="Times New Roman"/>
      <w:sz w:val="24"/>
      <w:szCs w:val="24"/>
      <w:lang w:eastAsia="ru-RU"/>
    </w:rPr>
  </w:style>
  <w:style w:type="character" w:customStyle="1" w:styleId="FontStyle31">
    <w:name w:val="Font Style31"/>
    <w:basedOn w:val="a0"/>
    <w:rsid w:val="009D13B7"/>
    <w:rPr>
      <w:rFonts w:ascii="Times New Roman" w:hAnsi="Times New Roman" w:cs="Times New Roman"/>
      <w:sz w:val="22"/>
      <w:szCs w:val="22"/>
    </w:rPr>
  </w:style>
  <w:style w:type="paragraph" w:styleId="22">
    <w:name w:val="Body Text 2"/>
    <w:basedOn w:val="a"/>
    <w:link w:val="23"/>
    <w:uiPriority w:val="99"/>
    <w:unhideWhenUsed/>
    <w:rsid w:val="009D13B7"/>
    <w:pPr>
      <w:spacing w:after="120" w:line="480" w:lineRule="auto"/>
    </w:pPr>
    <w:rPr>
      <w:rFonts w:ascii="Calibri" w:eastAsia="Calibri" w:hAnsi="Calibri" w:cs="Times New Roman"/>
    </w:rPr>
  </w:style>
  <w:style w:type="character" w:customStyle="1" w:styleId="23">
    <w:name w:val="Основной текст 2 Знак"/>
    <w:basedOn w:val="a0"/>
    <w:link w:val="22"/>
    <w:uiPriority w:val="99"/>
    <w:rsid w:val="009D13B7"/>
    <w:rPr>
      <w:rFonts w:ascii="Calibri" w:eastAsia="Calibri" w:hAnsi="Calibri" w:cs="Times New Roman"/>
    </w:rPr>
  </w:style>
  <w:style w:type="paragraph" w:styleId="24">
    <w:name w:val="Body Text Indent 2"/>
    <w:basedOn w:val="a"/>
    <w:link w:val="25"/>
    <w:uiPriority w:val="99"/>
    <w:unhideWhenUsed/>
    <w:rsid w:val="009D13B7"/>
    <w:pPr>
      <w:spacing w:after="120" w:line="480" w:lineRule="auto"/>
      <w:ind w:left="283"/>
    </w:pPr>
    <w:rPr>
      <w:rFonts w:ascii="Calibri" w:eastAsia="Calibri" w:hAnsi="Calibri" w:cs="Times New Roman"/>
    </w:rPr>
  </w:style>
  <w:style w:type="character" w:customStyle="1" w:styleId="25">
    <w:name w:val="Основной текст с отступом 2 Знак"/>
    <w:basedOn w:val="a0"/>
    <w:link w:val="24"/>
    <w:uiPriority w:val="99"/>
    <w:rsid w:val="009D13B7"/>
    <w:rPr>
      <w:rFonts w:ascii="Calibri" w:eastAsia="Calibri" w:hAnsi="Calibri" w:cs="Times New Roman"/>
    </w:rPr>
  </w:style>
  <w:style w:type="paragraph" w:customStyle="1" w:styleId="af5">
    <w:name w:val="Содержимое таблицы"/>
    <w:basedOn w:val="a"/>
    <w:uiPriority w:val="99"/>
    <w:rsid w:val="009D13B7"/>
    <w:pPr>
      <w:widowControl w:val="0"/>
      <w:suppressLineNumbers/>
      <w:suppressAutoHyphens/>
      <w:spacing w:after="0" w:line="240" w:lineRule="auto"/>
    </w:pPr>
    <w:rPr>
      <w:rFonts w:ascii="Arial" w:eastAsia="Calibri" w:hAnsi="Arial" w:cs="Arial"/>
      <w:sz w:val="28"/>
    </w:rPr>
  </w:style>
  <w:style w:type="paragraph" w:customStyle="1" w:styleId="af6">
    <w:name w:val="МОН основной"/>
    <w:basedOn w:val="a"/>
    <w:link w:val="af7"/>
    <w:uiPriority w:val="99"/>
    <w:rsid w:val="009D13B7"/>
    <w:pPr>
      <w:spacing w:after="0" w:line="360" w:lineRule="auto"/>
      <w:ind w:firstLine="709"/>
    </w:pPr>
    <w:rPr>
      <w:rFonts w:ascii="Calibri" w:eastAsia="Calibri" w:hAnsi="Calibri" w:cs="Times New Roman"/>
      <w:sz w:val="28"/>
    </w:rPr>
  </w:style>
  <w:style w:type="character" w:customStyle="1" w:styleId="af7">
    <w:name w:val="МОН основной Знак"/>
    <w:basedOn w:val="a0"/>
    <w:link w:val="af6"/>
    <w:uiPriority w:val="99"/>
    <w:locked/>
    <w:rsid w:val="009D13B7"/>
    <w:rPr>
      <w:rFonts w:ascii="Calibri" w:eastAsia="Calibri" w:hAnsi="Calibri" w:cs="Times New Roman"/>
      <w:sz w:val="28"/>
    </w:rPr>
  </w:style>
  <w:style w:type="paragraph" w:customStyle="1" w:styleId="af8">
    <w:name w:val="МОН"/>
    <w:basedOn w:val="a"/>
    <w:link w:val="af9"/>
    <w:uiPriority w:val="99"/>
    <w:rsid w:val="009D13B7"/>
    <w:pPr>
      <w:spacing w:after="0" w:line="360" w:lineRule="auto"/>
      <w:ind w:firstLine="709"/>
    </w:pPr>
    <w:rPr>
      <w:rFonts w:ascii="Calibri" w:eastAsia="Calibri" w:hAnsi="Calibri" w:cs="Times New Roman"/>
      <w:sz w:val="28"/>
    </w:rPr>
  </w:style>
  <w:style w:type="character" w:customStyle="1" w:styleId="af9">
    <w:name w:val="МОН Знак"/>
    <w:basedOn w:val="a0"/>
    <w:link w:val="af8"/>
    <w:uiPriority w:val="99"/>
    <w:locked/>
    <w:rsid w:val="009D13B7"/>
    <w:rPr>
      <w:rFonts w:ascii="Calibri" w:eastAsia="Calibri" w:hAnsi="Calibri" w:cs="Times New Roman"/>
      <w:sz w:val="28"/>
    </w:rPr>
  </w:style>
  <w:style w:type="paragraph" w:customStyle="1" w:styleId="ConsPlusNormal">
    <w:name w:val="ConsPlusNormal"/>
    <w:uiPriority w:val="99"/>
    <w:rsid w:val="009D13B7"/>
    <w:pPr>
      <w:widowControl w:val="0"/>
      <w:autoSpaceDE w:val="0"/>
      <w:autoSpaceDN w:val="0"/>
      <w:adjustRightInd w:val="0"/>
      <w:spacing w:after="0" w:line="240" w:lineRule="auto"/>
      <w:ind w:firstLine="720"/>
    </w:pPr>
    <w:rPr>
      <w:rFonts w:ascii="Arial" w:eastAsia="Times New Roman" w:hAnsi="Arial" w:cs="Arial"/>
      <w:bCs/>
      <w:sz w:val="20"/>
      <w:szCs w:val="20"/>
      <w:lang w:eastAsia="ru-RU"/>
    </w:rPr>
  </w:style>
  <w:style w:type="paragraph" w:customStyle="1" w:styleId="xl35">
    <w:name w:val="xl35"/>
    <w:basedOn w:val="a"/>
    <w:uiPriority w:val="99"/>
    <w:rsid w:val="009D13B7"/>
    <w:pPr>
      <w:pBdr>
        <w:left w:val="single" w:sz="4" w:space="0" w:color="auto"/>
      </w:pBdr>
      <w:spacing w:before="100" w:beforeAutospacing="1" w:after="100" w:afterAutospacing="1" w:line="240" w:lineRule="auto"/>
      <w:jc w:val="center"/>
    </w:pPr>
    <w:rPr>
      <w:rFonts w:ascii="Arial" w:eastAsia="Calibri" w:hAnsi="Arial" w:cs="Times New Roman"/>
      <w:sz w:val="28"/>
    </w:rPr>
  </w:style>
  <w:style w:type="paragraph" w:customStyle="1" w:styleId="ConsNormal">
    <w:name w:val="ConsNormal"/>
    <w:rsid w:val="009D13B7"/>
    <w:pPr>
      <w:widowControl w:val="0"/>
      <w:autoSpaceDE w:val="0"/>
      <w:autoSpaceDN w:val="0"/>
      <w:adjustRightInd w:val="0"/>
      <w:spacing w:after="0" w:line="240" w:lineRule="auto"/>
      <w:ind w:firstLine="720"/>
    </w:pPr>
    <w:rPr>
      <w:rFonts w:ascii="Arial" w:eastAsia="Times New Roman" w:hAnsi="Arial" w:cs="Arial"/>
      <w:bCs/>
      <w:sz w:val="18"/>
      <w:szCs w:val="18"/>
      <w:lang w:eastAsia="ru-RU"/>
    </w:rPr>
  </w:style>
  <w:style w:type="paragraph" w:customStyle="1" w:styleId="afa">
    <w:name w:val="Новый"/>
    <w:basedOn w:val="a"/>
    <w:rsid w:val="009D13B7"/>
    <w:pPr>
      <w:spacing w:after="0" w:line="360" w:lineRule="auto"/>
      <w:ind w:firstLine="454"/>
    </w:pPr>
    <w:rPr>
      <w:rFonts w:ascii="Times New Roman" w:eastAsia="Calibri" w:hAnsi="Times New Roman" w:cs="Times New Roman"/>
      <w:sz w:val="28"/>
    </w:rPr>
  </w:style>
  <w:style w:type="paragraph" w:customStyle="1" w:styleId="c0">
    <w:name w:val="c0"/>
    <w:basedOn w:val="a"/>
    <w:rsid w:val="009D13B7"/>
    <w:pPr>
      <w:spacing w:before="100" w:beforeAutospacing="1" w:after="100" w:afterAutospacing="1" w:line="240" w:lineRule="auto"/>
    </w:pPr>
    <w:rPr>
      <w:rFonts w:ascii="Times New Roman" w:eastAsia="Calibri" w:hAnsi="Times New Roman" w:cs="Times New Roman"/>
      <w:sz w:val="28"/>
    </w:rPr>
  </w:style>
  <w:style w:type="character" w:customStyle="1" w:styleId="c1">
    <w:name w:val="c1"/>
    <w:basedOn w:val="a0"/>
    <w:rsid w:val="009D13B7"/>
  </w:style>
  <w:style w:type="paragraph" w:customStyle="1" w:styleId="aleft">
    <w:name w:val="aleft"/>
    <w:basedOn w:val="a"/>
    <w:rsid w:val="009D13B7"/>
    <w:pPr>
      <w:spacing w:before="52" w:after="65" w:line="240" w:lineRule="auto"/>
      <w:ind w:left="52"/>
    </w:pPr>
    <w:rPr>
      <w:rFonts w:ascii="Times New Roman" w:eastAsia="Times New Roman" w:hAnsi="Times New Roman" w:cs="Times New Roman"/>
      <w:sz w:val="24"/>
      <w:szCs w:val="24"/>
      <w:lang w:eastAsia="ru-RU"/>
    </w:rPr>
  </w:style>
  <w:style w:type="paragraph" w:customStyle="1" w:styleId="11">
    <w:name w:val="Обычный1"/>
    <w:rsid w:val="009D13B7"/>
    <w:pPr>
      <w:spacing w:after="0" w:line="240" w:lineRule="auto"/>
    </w:pPr>
    <w:rPr>
      <w:rFonts w:ascii="Times New Roman" w:eastAsia="Times New Roman" w:hAnsi="Times New Roman" w:cs="Times New Roman"/>
      <w:bCs/>
      <w:sz w:val="28"/>
      <w:szCs w:val="20"/>
      <w:lang w:eastAsia="ru-RU"/>
    </w:rPr>
  </w:style>
  <w:style w:type="paragraph" w:customStyle="1" w:styleId="31">
    <w:name w:val="Основной текст с отступом 31"/>
    <w:basedOn w:val="11"/>
    <w:rsid w:val="009D13B7"/>
    <w:pPr>
      <w:ind w:firstLine="709"/>
      <w:jc w:val="both"/>
    </w:pPr>
  </w:style>
  <w:style w:type="paragraph" w:customStyle="1" w:styleId="12">
    <w:name w:val="Текст сноски1"/>
    <w:basedOn w:val="11"/>
    <w:rsid w:val="009D13B7"/>
    <w:rPr>
      <w:sz w:val="20"/>
    </w:rPr>
  </w:style>
  <w:style w:type="character" w:customStyle="1" w:styleId="13">
    <w:name w:val="Знак сноски1"/>
    <w:basedOn w:val="a0"/>
    <w:rsid w:val="009D13B7"/>
    <w:rPr>
      <w:vertAlign w:val="superscript"/>
    </w:rPr>
  </w:style>
  <w:style w:type="character" w:customStyle="1" w:styleId="Zag11">
    <w:name w:val="Zag_11"/>
    <w:rsid w:val="009D13B7"/>
  </w:style>
  <w:style w:type="paragraph" w:customStyle="1" w:styleId="Osnova">
    <w:name w:val="Osnova"/>
    <w:basedOn w:val="a"/>
    <w:rsid w:val="009D13B7"/>
    <w:pPr>
      <w:widowControl w:val="0"/>
      <w:autoSpaceDE w:val="0"/>
      <w:autoSpaceDN w:val="0"/>
      <w:adjustRightInd w:val="0"/>
      <w:spacing w:after="0" w:line="213" w:lineRule="exact"/>
      <w:ind w:firstLine="339"/>
    </w:pPr>
    <w:rPr>
      <w:rFonts w:ascii="NewtonCSanPin" w:eastAsia="Times New Roman" w:hAnsi="NewtonCSanPin" w:cs="NewtonCSanPin"/>
      <w:color w:val="000000"/>
      <w:sz w:val="21"/>
      <w:szCs w:val="21"/>
      <w:lang w:val="en-US" w:eastAsia="ru-RU"/>
    </w:rPr>
  </w:style>
  <w:style w:type="paragraph" w:styleId="afb">
    <w:name w:val="footnote text"/>
    <w:basedOn w:val="a"/>
    <w:link w:val="afc"/>
    <w:rsid w:val="009D13B7"/>
    <w:pPr>
      <w:spacing w:after="0" w:line="360" w:lineRule="auto"/>
      <w:ind w:firstLine="567"/>
    </w:pPr>
    <w:rPr>
      <w:rFonts w:ascii="Arial" w:eastAsia="Times New Roman" w:hAnsi="Arial" w:cs="Times New Roman"/>
      <w:sz w:val="20"/>
      <w:szCs w:val="24"/>
      <w:lang w:eastAsia="ru-RU"/>
    </w:rPr>
  </w:style>
  <w:style w:type="character" w:customStyle="1" w:styleId="afc">
    <w:name w:val="Текст сноски Знак"/>
    <w:basedOn w:val="a0"/>
    <w:link w:val="afb"/>
    <w:rsid w:val="009D13B7"/>
    <w:rPr>
      <w:rFonts w:ascii="Arial" w:eastAsia="Times New Roman" w:hAnsi="Arial" w:cs="Times New Roman"/>
      <w:sz w:val="20"/>
      <w:szCs w:val="24"/>
      <w:lang w:eastAsia="ru-RU"/>
    </w:rPr>
  </w:style>
  <w:style w:type="character" w:styleId="afd">
    <w:name w:val="footnote reference"/>
    <w:basedOn w:val="a0"/>
    <w:rsid w:val="009D13B7"/>
    <w:rPr>
      <w:vertAlign w:val="superscript"/>
    </w:rPr>
  </w:style>
  <w:style w:type="character" w:styleId="afe">
    <w:name w:val="page number"/>
    <w:basedOn w:val="a0"/>
    <w:uiPriority w:val="99"/>
    <w:rsid w:val="009D13B7"/>
    <w:rPr>
      <w:rFonts w:cs="Times New Roman"/>
    </w:rPr>
  </w:style>
  <w:style w:type="paragraph" w:styleId="aff">
    <w:name w:val="Title"/>
    <w:basedOn w:val="a"/>
    <w:link w:val="aff0"/>
    <w:qFormat/>
    <w:rsid w:val="009D13B7"/>
    <w:pPr>
      <w:spacing w:after="0" w:line="240" w:lineRule="auto"/>
      <w:ind w:left="360"/>
      <w:jc w:val="center"/>
    </w:pPr>
    <w:rPr>
      <w:rFonts w:ascii="Times New Roman" w:eastAsia="Calibri" w:hAnsi="Times New Roman" w:cs="Times New Roman"/>
      <w:b/>
      <w:bCs/>
      <w:sz w:val="28"/>
    </w:rPr>
  </w:style>
  <w:style w:type="character" w:customStyle="1" w:styleId="aff0">
    <w:name w:val="Название Знак"/>
    <w:basedOn w:val="a0"/>
    <w:link w:val="aff"/>
    <w:rsid w:val="009D13B7"/>
    <w:rPr>
      <w:rFonts w:ascii="Times New Roman" w:eastAsia="Calibri" w:hAnsi="Times New Roman" w:cs="Times New Roman"/>
      <w:b/>
      <w:bCs/>
      <w:sz w:val="28"/>
    </w:rPr>
  </w:style>
  <w:style w:type="paragraph" w:styleId="aff1">
    <w:name w:val="Subtitle"/>
    <w:basedOn w:val="a"/>
    <w:link w:val="aff2"/>
    <w:qFormat/>
    <w:rsid w:val="009D13B7"/>
    <w:pPr>
      <w:spacing w:before="120" w:after="0" w:line="240" w:lineRule="auto"/>
      <w:jc w:val="center"/>
    </w:pPr>
    <w:rPr>
      <w:rFonts w:ascii="Arial" w:eastAsia="Times New Roman" w:hAnsi="Arial" w:cs="Times New Roman"/>
      <w:b/>
      <w:bCs/>
      <w:caps/>
      <w:sz w:val="28"/>
      <w:szCs w:val="24"/>
      <w:lang w:eastAsia="ru-RU"/>
    </w:rPr>
  </w:style>
  <w:style w:type="character" w:customStyle="1" w:styleId="aff2">
    <w:name w:val="Подзаголовок Знак"/>
    <w:basedOn w:val="a0"/>
    <w:link w:val="aff1"/>
    <w:rsid w:val="009D13B7"/>
    <w:rPr>
      <w:rFonts w:ascii="Arial" w:eastAsia="Times New Roman" w:hAnsi="Arial" w:cs="Times New Roman"/>
      <w:b/>
      <w:bCs/>
      <w:caps/>
      <w:sz w:val="28"/>
      <w:szCs w:val="24"/>
      <w:lang w:eastAsia="ru-RU"/>
    </w:rPr>
  </w:style>
  <w:style w:type="paragraph" w:styleId="32">
    <w:name w:val="Body Text Indent 3"/>
    <w:basedOn w:val="a"/>
    <w:link w:val="33"/>
    <w:uiPriority w:val="99"/>
    <w:rsid w:val="009D13B7"/>
    <w:pPr>
      <w:widowControl w:val="0"/>
      <w:autoSpaceDE w:val="0"/>
      <w:autoSpaceDN w:val="0"/>
      <w:adjustRightInd w:val="0"/>
      <w:spacing w:after="120" w:line="240" w:lineRule="auto"/>
      <w:ind w:left="283"/>
    </w:pPr>
    <w:rPr>
      <w:rFonts w:ascii="Times New Roman" w:eastAsia="Calibri" w:hAnsi="Times New Roman" w:cs="Times New Roman"/>
      <w:sz w:val="16"/>
      <w:szCs w:val="16"/>
    </w:rPr>
  </w:style>
  <w:style w:type="character" w:customStyle="1" w:styleId="33">
    <w:name w:val="Основной текст с отступом 3 Знак"/>
    <w:basedOn w:val="a0"/>
    <w:link w:val="32"/>
    <w:uiPriority w:val="99"/>
    <w:rsid w:val="009D13B7"/>
    <w:rPr>
      <w:rFonts w:ascii="Times New Roman" w:eastAsia="Calibri" w:hAnsi="Times New Roman" w:cs="Times New Roman"/>
      <w:sz w:val="16"/>
      <w:szCs w:val="16"/>
    </w:rPr>
  </w:style>
  <w:style w:type="paragraph" w:styleId="aff3">
    <w:name w:val="Block Text"/>
    <w:basedOn w:val="a"/>
    <w:rsid w:val="009D13B7"/>
    <w:pPr>
      <w:widowControl w:val="0"/>
      <w:autoSpaceDE w:val="0"/>
      <w:autoSpaceDN w:val="0"/>
      <w:adjustRightInd w:val="0"/>
      <w:spacing w:before="40" w:after="0" w:line="240" w:lineRule="auto"/>
      <w:ind w:left="113" w:right="113"/>
    </w:pPr>
    <w:rPr>
      <w:rFonts w:ascii="Times New Roman" w:eastAsia="Times New Roman" w:hAnsi="Times New Roman" w:cs="Times New Roman"/>
      <w:sz w:val="24"/>
      <w:szCs w:val="24"/>
      <w:lang w:eastAsia="ru-RU"/>
    </w:rPr>
  </w:style>
  <w:style w:type="character" w:styleId="aff4">
    <w:name w:val="Hyperlink"/>
    <w:basedOn w:val="a0"/>
    <w:uiPriority w:val="99"/>
    <w:rsid w:val="009D13B7"/>
    <w:rPr>
      <w:rFonts w:cs="Times New Roman"/>
      <w:color w:val="0000FF"/>
      <w:u w:val="single"/>
    </w:rPr>
  </w:style>
  <w:style w:type="character" w:styleId="aff5">
    <w:name w:val="Emphasis"/>
    <w:basedOn w:val="a0"/>
    <w:qFormat/>
    <w:rsid w:val="009D13B7"/>
    <w:rPr>
      <w:rFonts w:cs="Times New Roman"/>
      <w:i/>
      <w:iCs/>
    </w:rPr>
  </w:style>
  <w:style w:type="paragraph" w:styleId="HTML">
    <w:name w:val="HTML Preformatted"/>
    <w:basedOn w:val="a"/>
    <w:link w:val="HTML0"/>
    <w:uiPriority w:val="99"/>
    <w:rsid w:val="009D1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rPr>
  </w:style>
  <w:style w:type="character" w:customStyle="1" w:styleId="HTML0">
    <w:name w:val="Стандартный HTML Знак"/>
    <w:basedOn w:val="a0"/>
    <w:link w:val="HTML"/>
    <w:uiPriority w:val="99"/>
    <w:rsid w:val="009D13B7"/>
    <w:rPr>
      <w:rFonts w:ascii="Courier New" w:eastAsia="Calibri" w:hAnsi="Courier New" w:cs="Courier New"/>
      <w:sz w:val="20"/>
      <w:szCs w:val="20"/>
    </w:rPr>
  </w:style>
  <w:style w:type="numbering" w:customStyle="1" w:styleId="2">
    <w:name w:val="Стиль2"/>
    <w:uiPriority w:val="99"/>
    <w:rsid w:val="009D13B7"/>
    <w:pPr>
      <w:numPr>
        <w:numId w:val="1"/>
      </w:numPr>
    </w:pPr>
  </w:style>
  <w:style w:type="paragraph" w:customStyle="1" w:styleId="14">
    <w:name w:val="Стиль1"/>
    <w:basedOn w:val="5"/>
    <w:link w:val="15"/>
    <w:qFormat/>
    <w:rsid w:val="009D13B7"/>
    <w:rPr>
      <w:bCs/>
    </w:rPr>
  </w:style>
  <w:style w:type="character" w:customStyle="1" w:styleId="15">
    <w:name w:val="Стиль1 Знак"/>
    <w:basedOn w:val="50"/>
    <w:link w:val="14"/>
    <w:rsid w:val="009D13B7"/>
    <w:rPr>
      <w:bCs/>
    </w:rPr>
  </w:style>
  <w:style w:type="character" w:styleId="aff6">
    <w:name w:val="Book Title"/>
    <w:basedOn w:val="a0"/>
    <w:uiPriority w:val="33"/>
    <w:qFormat/>
    <w:rsid w:val="009D13B7"/>
    <w:rPr>
      <w:b/>
      <w:bCs w:val="0"/>
      <w:smallCaps/>
      <w:spacing w:val="5"/>
    </w:rPr>
  </w:style>
  <w:style w:type="paragraph" w:styleId="aff7">
    <w:name w:val="Plain Text"/>
    <w:basedOn w:val="a"/>
    <w:link w:val="aff8"/>
    <w:rsid w:val="009D13B7"/>
    <w:pPr>
      <w:spacing w:after="0" w:line="240" w:lineRule="auto"/>
    </w:pPr>
    <w:rPr>
      <w:rFonts w:ascii="Courier New" w:eastAsia="Times New Roman" w:hAnsi="Courier New" w:cs="Courier New"/>
      <w:color w:val="000000"/>
      <w:sz w:val="20"/>
      <w:szCs w:val="20"/>
      <w:lang w:eastAsia="ru-RU"/>
    </w:rPr>
  </w:style>
  <w:style w:type="character" w:customStyle="1" w:styleId="aff8">
    <w:name w:val="Текст Знак"/>
    <w:basedOn w:val="a0"/>
    <w:link w:val="aff7"/>
    <w:rsid w:val="009D13B7"/>
    <w:rPr>
      <w:rFonts w:ascii="Courier New" w:eastAsia="Times New Roman" w:hAnsi="Courier New" w:cs="Courier New"/>
      <w:color w:val="000000"/>
      <w:sz w:val="20"/>
      <w:szCs w:val="20"/>
      <w:lang w:eastAsia="ru-RU"/>
    </w:rPr>
  </w:style>
  <w:style w:type="paragraph" w:customStyle="1" w:styleId="210">
    <w:name w:val="Основной текст 21"/>
    <w:basedOn w:val="a"/>
    <w:rsid w:val="009D13B7"/>
    <w:pPr>
      <w:tabs>
        <w:tab w:val="left" w:pos="8222"/>
      </w:tabs>
      <w:spacing w:after="0" w:line="240" w:lineRule="auto"/>
      <w:ind w:right="-1759"/>
    </w:pPr>
    <w:rPr>
      <w:rFonts w:ascii="Times New Roman" w:eastAsia="Times New Roman" w:hAnsi="Times New Roman" w:cs="Times New Roman"/>
      <w:sz w:val="28"/>
      <w:szCs w:val="20"/>
      <w:lang w:eastAsia="ru-RU"/>
    </w:rPr>
  </w:style>
  <w:style w:type="character" w:customStyle="1" w:styleId="c3c1c10">
    <w:name w:val="c3 c1 c10"/>
    <w:basedOn w:val="a0"/>
    <w:rsid w:val="009D13B7"/>
  </w:style>
  <w:style w:type="paragraph" w:styleId="34">
    <w:name w:val="Body Text 3"/>
    <w:basedOn w:val="a"/>
    <w:link w:val="35"/>
    <w:rsid w:val="009D13B7"/>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0"/>
    <w:link w:val="34"/>
    <w:rsid w:val="009D13B7"/>
    <w:rPr>
      <w:rFonts w:ascii="Times New Roman" w:eastAsia="Times New Roman" w:hAnsi="Times New Roman" w:cs="Times New Roman"/>
      <w:sz w:val="16"/>
      <w:szCs w:val="16"/>
      <w:lang w:eastAsia="ru-RU"/>
    </w:rPr>
  </w:style>
  <w:style w:type="paragraph" w:customStyle="1" w:styleId="FR1">
    <w:name w:val="FR1"/>
    <w:rsid w:val="009D13B7"/>
    <w:pPr>
      <w:widowControl w:val="0"/>
      <w:autoSpaceDE w:val="0"/>
      <w:autoSpaceDN w:val="0"/>
      <w:spacing w:before="220" w:after="0" w:line="259" w:lineRule="auto"/>
      <w:ind w:right="400" w:firstLine="540"/>
    </w:pPr>
    <w:rPr>
      <w:rFonts w:ascii="Times New Roman" w:eastAsia="Times New Roman" w:hAnsi="Times New Roman" w:cs="Times New Roman"/>
      <w:b/>
      <w:bCs/>
      <w:sz w:val="28"/>
      <w:szCs w:val="28"/>
    </w:rPr>
  </w:style>
  <w:style w:type="paragraph" w:customStyle="1" w:styleId="16">
    <w:name w:val="Абзац списка1"/>
    <w:basedOn w:val="a"/>
    <w:rsid w:val="009D13B7"/>
    <w:pPr>
      <w:ind w:left="720"/>
    </w:pPr>
    <w:rPr>
      <w:rFonts w:ascii="Calibri" w:eastAsia="Times New Roman" w:hAnsi="Calibri" w:cs="Times New Roman"/>
      <w:lang w:eastAsia="ru-RU"/>
    </w:rPr>
  </w:style>
  <w:style w:type="numbering" w:customStyle="1" w:styleId="17">
    <w:name w:val="Нет списка1"/>
    <w:next w:val="a2"/>
    <w:uiPriority w:val="99"/>
    <w:semiHidden/>
    <w:unhideWhenUsed/>
    <w:rsid w:val="009D13B7"/>
  </w:style>
  <w:style w:type="paragraph" w:styleId="aff9">
    <w:name w:val="TOC Heading"/>
    <w:basedOn w:val="1"/>
    <w:next w:val="a"/>
    <w:uiPriority w:val="39"/>
    <w:semiHidden/>
    <w:unhideWhenUsed/>
    <w:qFormat/>
    <w:rsid w:val="009D13B7"/>
    <w:pPr>
      <w:keepLines/>
      <w:spacing w:before="480" w:line="276" w:lineRule="auto"/>
      <w:jc w:val="left"/>
      <w:outlineLvl w:val="9"/>
    </w:pPr>
    <w:rPr>
      <w:rFonts w:ascii="Cambria" w:eastAsia="Times New Roman" w:hAnsi="Cambria"/>
      <w:color w:val="365F91"/>
      <w:szCs w:val="28"/>
    </w:rPr>
  </w:style>
  <w:style w:type="paragraph" w:styleId="18">
    <w:name w:val="toc 1"/>
    <w:basedOn w:val="a"/>
    <w:next w:val="a"/>
    <w:autoRedefine/>
    <w:uiPriority w:val="39"/>
    <w:unhideWhenUsed/>
    <w:rsid w:val="009D13B7"/>
    <w:pPr>
      <w:spacing w:after="100" w:line="259" w:lineRule="auto"/>
    </w:pPr>
    <w:rPr>
      <w:rFonts w:ascii="Calibri" w:eastAsia="Calibri" w:hAnsi="Calibri" w:cs="Times New Roman"/>
    </w:rPr>
  </w:style>
  <w:style w:type="paragraph" w:styleId="26">
    <w:name w:val="toc 2"/>
    <w:basedOn w:val="a"/>
    <w:next w:val="a"/>
    <w:autoRedefine/>
    <w:uiPriority w:val="39"/>
    <w:unhideWhenUsed/>
    <w:rsid w:val="009D13B7"/>
    <w:pPr>
      <w:spacing w:after="100" w:line="259" w:lineRule="auto"/>
      <w:ind w:left="220"/>
    </w:pPr>
    <w:rPr>
      <w:rFonts w:ascii="Calibri" w:eastAsia="Calibri" w:hAnsi="Calibri" w:cs="Times New Roman"/>
    </w:rPr>
  </w:style>
  <w:style w:type="table" w:styleId="-2">
    <w:name w:val="Light Shading Accent 2"/>
    <w:basedOn w:val="a1"/>
    <w:uiPriority w:val="60"/>
    <w:rsid w:val="009D13B7"/>
    <w:pPr>
      <w:spacing w:after="0" w:line="240" w:lineRule="auto"/>
    </w:pPr>
    <w:rPr>
      <w:rFonts w:ascii="Calibri" w:eastAsia="Times New Roman"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
    <w:name w:val="Светлая заливка - Акцент 11"/>
    <w:basedOn w:val="a1"/>
    <w:uiPriority w:val="60"/>
    <w:rsid w:val="009D13B7"/>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9">
    <w:name w:val="Сетка таблицы1"/>
    <w:basedOn w:val="a1"/>
    <w:next w:val="a5"/>
    <w:uiPriority w:val="59"/>
    <w:rsid w:val="009D13B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graphStyle">
    <w:name w:val="Paragraph Style"/>
    <w:rsid w:val="009D13B7"/>
    <w:pPr>
      <w:autoSpaceDE w:val="0"/>
      <w:autoSpaceDN w:val="0"/>
      <w:adjustRightInd w:val="0"/>
      <w:spacing w:after="0" w:line="240" w:lineRule="auto"/>
    </w:pPr>
    <w:rPr>
      <w:rFonts w:ascii="Arial" w:eastAsia="Calibri" w:hAnsi="Arial" w:cs="Arial"/>
      <w:sz w:val="24"/>
      <w:szCs w:val="24"/>
    </w:rPr>
  </w:style>
  <w:style w:type="table" w:customStyle="1" w:styleId="27">
    <w:name w:val="Сетка таблицы2"/>
    <w:basedOn w:val="a1"/>
    <w:next w:val="a5"/>
    <w:uiPriority w:val="59"/>
    <w:rsid w:val="009D13B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0"/>
    <w:rsid w:val="009D13B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6809</Words>
  <Characters>38813</Characters>
  <Application>Microsoft Office Word</Application>
  <DocSecurity>0</DocSecurity>
  <Lines>323</Lines>
  <Paragraphs>91</Paragraphs>
  <ScaleCrop>false</ScaleCrop>
  <Company>школа</Company>
  <LinksUpToDate>false</LinksUpToDate>
  <CharactersWithSpaces>45531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dc:creator>
  <cp:keywords/>
  <dc:description/>
  <cp:lastModifiedBy>завуч</cp:lastModifiedBy>
  <cp:revision>2</cp:revision>
  <dcterms:created xsi:type="dcterms:W3CDTF">2018-09-28T11:30:00Z</dcterms:created>
  <dcterms:modified xsi:type="dcterms:W3CDTF">2018-09-28T11:30:00Z</dcterms:modified>
</cp:coreProperties>
</file>