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28" w:rsidRDefault="003F032B" w:rsidP="000F4252">
      <w:pPr>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drawing>
          <wp:inline distT="0" distB="0" distL="0" distR="0">
            <wp:extent cx="5934075" cy="8162925"/>
            <wp:effectExtent l="19050" t="0" r="9525" b="0"/>
            <wp:docPr id="1" name="Рисунок 2" descr="C:\Documents and Settings\1\Рабочий стол\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2.jpeg"/>
                    <pic:cNvPicPr>
                      <a:picLocks noChangeAspect="1" noChangeArrowheads="1"/>
                    </pic:cNvPicPr>
                  </pic:nvPicPr>
                  <pic:blipFill>
                    <a:blip r:embed="rId8"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492321" w:rsidRDefault="00492321" w:rsidP="000F4252">
      <w:pPr>
        <w:rPr>
          <w:rFonts w:ascii="Times New Roman" w:hAnsi="Times New Roman" w:cs="Times New Roman"/>
          <w:bCs/>
          <w:noProof/>
          <w:sz w:val="28"/>
          <w:szCs w:val="28"/>
          <w:lang w:eastAsia="ru-RU"/>
        </w:rPr>
      </w:pPr>
    </w:p>
    <w:p w:rsidR="00025EC7" w:rsidRDefault="00025EC7" w:rsidP="0067755B"/>
    <w:p w:rsidR="00501578" w:rsidRDefault="00501578" w:rsidP="00501578">
      <w:pPr>
        <w:pStyle w:val="Default"/>
        <w:rPr>
          <w:color w:val="auto"/>
        </w:rPr>
      </w:pPr>
      <w:bookmarkStart w:id="0" w:name="_Toc496696839"/>
    </w:p>
    <w:p w:rsidR="00501578" w:rsidRPr="00501578" w:rsidRDefault="00501578" w:rsidP="00501578">
      <w:pPr>
        <w:pStyle w:val="Default"/>
        <w:jc w:val="both"/>
        <w:rPr>
          <w:b/>
          <w:bCs/>
          <w:color w:val="auto"/>
        </w:rPr>
      </w:pPr>
      <w:r w:rsidRPr="00501578">
        <w:rPr>
          <w:b/>
          <w:bCs/>
          <w:color w:val="auto"/>
        </w:rPr>
        <w:lastRenderedPageBreak/>
        <w:t xml:space="preserve">Личностные, метапредметные и предметные результаты освоения учебного предмета </w:t>
      </w:r>
    </w:p>
    <w:p w:rsidR="00501578" w:rsidRPr="00501578" w:rsidRDefault="00501578" w:rsidP="00501578">
      <w:pPr>
        <w:pStyle w:val="Default"/>
        <w:jc w:val="both"/>
        <w:rPr>
          <w:color w:val="auto"/>
        </w:rPr>
      </w:pPr>
    </w:p>
    <w:p w:rsidR="00501578" w:rsidRPr="00501578" w:rsidRDefault="00501578" w:rsidP="00501578">
      <w:pPr>
        <w:pStyle w:val="Default"/>
        <w:jc w:val="both"/>
        <w:rPr>
          <w:color w:val="auto"/>
        </w:rPr>
      </w:pPr>
      <w:r w:rsidRPr="00501578">
        <w:rPr>
          <w:color w:val="auto"/>
        </w:rPr>
        <w:t xml:space="preserve">Изучение математики в основной школе дает возможность обучающимся достичь следующих результатов развития: </w:t>
      </w:r>
    </w:p>
    <w:p w:rsidR="00501578" w:rsidRPr="00501578" w:rsidRDefault="00501578" w:rsidP="00501578">
      <w:pPr>
        <w:pStyle w:val="Default"/>
        <w:jc w:val="both"/>
        <w:rPr>
          <w:color w:val="auto"/>
        </w:rPr>
      </w:pPr>
      <w:r w:rsidRPr="00501578">
        <w:rPr>
          <w:b/>
          <w:bCs/>
          <w:color w:val="auto"/>
        </w:rPr>
        <w:t xml:space="preserve">в личностном направлении: </w:t>
      </w:r>
    </w:p>
    <w:p w:rsidR="00501578" w:rsidRPr="00501578" w:rsidRDefault="00501578" w:rsidP="00501578">
      <w:pPr>
        <w:pStyle w:val="Default"/>
        <w:spacing w:after="51"/>
        <w:jc w:val="both"/>
        <w:rPr>
          <w:color w:val="auto"/>
        </w:rPr>
      </w:pPr>
      <w:r w:rsidRPr="00501578">
        <w:rPr>
          <w:color w:val="auto"/>
        </w:rPr>
        <w:t xml:space="preserve">1) знакомство с фактами, иллюстрирующими важные этапы развития математики (изобретение десятичной нумерации, обыкновенных дробей, десятичных дробей; происхождение геометрии их практических потребностей людей); </w:t>
      </w:r>
    </w:p>
    <w:p w:rsidR="00501578" w:rsidRPr="00501578" w:rsidRDefault="00501578" w:rsidP="00501578">
      <w:pPr>
        <w:pStyle w:val="Default"/>
        <w:spacing w:after="51"/>
        <w:jc w:val="both"/>
        <w:rPr>
          <w:color w:val="auto"/>
        </w:rPr>
      </w:pPr>
      <w:r w:rsidRPr="00501578">
        <w:rPr>
          <w:color w:val="auto"/>
        </w:rPr>
        <w:t xml:space="preserve">2) способность к эмоциональному восприятию математических объектов, рассуждений, решение задач, рассматриваемых проблем; </w:t>
      </w:r>
    </w:p>
    <w:p w:rsidR="00501578" w:rsidRPr="00501578" w:rsidRDefault="00501578" w:rsidP="00501578">
      <w:pPr>
        <w:pStyle w:val="Default"/>
        <w:jc w:val="both"/>
        <w:rPr>
          <w:color w:val="auto"/>
        </w:rPr>
      </w:pPr>
      <w:r w:rsidRPr="00501578">
        <w:rPr>
          <w:color w:val="auto"/>
        </w:rPr>
        <w:t xml:space="preserve">3) 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w:t>
      </w:r>
    </w:p>
    <w:p w:rsidR="00501578" w:rsidRPr="00501578" w:rsidRDefault="00501578" w:rsidP="00501578">
      <w:pPr>
        <w:pStyle w:val="Default"/>
        <w:jc w:val="both"/>
        <w:rPr>
          <w:color w:val="auto"/>
        </w:rPr>
      </w:pPr>
    </w:p>
    <w:p w:rsidR="00501578" w:rsidRPr="00501578" w:rsidRDefault="00501578" w:rsidP="00501578">
      <w:pPr>
        <w:pStyle w:val="Default"/>
        <w:jc w:val="both"/>
        <w:rPr>
          <w:color w:val="auto"/>
        </w:rPr>
      </w:pPr>
      <w:r w:rsidRPr="00501578">
        <w:rPr>
          <w:b/>
          <w:bCs/>
          <w:color w:val="auto"/>
        </w:rPr>
        <w:t xml:space="preserve">в метапредметном направлении: </w:t>
      </w:r>
    </w:p>
    <w:p w:rsidR="00501578" w:rsidRPr="00501578" w:rsidRDefault="00501578" w:rsidP="00501578">
      <w:pPr>
        <w:pStyle w:val="Default"/>
        <w:spacing w:after="51"/>
        <w:jc w:val="both"/>
        <w:rPr>
          <w:color w:val="auto"/>
        </w:rPr>
      </w:pPr>
      <w:r w:rsidRPr="00501578">
        <w:rPr>
          <w:color w:val="auto"/>
        </w:rPr>
        <w:t xml:space="preserve">1) 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 </w:t>
      </w:r>
    </w:p>
    <w:p w:rsidR="00501578" w:rsidRPr="00501578" w:rsidRDefault="00501578" w:rsidP="00501578">
      <w:pPr>
        <w:pStyle w:val="Default"/>
        <w:spacing w:after="51"/>
        <w:jc w:val="both"/>
        <w:rPr>
          <w:color w:val="auto"/>
        </w:rPr>
      </w:pPr>
      <w:r w:rsidRPr="00501578">
        <w:rPr>
          <w:color w:val="auto"/>
        </w:rPr>
        <w:t xml:space="preserve">2) умение работать с учебным математическим текстом (выделять смысловые фрагменты, находить ответы на поставленные вопросы и пр.); </w:t>
      </w:r>
    </w:p>
    <w:p w:rsidR="00501578" w:rsidRPr="00501578" w:rsidRDefault="00501578" w:rsidP="00501578">
      <w:pPr>
        <w:pStyle w:val="Default"/>
        <w:spacing w:after="51"/>
        <w:jc w:val="both"/>
        <w:rPr>
          <w:color w:val="auto"/>
        </w:rPr>
      </w:pPr>
      <w:r w:rsidRPr="00501578">
        <w:rPr>
          <w:color w:val="auto"/>
        </w:rPr>
        <w:t xml:space="preserve">3) 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опровергать с помощью контрпримеров неверные утверждения; иллюстрировать примерами изученные понятия и факты; </w:t>
      </w:r>
    </w:p>
    <w:p w:rsidR="00501578" w:rsidRPr="00501578" w:rsidRDefault="00501578" w:rsidP="00501578">
      <w:pPr>
        <w:pStyle w:val="Default"/>
        <w:spacing w:after="51"/>
        <w:jc w:val="both"/>
        <w:rPr>
          <w:color w:val="auto"/>
        </w:rPr>
      </w:pPr>
      <w:r w:rsidRPr="00501578">
        <w:rPr>
          <w:color w:val="auto"/>
        </w:rPr>
        <w:t xml:space="preserve">4) умение действовать в соответствии с предложенным алгоритмом, составлять несложные алгоритмы вычислений и построений; </w:t>
      </w:r>
    </w:p>
    <w:p w:rsidR="00501578" w:rsidRPr="00501578" w:rsidRDefault="00501578" w:rsidP="00501578">
      <w:pPr>
        <w:pStyle w:val="Default"/>
        <w:spacing w:after="51"/>
        <w:jc w:val="both"/>
        <w:rPr>
          <w:color w:val="auto"/>
        </w:rPr>
      </w:pPr>
      <w:r w:rsidRPr="00501578">
        <w:rPr>
          <w:color w:val="auto"/>
        </w:rPr>
        <w:t xml:space="preserve">5) применение приёмов самоконтроля при решении учебных задач; </w:t>
      </w:r>
    </w:p>
    <w:p w:rsidR="00501578" w:rsidRPr="00501578" w:rsidRDefault="00501578" w:rsidP="00501578">
      <w:pPr>
        <w:pStyle w:val="Default"/>
        <w:jc w:val="both"/>
        <w:rPr>
          <w:color w:val="auto"/>
        </w:rPr>
      </w:pPr>
      <w:r w:rsidRPr="00501578">
        <w:rPr>
          <w:color w:val="auto"/>
        </w:rPr>
        <w:t xml:space="preserve">6) умение видеть математическую задачу в несложных практических ситуациях; </w:t>
      </w:r>
    </w:p>
    <w:p w:rsidR="00501578" w:rsidRPr="00501578" w:rsidRDefault="00501578" w:rsidP="00501578">
      <w:pPr>
        <w:pStyle w:val="Default"/>
        <w:jc w:val="both"/>
        <w:rPr>
          <w:color w:val="auto"/>
        </w:rPr>
      </w:pPr>
    </w:p>
    <w:p w:rsidR="00501578" w:rsidRPr="00501578" w:rsidRDefault="00501578" w:rsidP="00501578">
      <w:pPr>
        <w:pStyle w:val="Default"/>
        <w:jc w:val="both"/>
        <w:rPr>
          <w:color w:val="auto"/>
        </w:rPr>
      </w:pPr>
      <w:r w:rsidRPr="00501578">
        <w:rPr>
          <w:b/>
          <w:bCs/>
          <w:color w:val="auto"/>
        </w:rPr>
        <w:t xml:space="preserve">в предметном направлении: </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 xml:space="preserve">7) формирование систематических знаний о плоских фигурах и их свойствах, </w:t>
      </w:r>
      <w:r w:rsidRPr="00EF3696">
        <w:rPr>
          <w:rFonts w:ascii="Times New Roman" w:hAnsi="Times New Roman" w:cs="Times New Roman"/>
          <w:sz w:val="24"/>
          <w:szCs w:val="28"/>
        </w:rPr>
        <w:lastRenderedPageBreak/>
        <w:t>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F3696" w:rsidRPr="00EF3696" w:rsidRDefault="00EF3696" w:rsidP="00EF3696">
      <w:pPr>
        <w:pStyle w:val="ConsPlusNormal"/>
        <w:ind w:firstLine="540"/>
        <w:jc w:val="both"/>
        <w:rPr>
          <w:rFonts w:ascii="Times New Roman" w:hAnsi="Times New Roman" w:cs="Times New Roman"/>
          <w:sz w:val="24"/>
          <w:szCs w:val="28"/>
        </w:rPr>
      </w:pPr>
      <w:r w:rsidRPr="00EF3696">
        <w:rPr>
          <w:rFonts w:ascii="Times New Roman" w:hAnsi="Times New Roman" w:cs="Times New Roman"/>
          <w:sz w:val="24"/>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w:t>
      </w:r>
      <w:r>
        <w:rPr>
          <w:rFonts w:ascii="Times New Roman" w:hAnsi="Times New Roman" w:cs="Times New Roman"/>
          <w:sz w:val="24"/>
          <w:szCs w:val="28"/>
        </w:rPr>
        <w:t>идкой при практических расчетах.</w:t>
      </w:r>
    </w:p>
    <w:p w:rsidR="00517816" w:rsidRDefault="00517816" w:rsidP="00517816">
      <w:pPr>
        <w:pStyle w:val="Default"/>
        <w:rPr>
          <w:color w:val="auto"/>
        </w:rPr>
      </w:pPr>
    </w:p>
    <w:p w:rsidR="00517816" w:rsidRPr="00517816" w:rsidRDefault="00517816" w:rsidP="00517816">
      <w:pPr>
        <w:pStyle w:val="Default"/>
        <w:jc w:val="center"/>
        <w:rPr>
          <w:color w:val="auto"/>
        </w:rPr>
      </w:pPr>
      <w:r w:rsidRPr="00517816">
        <w:rPr>
          <w:b/>
          <w:bCs/>
          <w:color w:val="auto"/>
        </w:rPr>
        <w:t>Планируемые результаты изучения учебного предмета</w:t>
      </w:r>
    </w:p>
    <w:p w:rsidR="00517816" w:rsidRPr="00517816" w:rsidRDefault="00517816" w:rsidP="00517816">
      <w:pPr>
        <w:pStyle w:val="Default"/>
        <w:rPr>
          <w:color w:val="auto"/>
        </w:rPr>
      </w:pPr>
      <w:r w:rsidRPr="00517816">
        <w:rPr>
          <w:b/>
          <w:bCs/>
          <w:color w:val="auto"/>
        </w:rPr>
        <w:t xml:space="preserve">5 класс: </w:t>
      </w:r>
    </w:p>
    <w:p w:rsidR="00517816" w:rsidRPr="00517816" w:rsidRDefault="00517816" w:rsidP="00517816">
      <w:pPr>
        <w:pStyle w:val="Default"/>
        <w:rPr>
          <w:color w:val="auto"/>
        </w:rPr>
      </w:pPr>
      <w:r w:rsidRPr="00517816">
        <w:rPr>
          <w:b/>
          <w:bCs/>
          <w:i/>
          <w:iCs/>
          <w:color w:val="auto"/>
        </w:rPr>
        <w:t xml:space="preserve">Ученик научится: </w:t>
      </w:r>
    </w:p>
    <w:p w:rsidR="00517816" w:rsidRPr="00517816" w:rsidRDefault="00517816" w:rsidP="00517816">
      <w:pPr>
        <w:pStyle w:val="Default"/>
        <w:spacing w:after="68"/>
        <w:rPr>
          <w:color w:val="auto"/>
        </w:rPr>
      </w:pPr>
      <w:r w:rsidRPr="00517816">
        <w:rPr>
          <w:color w:val="auto"/>
        </w:rPr>
        <w:t xml:space="preserve">1) понимать особенности десятичной системы счисления; </w:t>
      </w:r>
    </w:p>
    <w:p w:rsidR="00517816" w:rsidRPr="00517816" w:rsidRDefault="00517816" w:rsidP="00517816">
      <w:pPr>
        <w:pStyle w:val="Default"/>
        <w:spacing w:after="68"/>
        <w:rPr>
          <w:color w:val="auto"/>
        </w:rPr>
      </w:pPr>
      <w:r w:rsidRPr="00517816">
        <w:rPr>
          <w:color w:val="auto"/>
        </w:rPr>
        <w:t xml:space="preserve">2) владеть понятиями, связанными с делимостью натуральных чисел; </w:t>
      </w:r>
    </w:p>
    <w:p w:rsidR="00517816" w:rsidRPr="00517816" w:rsidRDefault="00517816" w:rsidP="00517816">
      <w:pPr>
        <w:pStyle w:val="Default"/>
        <w:rPr>
          <w:color w:val="auto"/>
        </w:rPr>
      </w:pPr>
      <w:r w:rsidRPr="00517816">
        <w:rPr>
          <w:color w:val="auto"/>
        </w:rPr>
        <w:t xml:space="preserve">3) выражать числа в эквивалентных формах, выбирая наиболее подходящую в </w:t>
      </w:r>
    </w:p>
    <w:p w:rsidR="00517816" w:rsidRPr="00517816" w:rsidRDefault="00517816" w:rsidP="00517816">
      <w:pPr>
        <w:pStyle w:val="Default"/>
        <w:rPr>
          <w:color w:val="auto"/>
        </w:rPr>
      </w:pPr>
      <w:r w:rsidRPr="00517816">
        <w:rPr>
          <w:color w:val="auto"/>
        </w:rPr>
        <w:t xml:space="preserve">зависимости от конкретной ситуации; </w:t>
      </w:r>
    </w:p>
    <w:p w:rsidR="00517816" w:rsidRPr="00517816" w:rsidRDefault="00517816" w:rsidP="00517816">
      <w:pPr>
        <w:pStyle w:val="Default"/>
        <w:rPr>
          <w:color w:val="auto"/>
        </w:rPr>
      </w:pPr>
      <w:r w:rsidRPr="00517816">
        <w:rPr>
          <w:color w:val="auto"/>
        </w:rPr>
        <w:t xml:space="preserve">4) выполнять арифметические действия с обыкновенными дробями; </w:t>
      </w:r>
    </w:p>
    <w:p w:rsidR="00517816" w:rsidRPr="00517816" w:rsidRDefault="00517816" w:rsidP="00517816">
      <w:pPr>
        <w:pStyle w:val="Default"/>
        <w:rPr>
          <w:color w:val="auto"/>
        </w:rPr>
      </w:pPr>
      <w:r w:rsidRPr="00517816">
        <w:rPr>
          <w:color w:val="auto"/>
        </w:rPr>
        <w:t xml:space="preserve">5)использовать в ходе решения задач элементарные представления, связанные с </w:t>
      </w:r>
    </w:p>
    <w:p w:rsidR="00517816" w:rsidRPr="00517816" w:rsidRDefault="00517816" w:rsidP="00517816">
      <w:pPr>
        <w:pStyle w:val="Default"/>
        <w:rPr>
          <w:color w:val="auto"/>
        </w:rPr>
      </w:pPr>
      <w:r w:rsidRPr="00517816">
        <w:rPr>
          <w:color w:val="auto"/>
        </w:rPr>
        <w:t xml:space="preserve">приближёнными значениями величин; </w:t>
      </w:r>
    </w:p>
    <w:p w:rsidR="00517816" w:rsidRPr="00517816" w:rsidRDefault="00517816" w:rsidP="00517816">
      <w:pPr>
        <w:pStyle w:val="Default"/>
        <w:spacing w:after="71"/>
        <w:rPr>
          <w:color w:val="auto"/>
        </w:rPr>
      </w:pPr>
      <w:r w:rsidRPr="00517816">
        <w:rPr>
          <w:color w:val="auto"/>
        </w:rPr>
        <w:t xml:space="preserve">1) распознавать на чертежах, рисунках, моделях и в окружающем мире плоские и пространственные геометрические фигуры; </w:t>
      </w:r>
    </w:p>
    <w:p w:rsidR="00517816" w:rsidRPr="00517816" w:rsidRDefault="00517816" w:rsidP="00517816">
      <w:pPr>
        <w:pStyle w:val="Default"/>
        <w:spacing w:after="71"/>
        <w:rPr>
          <w:color w:val="auto"/>
        </w:rPr>
      </w:pPr>
      <w:r w:rsidRPr="00517816">
        <w:rPr>
          <w:color w:val="auto"/>
        </w:rPr>
        <w:t xml:space="preserve">2) распознавать развёртки куба, прямоугольного параллелепипеда, правильной пирамиды, цилиндра и конуса; </w:t>
      </w:r>
    </w:p>
    <w:p w:rsidR="00517816" w:rsidRPr="00517816" w:rsidRDefault="00517816" w:rsidP="00517816">
      <w:pPr>
        <w:pStyle w:val="Default"/>
        <w:spacing w:after="71"/>
        <w:rPr>
          <w:color w:val="auto"/>
        </w:rPr>
      </w:pPr>
      <w:r w:rsidRPr="00517816">
        <w:rPr>
          <w:color w:val="auto"/>
        </w:rPr>
        <w:t xml:space="preserve">3) строить развёртки куба и прямоугольного параллелепипеда; </w:t>
      </w:r>
    </w:p>
    <w:p w:rsidR="00517816" w:rsidRPr="00517816" w:rsidRDefault="00517816" w:rsidP="00517816">
      <w:pPr>
        <w:pStyle w:val="Default"/>
        <w:spacing w:after="71"/>
        <w:rPr>
          <w:color w:val="auto"/>
        </w:rPr>
      </w:pPr>
      <w:r w:rsidRPr="00517816">
        <w:rPr>
          <w:color w:val="auto"/>
        </w:rPr>
        <w:t xml:space="preserve">4) определять по линейным размерам развёртки фигуры линейные размеры самой фигуры и наоборот; </w:t>
      </w:r>
    </w:p>
    <w:p w:rsidR="00517816" w:rsidRPr="00517816" w:rsidRDefault="00517816" w:rsidP="00517816">
      <w:pPr>
        <w:pStyle w:val="Default"/>
        <w:rPr>
          <w:color w:val="auto"/>
        </w:rPr>
      </w:pPr>
      <w:r w:rsidRPr="00517816">
        <w:rPr>
          <w:color w:val="auto"/>
        </w:rPr>
        <w:t xml:space="preserve">5) вычислять объём прямоугольного параллелепипеда. </w:t>
      </w:r>
    </w:p>
    <w:p w:rsidR="00517816" w:rsidRPr="00517816" w:rsidRDefault="00517816" w:rsidP="00517816">
      <w:pPr>
        <w:pStyle w:val="Default"/>
        <w:rPr>
          <w:color w:val="auto"/>
        </w:rPr>
      </w:pPr>
    </w:p>
    <w:p w:rsidR="00517816" w:rsidRPr="00517816" w:rsidRDefault="00517816" w:rsidP="00517816">
      <w:pPr>
        <w:pStyle w:val="Default"/>
        <w:rPr>
          <w:color w:val="auto"/>
        </w:rPr>
      </w:pPr>
      <w:r w:rsidRPr="00517816">
        <w:rPr>
          <w:b/>
          <w:bCs/>
          <w:i/>
          <w:iCs/>
          <w:color w:val="auto"/>
        </w:rPr>
        <w:t xml:space="preserve">Ученик получит возможность: </w:t>
      </w:r>
    </w:p>
    <w:p w:rsidR="00517816" w:rsidRPr="00517816" w:rsidRDefault="00517816" w:rsidP="00517816">
      <w:pPr>
        <w:pStyle w:val="Default"/>
        <w:spacing w:after="71"/>
        <w:rPr>
          <w:color w:val="auto"/>
        </w:rPr>
      </w:pPr>
      <w:r w:rsidRPr="00517816">
        <w:rPr>
          <w:color w:val="auto"/>
        </w:rPr>
        <w:t xml:space="preserve">1) познакомиться с позиционными системами счисления с основаниями, отличными от 10; </w:t>
      </w:r>
    </w:p>
    <w:p w:rsidR="00517816" w:rsidRPr="00517816" w:rsidRDefault="00517816" w:rsidP="00517816">
      <w:pPr>
        <w:pStyle w:val="Default"/>
        <w:spacing w:after="71"/>
        <w:rPr>
          <w:color w:val="auto"/>
        </w:rPr>
      </w:pPr>
      <w:r w:rsidRPr="00517816">
        <w:rPr>
          <w:color w:val="auto"/>
        </w:rPr>
        <w:t xml:space="preserve">2) углубить и развить представления о натуральных числах и свойствах делимости; </w:t>
      </w:r>
    </w:p>
    <w:p w:rsidR="00517816" w:rsidRPr="00517816" w:rsidRDefault="00517816" w:rsidP="00517816">
      <w:pPr>
        <w:pStyle w:val="Default"/>
        <w:spacing w:after="71"/>
        <w:rPr>
          <w:color w:val="auto"/>
        </w:rPr>
      </w:pPr>
      <w:r w:rsidRPr="00517816">
        <w:rPr>
          <w:color w:val="auto"/>
        </w:rPr>
        <w:t xml:space="preserve">3)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517816" w:rsidRPr="00517816" w:rsidRDefault="00517816" w:rsidP="00517816">
      <w:pPr>
        <w:pStyle w:val="Default"/>
        <w:spacing w:after="71"/>
        <w:rPr>
          <w:color w:val="auto"/>
        </w:rPr>
      </w:pPr>
      <w:r w:rsidRPr="00517816">
        <w:rPr>
          <w:color w:val="auto"/>
        </w:rPr>
        <w:t xml:space="preserve">4) вычислять объёмы пространственных геометрических фигур, составленных из прямоугольных параллелепипедов; </w:t>
      </w:r>
    </w:p>
    <w:p w:rsidR="00517816" w:rsidRPr="00517816" w:rsidRDefault="00517816" w:rsidP="00517816">
      <w:pPr>
        <w:pStyle w:val="Default"/>
        <w:spacing w:after="71"/>
        <w:rPr>
          <w:color w:val="auto"/>
        </w:rPr>
      </w:pPr>
      <w:r w:rsidRPr="00517816">
        <w:rPr>
          <w:color w:val="auto"/>
        </w:rPr>
        <w:t xml:space="preserve">5) углубить и развить представления о пространственных геометрических фигурах; </w:t>
      </w:r>
    </w:p>
    <w:p w:rsidR="00517816" w:rsidRPr="00517816" w:rsidRDefault="00517816" w:rsidP="00517816">
      <w:pPr>
        <w:pStyle w:val="Default"/>
        <w:rPr>
          <w:color w:val="auto"/>
        </w:rPr>
      </w:pPr>
      <w:r w:rsidRPr="00517816">
        <w:rPr>
          <w:color w:val="auto"/>
        </w:rPr>
        <w:t xml:space="preserve">6) применять понятие развёртки для выполнения практических расчётов. </w:t>
      </w:r>
    </w:p>
    <w:p w:rsidR="00517816" w:rsidRPr="00517816" w:rsidRDefault="00517816" w:rsidP="00517816">
      <w:pPr>
        <w:pStyle w:val="Default"/>
        <w:rPr>
          <w:color w:val="auto"/>
        </w:rPr>
      </w:pPr>
    </w:p>
    <w:p w:rsidR="00517816" w:rsidRPr="00517816" w:rsidRDefault="00517816" w:rsidP="00517816">
      <w:pPr>
        <w:pStyle w:val="Default"/>
        <w:rPr>
          <w:color w:val="auto"/>
        </w:rPr>
      </w:pPr>
      <w:r w:rsidRPr="00517816">
        <w:rPr>
          <w:b/>
          <w:bCs/>
          <w:color w:val="auto"/>
        </w:rPr>
        <w:t xml:space="preserve">6 класс: </w:t>
      </w:r>
    </w:p>
    <w:p w:rsidR="00517816" w:rsidRPr="00517816" w:rsidRDefault="00517816" w:rsidP="00517816">
      <w:pPr>
        <w:pStyle w:val="Default"/>
        <w:rPr>
          <w:color w:val="auto"/>
        </w:rPr>
      </w:pPr>
      <w:r w:rsidRPr="00517816">
        <w:rPr>
          <w:b/>
          <w:bCs/>
          <w:i/>
          <w:iCs/>
          <w:color w:val="auto"/>
        </w:rPr>
        <w:t xml:space="preserve">Ученик научится: </w:t>
      </w:r>
    </w:p>
    <w:p w:rsidR="00517816" w:rsidRPr="00517816" w:rsidRDefault="00517816" w:rsidP="00517816">
      <w:pPr>
        <w:pStyle w:val="Default"/>
        <w:spacing w:after="71"/>
        <w:rPr>
          <w:color w:val="auto"/>
        </w:rPr>
      </w:pPr>
      <w:r w:rsidRPr="00517816">
        <w:rPr>
          <w:color w:val="auto"/>
        </w:rPr>
        <w:t xml:space="preserve">1) сравнивать и упорядочивать рациональные числа; </w:t>
      </w:r>
    </w:p>
    <w:p w:rsidR="00517816" w:rsidRPr="00517816" w:rsidRDefault="00517816" w:rsidP="00517816">
      <w:pPr>
        <w:pStyle w:val="Default"/>
        <w:spacing w:after="71"/>
        <w:rPr>
          <w:color w:val="auto"/>
        </w:rPr>
      </w:pPr>
      <w:r w:rsidRPr="00517816">
        <w:rPr>
          <w:color w:val="auto"/>
        </w:rPr>
        <w:lastRenderedPageBreak/>
        <w:t xml:space="preserve">2) выполнять вычисления с рациональными числами, сочетая устные и письменные приёмы вычислений, применение калькулятора; </w:t>
      </w:r>
    </w:p>
    <w:p w:rsidR="00517816" w:rsidRPr="00517816" w:rsidRDefault="00517816" w:rsidP="00517816">
      <w:pPr>
        <w:pStyle w:val="Default"/>
        <w:spacing w:after="71"/>
        <w:rPr>
          <w:color w:val="auto"/>
        </w:rPr>
      </w:pPr>
      <w:r w:rsidRPr="00517816">
        <w:rPr>
          <w:color w:val="auto"/>
        </w:rPr>
        <w:t xml:space="preserve">3)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517816" w:rsidRPr="00517816" w:rsidRDefault="00517816" w:rsidP="00517816">
      <w:pPr>
        <w:pStyle w:val="Default"/>
        <w:spacing w:after="71"/>
        <w:rPr>
          <w:color w:val="auto"/>
        </w:rPr>
      </w:pPr>
      <w:r w:rsidRPr="00517816">
        <w:rPr>
          <w:color w:val="auto"/>
        </w:rPr>
        <w:t xml:space="preserve">4) использовать начальные представления о множестве действительных чисел. </w:t>
      </w:r>
    </w:p>
    <w:p w:rsidR="00517816" w:rsidRPr="00517816" w:rsidRDefault="00517816" w:rsidP="00517816">
      <w:pPr>
        <w:pStyle w:val="Default"/>
        <w:rPr>
          <w:color w:val="auto"/>
        </w:rPr>
      </w:pPr>
      <w:r w:rsidRPr="00517816">
        <w:rPr>
          <w:color w:val="auto"/>
        </w:rPr>
        <w:t xml:space="preserve">5) использовать в ходе решения задач элементарные представления, связанные с приближёнными значениями величин. </w:t>
      </w:r>
    </w:p>
    <w:p w:rsidR="00517816" w:rsidRPr="00517816" w:rsidRDefault="00517816" w:rsidP="00517816">
      <w:pPr>
        <w:pStyle w:val="Default"/>
        <w:rPr>
          <w:color w:val="auto"/>
        </w:rPr>
      </w:pPr>
    </w:p>
    <w:p w:rsidR="00517816" w:rsidRPr="00517816" w:rsidRDefault="00517816" w:rsidP="00517816">
      <w:pPr>
        <w:pStyle w:val="Default"/>
        <w:rPr>
          <w:color w:val="auto"/>
        </w:rPr>
      </w:pPr>
      <w:r w:rsidRPr="00517816">
        <w:rPr>
          <w:color w:val="auto"/>
        </w:rPr>
        <w:t xml:space="preserve">6) развить представление о числе и числовых системах от натуральных до действительных чисел; о роли вычислений в человеческой практике; </w:t>
      </w:r>
    </w:p>
    <w:p w:rsidR="00517816" w:rsidRPr="00517816" w:rsidRDefault="00517816" w:rsidP="00517816">
      <w:pPr>
        <w:pStyle w:val="Default"/>
        <w:rPr>
          <w:color w:val="auto"/>
        </w:rPr>
      </w:pPr>
      <w:r w:rsidRPr="00517816">
        <w:rPr>
          <w:color w:val="auto"/>
        </w:rPr>
        <w:t xml:space="preserve">7) развить и углубить знания о десятичной записи действительных чисел (периодические и непериодические дроби). </w:t>
      </w:r>
    </w:p>
    <w:p w:rsidR="00517816" w:rsidRPr="00517816" w:rsidRDefault="00517816" w:rsidP="00517816">
      <w:pPr>
        <w:pStyle w:val="Default"/>
        <w:rPr>
          <w:color w:val="auto"/>
        </w:rPr>
      </w:pPr>
      <w:r w:rsidRPr="00517816">
        <w:rPr>
          <w:color w:val="auto"/>
        </w:rPr>
        <w:t xml:space="preserve">8)использовать в ходе решения задач элементарные представления, связанные с приближёнными значениями величин. </w:t>
      </w:r>
    </w:p>
    <w:p w:rsidR="00517816" w:rsidRDefault="00517816" w:rsidP="00517816">
      <w:pPr>
        <w:pStyle w:val="Default"/>
      </w:pPr>
    </w:p>
    <w:p w:rsidR="00517816" w:rsidRDefault="00517816" w:rsidP="00517816">
      <w:pPr>
        <w:pStyle w:val="Default"/>
        <w:rPr>
          <w:color w:val="auto"/>
          <w:sz w:val="23"/>
          <w:szCs w:val="23"/>
        </w:rPr>
      </w:pPr>
      <w:r>
        <w:rPr>
          <w:b/>
          <w:bCs/>
          <w:i/>
          <w:iCs/>
          <w:color w:val="auto"/>
          <w:sz w:val="23"/>
          <w:szCs w:val="23"/>
        </w:rPr>
        <w:t xml:space="preserve">Ученик получит возможность: </w:t>
      </w:r>
    </w:p>
    <w:p w:rsidR="00517816" w:rsidRDefault="00517816" w:rsidP="00517816">
      <w:pPr>
        <w:pStyle w:val="Default"/>
        <w:spacing w:after="71"/>
        <w:rPr>
          <w:color w:val="auto"/>
          <w:sz w:val="23"/>
          <w:szCs w:val="23"/>
        </w:rPr>
      </w:pPr>
      <w:r>
        <w:rPr>
          <w:color w:val="auto"/>
          <w:sz w:val="23"/>
          <w:szCs w:val="23"/>
        </w:rPr>
        <w:t xml:space="preserve">1) развить представление о числе и числовых системах от натуральных до действительных чисел; о роли вычислений в человеческой практике; </w:t>
      </w:r>
    </w:p>
    <w:p w:rsidR="00517816" w:rsidRDefault="00517816" w:rsidP="00517816">
      <w:pPr>
        <w:pStyle w:val="Default"/>
        <w:spacing w:after="71"/>
        <w:rPr>
          <w:color w:val="auto"/>
          <w:sz w:val="23"/>
          <w:szCs w:val="23"/>
        </w:rPr>
      </w:pPr>
      <w:r>
        <w:rPr>
          <w:color w:val="auto"/>
          <w:sz w:val="23"/>
          <w:szCs w:val="23"/>
        </w:rPr>
        <w:t xml:space="preserve">2) развить и углубить знания о десятичной записи действительных чисел (периодические и непериодические дроби). </w:t>
      </w:r>
    </w:p>
    <w:p w:rsidR="00517816" w:rsidRDefault="00517816" w:rsidP="00517816">
      <w:pPr>
        <w:pStyle w:val="Default"/>
        <w:spacing w:after="71"/>
        <w:rPr>
          <w:color w:val="auto"/>
          <w:sz w:val="23"/>
          <w:szCs w:val="23"/>
        </w:rPr>
      </w:pPr>
      <w:r>
        <w:rPr>
          <w:color w:val="auto"/>
          <w:sz w:val="23"/>
          <w:szCs w:val="23"/>
        </w:rPr>
        <w:t xml:space="preserve">3)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517816" w:rsidRDefault="00517816" w:rsidP="00517816">
      <w:pPr>
        <w:pStyle w:val="Default"/>
        <w:rPr>
          <w:color w:val="auto"/>
          <w:sz w:val="23"/>
          <w:szCs w:val="23"/>
        </w:rPr>
      </w:pPr>
      <w:r>
        <w:rPr>
          <w:color w:val="auto"/>
          <w:sz w:val="23"/>
          <w:szCs w:val="23"/>
        </w:rPr>
        <w:t xml:space="preserve">4) понять, что погрешность результата вычислений должна быть соизмерима с погрешностью исходных данных. </w:t>
      </w:r>
    </w:p>
    <w:p w:rsidR="00517816" w:rsidRDefault="00517816" w:rsidP="00517816">
      <w:pPr>
        <w:pStyle w:val="Default"/>
        <w:rPr>
          <w:color w:val="auto"/>
          <w:sz w:val="23"/>
          <w:szCs w:val="23"/>
        </w:rPr>
      </w:pPr>
    </w:p>
    <w:p w:rsidR="00517816" w:rsidRDefault="00517816" w:rsidP="00517816">
      <w:pPr>
        <w:pStyle w:val="Default"/>
        <w:rPr>
          <w:color w:val="auto"/>
          <w:sz w:val="23"/>
          <w:szCs w:val="23"/>
        </w:rPr>
      </w:pPr>
      <w:r>
        <w:rPr>
          <w:color w:val="auto"/>
          <w:sz w:val="23"/>
          <w:szCs w:val="23"/>
        </w:rPr>
        <w:t xml:space="preserve">5)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517816" w:rsidRDefault="00517816" w:rsidP="00517816">
      <w:pPr>
        <w:pStyle w:val="Default"/>
        <w:rPr>
          <w:color w:val="auto"/>
          <w:sz w:val="23"/>
          <w:szCs w:val="23"/>
        </w:rPr>
      </w:pPr>
      <w:r>
        <w:rPr>
          <w:color w:val="auto"/>
          <w:sz w:val="23"/>
          <w:szCs w:val="23"/>
        </w:rPr>
        <w:t xml:space="preserve">6) понять, что погрешность результата вычислений должна быть соизмерима с погрешностью исходных данных. </w:t>
      </w:r>
    </w:p>
    <w:bookmarkEnd w:id="0"/>
    <w:p w:rsidR="00FD34EB" w:rsidRPr="0002401E" w:rsidRDefault="00FD34EB" w:rsidP="006E4438">
      <w:pPr>
        <w:tabs>
          <w:tab w:val="left" w:pos="993"/>
        </w:tabs>
        <w:spacing w:after="0" w:line="240" w:lineRule="auto"/>
        <w:contextualSpacing/>
        <w:jc w:val="both"/>
        <w:rPr>
          <w:rFonts w:ascii="Times New Roman" w:eastAsiaTheme="minorEastAsia" w:hAnsi="Times New Roman" w:cs="Times New Roman"/>
          <w:sz w:val="24"/>
          <w:szCs w:val="24"/>
          <w:lang w:eastAsia="ru-RU"/>
        </w:rPr>
      </w:pPr>
    </w:p>
    <w:p w:rsidR="007A200E" w:rsidRPr="00025EC7" w:rsidRDefault="007A200E" w:rsidP="00025EC7">
      <w:pPr>
        <w:jc w:val="center"/>
        <w:rPr>
          <w:rFonts w:ascii="Times New Roman" w:hAnsi="Times New Roman" w:cs="Times New Roman"/>
          <w:sz w:val="24"/>
        </w:rPr>
      </w:pPr>
      <w:r w:rsidRPr="00025EC7">
        <w:rPr>
          <w:rFonts w:ascii="Times New Roman" w:hAnsi="Times New Roman" w:cs="Times New Roman"/>
          <w:sz w:val="24"/>
        </w:rPr>
        <w:t>Требования к математической подготовке учащихся:</w:t>
      </w:r>
    </w:p>
    <w:p w:rsidR="003C5619" w:rsidRPr="0002401E" w:rsidRDefault="003C5619" w:rsidP="003C5619">
      <w:pPr>
        <w:pStyle w:val="a9"/>
        <w:spacing w:before="0" w:after="0"/>
        <w:jc w:val="both"/>
        <w:rPr>
          <w:rFonts w:ascii="Times New Roman" w:hAnsi="Times New Roman" w:cs="Times New Roman"/>
          <w:sz w:val="24"/>
          <w:szCs w:val="24"/>
        </w:rPr>
      </w:pPr>
      <w:bookmarkStart w:id="1" w:name="_Toc430013934"/>
      <w:bookmarkStart w:id="2" w:name="_Toc430016041"/>
      <w:r w:rsidRPr="0002401E">
        <w:rPr>
          <w:rFonts w:ascii="Times New Roman" w:hAnsi="Times New Roman" w:cs="Times New Roman"/>
          <w:sz w:val="24"/>
          <w:szCs w:val="24"/>
        </w:rPr>
        <w:t>Изучение математики в основной школе дает возможность обучающимся достичь следующих результатов развития:</w:t>
      </w:r>
    </w:p>
    <w:p w:rsidR="003C5619" w:rsidRPr="002B7858" w:rsidRDefault="003C5619" w:rsidP="003C5619">
      <w:pPr>
        <w:pStyle w:val="a9"/>
        <w:spacing w:before="0" w:after="0"/>
        <w:jc w:val="both"/>
        <w:rPr>
          <w:rFonts w:ascii="Times New Roman" w:hAnsi="Times New Roman" w:cs="Times New Roman"/>
          <w:b/>
          <w:sz w:val="24"/>
          <w:szCs w:val="24"/>
        </w:rPr>
      </w:pPr>
      <w:r w:rsidRPr="002B7858">
        <w:rPr>
          <w:rFonts w:ascii="Times New Roman" w:hAnsi="Times New Roman" w:cs="Times New Roman"/>
          <w:b/>
          <w:sz w:val="24"/>
          <w:szCs w:val="24"/>
        </w:rPr>
        <w:t>в личностном направлении: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1).умение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2) критичность мышления, умение распознавать логически некорректные высказывания, отличать гипотезу от факта;</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4) креативность мышления, инициатива, находчивость, активность при решении математических задач;</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5) умение контролировать процесс и результат учебной математической деятельности;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lastRenderedPageBreak/>
        <w:t xml:space="preserve">6) способность к эмоциональному восприятию математических объектов, задач, решений, рассуждений; </w:t>
      </w:r>
    </w:p>
    <w:p w:rsidR="003C5619" w:rsidRPr="002B7858" w:rsidRDefault="003C5619" w:rsidP="003C5619">
      <w:pPr>
        <w:pStyle w:val="a9"/>
        <w:spacing w:before="0" w:after="0"/>
        <w:jc w:val="both"/>
        <w:rPr>
          <w:rFonts w:ascii="Times New Roman" w:hAnsi="Times New Roman" w:cs="Times New Roman"/>
          <w:b/>
          <w:sz w:val="24"/>
          <w:szCs w:val="24"/>
        </w:rPr>
      </w:pPr>
      <w:r w:rsidRPr="002B7858">
        <w:rPr>
          <w:rFonts w:ascii="Times New Roman" w:hAnsi="Times New Roman" w:cs="Times New Roman"/>
          <w:b/>
          <w:sz w:val="24"/>
          <w:szCs w:val="24"/>
        </w:rPr>
        <w:t>в метапредметном направлении: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1)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2) умение видеть математическую задачу в контексте проблемной ситуации в других дисциплинах, в окружающей жизни;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3) умение находить в различных источниках информацию, необходимую для решения</w:t>
      </w:r>
      <w:r w:rsidR="006E4438" w:rsidRPr="0002401E">
        <w:rPr>
          <w:rFonts w:ascii="Times New Roman" w:hAnsi="Times New Roman" w:cs="Times New Roman"/>
          <w:sz w:val="24"/>
          <w:szCs w:val="24"/>
        </w:rPr>
        <w:t xml:space="preserve"> математических проблем, и пред</w:t>
      </w:r>
      <w:r w:rsidRPr="0002401E">
        <w:rPr>
          <w:rFonts w:ascii="Times New Roman" w:hAnsi="Times New Roman" w:cs="Times New Roman"/>
          <w:sz w:val="24"/>
          <w:szCs w:val="24"/>
        </w:rPr>
        <w:t>ставлять ее в понятной форме; принимать решение в условиях неполной и избыточной, точной и вероятностной информации;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5) умение выдвигать гипотезы при решении учебных задач и понимать необходимость их проверки;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6) умение применять индуктивные и дедуктивные способы рассуждений, видеть различные стратегии решения задач;</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7) понимание сущности алгоритмических предписаний и умение действовать в соответствии с предложенным алгоритмом;</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8) умение самостоятельно ставить цели, выбирать и создавать алгоритмы для решения учебных математических проблем;</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9) умение планировать и осуществлять деятельность, направленную на решение задач исследовательского характера;</w:t>
      </w:r>
    </w:p>
    <w:p w:rsidR="003C5619" w:rsidRPr="002B7858" w:rsidRDefault="003C5619" w:rsidP="003C5619">
      <w:pPr>
        <w:pStyle w:val="a9"/>
        <w:spacing w:before="0" w:after="0"/>
        <w:jc w:val="both"/>
        <w:rPr>
          <w:rFonts w:ascii="Times New Roman" w:hAnsi="Times New Roman" w:cs="Times New Roman"/>
          <w:b/>
          <w:sz w:val="24"/>
          <w:szCs w:val="24"/>
        </w:rPr>
      </w:pPr>
      <w:r w:rsidRPr="002B7858">
        <w:rPr>
          <w:rFonts w:ascii="Times New Roman" w:hAnsi="Times New Roman" w:cs="Times New Roman"/>
          <w:b/>
          <w:sz w:val="24"/>
          <w:szCs w:val="24"/>
        </w:rPr>
        <w:t>в предметном направлении:</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Pr="0002401E">
        <w:rPr>
          <w:rFonts w:ascii="Times New Roman" w:hAnsi="Times New Roman" w:cs="Times New Roman"/>
          <w:sz w:val="24"/>
          <w:szCs w:val="24"/>
        </w:rPr>
        <w:br/>
        <w:t>4)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5)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6)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7)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lastRenderedPageBreak/>
        <w:t>8)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3C5619" w:rsidRPr="0002401E" w:rsidRDefault="003C5619" w:rsidP="003C5619">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9) умение измерять длины отрезков, величины углов, использовать формулы для нахождения периметров, площадей и объемов геометрических фигур;</w:t>
      </w:r>
    </w:p>
    <w:p w:rsidR="00517816" w:rsidRDefault="003C5619" w:rsidP="002B7858">
      <w:pPr>
        <w:pStyle w:val="a9"/>
        <w:spacing w:before="0" w:after="0"/>
        <w:jc w:val="both"/>
        <w:rPr>
          <w:rFonts w:ascii="Times New Roman" w:hAnsi="Times New Roman" w:cs="Times New Roman"/>
          <w:sz w:val="24"/>
          <w:szCs w:val="24"/>
        </w:rPr>
      </w:pPr>
      <w:r w:rsidRPr="0002401E">
        <w:rPr>
          <w:rFonts w:ascii="Times New Roman" w:hAnsi="Times New Roman" w:cs="Times New Roman"/>
          <w:sz w:val="24"/>
          <w:szCs w:val="24"/>
        </w:rPr>
        <w:t>10)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bookmarkEnd w:id="1"/>
      <w:bookmarkEnd w:id="2"/>
    </w:p>
    <w:p w:rsidR="002B7858" w:rsidRPr="002B7858" w:rsidRDefault="002B7858" w:rsidP="002B7858">
      <w:pPr>
        <w:pStyle w:val="a9"/>
        <w:spacing w:before="0" w:after="0"/>
        <w:jc w:val="both"/>
        <w:rPr>
          <w:rFonts w:ascii="Times New Roman" w:hAnsi="Times New Roman" w:cs="Times New Roman"/>
          <w:sz w:val="24"/>
          <w:szCs w:val="24"/>
        </w:rPr>
      </w:pPr>
    </w:p>
    <w:p w:rsidR="00517816" w:rsidRPr="002B7858" w:rsidRDefault="001A664F" w:rsidP="002B7858">
      <w:pPr>
        <w:pStyle w:val="2"/>
        <w:ind w:firstLine="0"/>
        <w:jc w:val="center"/>
        <w:rPr>
          <w:sz w:val="24"/>
          <w:szCs w:val="24"/>
        </w:rPr>
      </w:pPr>
      <w:bookmarkStart w:id="3" w:name="_Toc496696840"/>
      <w:r w:rsidRPr="00025EC7">
        <w:rPr>
          <w:sz w:val="24"/>
          <w:szCs w:val="24"/>
        </w:rPr>
        <w:t>Содержание учебного курса</w:t>
      </w:r>
      <w:bookmarkEnd w:id="3"/>
    </w:p>
    <w:p w:rsidR="00517816" w:rsidRDefault="00517816" w:rsidP="00517816">
      <w:pPr>
        <w:pStyle w:val="Default"/>
        <w:rPr>
          <w:color w:val="auto"/>
          <w:sz w:val="23"/>
          <w:szCs w:val="23"/>
        </w:rPr>
      </w:pPr>
      <w:r>
        <w:rPr>
          <w:b/>
          <w:bCs/>
          <w:color w:val="auto"/>
          <w:sz w:val="23"/>
          <w:szCs w:val="23"/>
        </w:rPr>
        <w:t xml:space="preserve">Натуральные числа </w:t>
      </w:r>
    </w:p>
    <w:p w:rsidR="00517816" w:rsidRDefault="00517816" w:rsidP="00517816">
      <w:pPr>
        <w:pStyle w:val="Default"/>
        <w:rPr>
          <w:color w:val="auto"/>
          <w:sz w:val="23"/>
          <w:szCs w:val="23"/>
        </w:rPr>
      </w:pPr>
      <w:r>
        <w:rPr>
          <w:color w:val="auto"/>
          <w:sz w:val="23"/>
          <w:szCs w:val="23"/>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517816" w:rsidRDefault="00517816" w:rsidP="00517816">
      <w:pPr>
        <w:pStyle w:val="Default"/>
        <w:rPr>
          <w:color w:val="auto"/>
          <w:sz w:val="23"/>
          <w:szCs w:val="23"/>
        </w:rPr>
      </w:pPr>
      <w:r>
        <w:rPr>
          <w:color w:val="auto"/>
          <w:sz w:val="23"/>
          <w:szCs w:val="23"/>
        </w:rPr>
        <w:t xml:space="preserve">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2,3,5,9,10. Простые и составные числа. Разложение натурального числа на простые множители. Деление с остатком. </w:t>
      </w:r>
    </w:p>
    <w:p w:rsidR="00517816" w:rsidRDefault="00517816" w:rsidP="00517816">
      <w:pPr>
        <w:pStyle w:val="Default"/>
        <w:rPr>
          <w:color w:val="auto"/>
          <w:sz w:val="23"/>
          <w:szCs w:val="23"/>
        </w:rPr>
      </w:pPr>
      <w:r>
        <w:rPr>
          <w:b/>
          <w:bCs/>
          <w:color w:val="auto"/>
          <w:sz w:val="23"/>
          <w:szCs w:val="23"/>
        </w:rPr>
        <w:t xml:space="preserve">Дроби </w:t>
      </w:r>
    </w:p>
    <w:p w:rsidR="00517816" w:rsidRDefault="00517816" w:rsidP="00517816">
      <w:pPr>
        <w:pStyle w:val="Default"/>
        <w:rPr>
          <w:color w:val="auto"/>
          <w:sz w:val="23"/>
          <w:szCs w:val="23"/>
        </w:rPr>
      </w:pPr>
      <w:r>
        <w:rPr>
          <w:color w:val="auto"/>
          <w:sz w:val="23"/>
          <w:szCs w:val="23"/>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ее предметам; выражение отношения в процентах. Решение текстовых задач арифметическими способами. </w:t>
      </w:r>
    </w:p>
    <w:p w:rsidR="00517816" w:rsidRDefault="00517816" w:rsidP="00517816">
      <w:pPr>
        <w:pStyle w:val="Default"/>
        <w:rPr>
          <w:color w:val="auto"/>
          <w:sz w:val="23"/>
          <w:szCs w:val="23"/>
        </w:rPr>
      </w:pPr>
      <w:r>
        <w:rPr>
          <w:b/>
          <w:bCs/>
          <w:color w:val="auto"/>
          <w:sz w:val="23"/>
          <w:szCs w:val="23"/>
        </w:rPr>
        <w:t xml:space="preserve">Рациональные числа </w:t>
      </w:r>
    </w:p>
    <w:p w:rsidR="00517816" w:rsidRPr="00517816" w:rsidRDefault="00517816" w:rsidP="00517816">
      <w:pPr>
        <w:pStyle w:val="Default"/>
        <w:rPr>
          <w:color w:val="auto"/>
          <w:sz w:val="23"/>
          <w:szCs w:val="23"/>
        </w:rPr>
      </w:pPr>
      <w:r>
        <w:rPr>
          <w:color w:val="auto"/>
          <w:sz w:val="23"/>
          <w:szCs w:val="23"/>
        </w:rPr>
        <w:t xml:space="preserve">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w:t>
      </w:r>
    </w:p>
    <w:p w:rsidR="00517816" w:rsidRDefault="00517816" w:rsidP="00517816">
      <w:pPr>
        <w:pStyle w:val="Default"/>
        <w:rPr>
          <w:color w:val="auto"/>
          <w:sz w:val="23"/>
          <w:szCs w:val="23"/>
        </w:rPr>
      </w:pPr>
      <w:r>
        <w:rPr>
          <w:color w:val="auto"/>
          <w:sz w:val="23"/>
          <w:szCs w:val="23"/>
        </w:rPr>
        <w:t xml:space="preserve">чисел. Множество рациональных чисел. Сравнение рациональных чисел. Арифметические действия с рациональными числами. Свойства арифметических действий. </w:t>
      </w:r>
    </w:p>
    <w:p w:rsidR="00517816" w:rsidRDefault="00517816" w:rsidP="00517816">
      <w:pPr>
        <w:pStyle w:val="Default"/>
        <w:rPr>
          <w:color w:val="auto"/>
          <w:sz w:val="23"/>
          <w:szCs w:val="23"/>
        </w:rPr>
      </w:pPr>
      <w:r>
        <w:rPr>
          <w:b/>
          <w:bCs/>
          <w:color w:val="auto"/>
          <w:sz w:val="23"/>
          <w:szCs w:val="23"/>
        </w:rPr>
        <w:t xml:space="preserve">Измерения, приближения, оценки. Зависимость между величинами </w:t>
      </w:r>
    </w:p>
    <w:p w:rsidR="00517816" w:rsidRDefault="00517816" w:rsidP="00517816">
      <w:pPr>
        <w:pStyle w:val="Default"/>
        <w:rPr>
          <w:color w:val="auto"/>
          <w:sz w:val="23"/>
          <w:szCs w:val="23"/>
        </w:rPr>
      </w:pPr>
      <w:r>
        <w:rPr>
          <w:color w:val="auto"/>
          <w:sz w:val="23"/>
          <w:szCs w:val="23"/>
        </w:rPr>
        <w:t xml:space="preserve">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 Вычисления по формулам. Решение текстовых задач арифметическими способами. Приближенное значение величины. Округление натуральных чисел. Округление десятичных дробей. </w:t>
      </w:r>
    </w:p>
    <w:p w:rsidR="00517816" w:rsidRDefault="00517816" w:rsidP="00517816">
      <w:pPr>
        <w:pStyle w:val="Default"/>
        <w:rPr>
          <w:color w:val="auto"/>
          <w:sz w:val="23"/>
          <w:szCs w:val="23"/>
        </w:rPr>
      </w:pPr>
      <w:r>
        <w:rPr>
          <w:b/>
          <w:bCs/>
          <w:color w:val="auto"/>
          <w:sz w:val="23"/>
          <w:szCs w:val="23"/>
        </w:rPr>
        <w:t xml:space="preserve">Элементы алгебры </w:t>
      </w:r>
    </w:p>
    <w:p w:rsidR="00517816" w:rsidRDefault="00517816" w:rsidP="00517816">
      <w:pPr>
        <w:pStyle w:val="Default"/>
        <w:rPr>
          <w:color w:val="auto"/>
          <w:sz w:val="23"/>
          <w:szCs w:val="23"/>
        </w:rPr>
      </w:pPr>
      <w:r>
        <w:rPr>
          <w:color w:val="auto"/>
          <w:sz w:val="23"/>
          <w:szCs w:val="23"/>
        </w:rPr>
        <w:t xml:space="preserve">Использование букв для обозначения чисел, для записи свойств арифметических действий. Буквенный выражения( выражения с переменными). Числовое значение буквенного выражения. Уравнение, корень уравнения. Нахождение неизвестный компонентов арифметических действий. Декартовы координаты на плоскости. Построение точки по ее координатам, определение координат точки на плоскости. </w:t>
      </w:r>
    </w:p>
    <w:p w:rsidR="00517816" w:rsidRDefault="00517816" w:rsidP="00517816">
      <w:pPr>
        <w:pStyle w:val="Default"/>
        <w:rPr>
          <w:color w:val="auto"/>
          <w:sz w:val="23"/>
          <w:szCs w:val="23"/>
        </w:rPr>
      </w:pPr>
      <w:r>
        <w:rPr>
          <w:b/>
          <w:bCs/>
          <w:color w:val="auto"/>
          <w:sz w:val="23"/>
          <w:szCs w:val="23"/>
        </w:rPr>
        <w:t xml:space="preserve">Описательная статистика. Комбинаторика </w:t>
      </w:r>
    </w:p>
    <w:p w:rsidR="00517816" w:rsidRDefault="00517816" w:rsidP="00517816">
      <w:pPr>
        <w:pStyle w:val="Default"/>
        <w:rPr>
          <w:color w:val="auto"/>
          <w:sz w:val="23"/>
          <w:szCs w:val="23"/>
        </w:rPr>
      </w:pPr>
      <w:r>
        <w:rPr>
          <w:color w:val="auto"/>
          <w:sz w:val="23"/>
          <w:szCs w:val="23"/>
        </w:rPr>
        <w:t xml:space="preserve">Представление данных в виде таблиц, диаграмм. Решение комбинаторных задач перебором вариантов. </w:t>
      </w:r>
    </w:p>
    <w:p w:rsidR="00517816" w:rsidRDefault="00517816" w:rsidP="00517816">
      <w:pPr>
        <w:pStyle w:val="Default"/>
        <w:rPr>
          <w:color w:val="auto"/>
          <w:sz w:val="23"/>
          <w:szCs w:val="23"/>
        </w:rPr>
      </w:pPr>
      <w:r>
        <w:rPr>
          <w:b/>
          <w:bCs/>
          <w:color w:val="auto"/>
          <w:sz w:val="23"/>
          <w:szCs w:val="23"/>
        </w:rPr>
        <w:t xml:space="preserve">Наглядная геометрия </w:t>
      </w:r>
    </w:p>
    <w:p w:rsidR="00517816" w:rsidRDefault="00517816" w:rsidP="00517816">
      <w:pPr>
        <w:pStyle w:val="Default"/>
        <w:rPr>
          <w:color w:val="auto"/>
          <w:sz w:val="23"/>
          <w:szCs w:val="23"/>
        </w:rPr>
      </w:pPr>
      <w:r>
        <w:rPr>
          <w:color w:val="auto"/>
          <w:sz w:val="23"/>
          <w:szCs w:val="23"/>
        </w:rPr>
        <w:t xml:space="preserve">Наглядные представления о фигурах на плоскости: прямая, отрезок, луч, угол, ломаная, многоугольник, правильный многоугольник, окружность, круг. Четырехугольник, прямоугольник, квадрат. Треугольник, виды треугольников. </w:t>
      </w:r>
    </w:p>
    <w:p w:rsidR="00517816" w:rsidRDefault="00517816" w:rsidP="00517816">
      <w:pPr>
        <w:pStyle w:val="Default"/>
        <w:rPr>
          <w:color w:val="auto"/>
          <w:sz w:val="23"/>
          <w:szCs w:val="23"/>
        </w:rPr>
      </w:pPr>
      <w:r>
        <w:rPr>
          <w:color w:val="auto"/>
          <w:sz w:val="23"/>
          <w:szCs w:val="23"/>
        </w:rPr>
        <w:t xml:space="preserve">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w:t>
      </w:r>
      <w:r>
        <w:rPr>
          <w:color w:val="auto"/>
          <w:sz w:val="23"/>
          <w:szCs w:val="23"/>
        </w:rPr>
        <w:lastRenderedPageBreak/>
        <w:t xml:space="preserve">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и площадь квадрата. Равновеликие фигуры. Наглядное представление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цилиндра и конуса. Понятие объема; единица объема. Объем прямоугольного параллелепипеда, объем куба. Понятие о равенстве фигур. Центральная, осевая и зеркальная симметрии. Изображение симметричных фигур. </w:t>
      </w:r>
    </w:p>
    <w:p w:rsidR="00517816" w:rsidRDefault="00517816" w:rsidP="00517816">
      <w:pPr>
        <w:pStyle w:val="Default"/>
        <w:rPr>
          <w:color w:val="auto"/>
          <w:sz w:val="23"/>
          <w:szCs w:val="23"/>
        </w:rPr>
      </w:pPr>
      <w:r>
        <w:rPr>
          <w:b/>
          <w:bCs/>
          <w:color w:val="auto"/>
          <w:sz w:val="23"/>
          <w:szCs w:val="23"/>
        </w:rPr>
        <w:t xml:space="preserve">Логика и множества </w:t>
      </w:r>
    </w:p>
    <w:p w:rsidR="00517816" w:rsidRDefault="00517816" w:rsidP="00517816">
      <w:pPr>
        <w:pStyle w:val="Default"/>
        <w:rPr>
          <w:color w:val="auto"/>
          <w:sz w:val="23"/>
          <w:szCs w:val="23"/>
        </w:rPr>
      </w:pPr>
      <w:r>
        <w:rPr>
          <w:color w:val="auto"/>
          <w:sz w:val="23"/>
          <w:szCs w:val="23"/>
        </w:rPr>
        <w:t xml:space="preserve">Множество, элемент множества. Задание множества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517816" w:rsidRDefault="00517816" w:rsidP="00517816">
      <w:pPr>
        <w:pStyle w:val="Default"/>
        <w:rPr>
          <w:color w:val="auto"/>
          <w:sz w:val="23"/>
          <w:szCs w:val="23"/>
        </w:rPr>
      </w:pPr>
      <w:r>
        <w:rPr>
          <w:color w:val="auto"/>
          <w:sz w:val="23"/>
          <w:szCs w:val="23"/>
        </w:rPr>
        <w:t xml:space="preserve">Иллюстрация отношений между множествами с помощью диаграмм Эйлера-Венна. </w:t>
      </w:r>
    </w:p>
    <w:p w:rsidR="00517816" w:rsidRPr="00517816" w:rsidRDefault="00517816" w:rsidP="00517816">
      <w:pPr>
        <w:pStyle w:val="Default"/>
        <w:rPr>
          <w:color w:val="auto"/>
          <w:sz w:val="23"/>
          <w:szCs w:val="23"/>
        </w:rPr>
      </w:pPr>
      <w:r>
        <w:rPr>
          <w:color w:val="auto"/>
          <w:sz w:val="23"/>
          <w:szCs w:val="23"/>
        </w:rPr>
        <w:t>Пример и контрпример.</w:t>
      </w:r>
    </w:p>
    <w:p w:rsidR="00CD31FF" w:rsidRPr="00D42541" w:rsidRDefault="00CD31FF" w:rsidP="00517816">
      <w:pPr>
        <w:jc w:val="center"/>
        <w:rPr>
          <w:rFonts w:ascii="Times New Roman" w:hAnsi="Times New Roman" w:cs="Times New Roman"/>
          <w:b/>
          <w:sz w:val="24"/>
          <w:szCs w:val="24"/>
        </w:rPr>
      </w:pPr>
      <w:bookmarkStart w:id="4" w:name="_Toc405513918"/>
      <w:bookmarkStart w:id="5" w:name="_Toc284662796"/>
      <w:bookmarkStart w:id="6" w:name="_Toc284663423"/>
      <w:bookmarkStart w:id="7" w:name="_Toc430013993"/>
      <w:bookmarkStart w:id="8" w:name="_Toc430016100"/>
      <w:r w:rsidRPr="00D42541">
        <w:rPr>
          <w:rFonts w:ascii="Times New Roman" w:hAnsi="Times New Roman" w:cs="Times New Roman"/>
          <w:b/>
          <w:sz w:val="24"/>
          <w:szCs w:val="24"/>
        </w:rPr>
        <w:t>Элементы теории множеств и математической логики</w:t>
      </w:r>
      <w:bookmarkEnd w:id="4"/>
      <w:bookmarkEnd w:id="5"/>
      <w:bookmarkEnd w:id="6"/>
      <w:bookmarkEnd w:id="7"/>
      <w:bookmarkEnd w:id="8"/>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Множества и отношения между ними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Множество, </w:t>
      </w:r>
      <w:r w:rsidRPr="00D42541">
        <w:rPr>
          <w:rFonts w:ascii="Times New Roman" w:hAnsi="Times New Roman" w:cs="Times New Roman"/>
          <w:i/>
          <w:sz w:val="24"/>
          <w:szCs w:val="24"/>
        </w:rPr>
        <w:t>характеристическое свойство множества</w:t>
      </w:r>
      <w:r w:rsidRPr="00D42541">
        <w:rPr>
          <w:rFonts w:ascii="Times New Roman" w:hAnsi="Times New Roman" w:cs="Times New Roman"/>
          <w:sz w:val="24"/>
          <w:szCs w:val="24"/>
        </w:rPr>
        <w:t xml:space="preserve">, элемент множества, </w:t>
      </w:r>
      <w:r w:rsidRPr="00D42541">
        <w:rPr>
          <w:rFonts w:ascii="Times New Roman" w:hAnsi="Times New Roman" w:cs="Times New Roman"/>
          <w:i/>
          <w:sz w:val="24"/>
          <w:szCs w:val="24"/>
        </w:rPr>
        <w:t>пустое, конечное, бесконечное множество</w:t>
      </w:r>
      <w:r w:rsidRPr="00D42541">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D42541">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D42541">
        <w:rPr>
          <w:rFonts w:ascii="Times New Roman" w:hAnsi="Times New Roman" w:cs="Times New Roman"/>
          <w:sz w:val="24"/>
          <w:szCs w:val="24"/>
        </w:rPr>
        <w:t>.</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Операции над множествами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Пересечение и объединение множеств. </w:t>
      </w:r>
      <w:r w:rsidRPr="00D42541">
        <w:rPr>
          <w:rFonts w:ascii="Times New Roman" w:hAnsi="Times New Roman" w:cs="Times New Roman"/>
          <w:i/>
          <w:sz w:val="24"/>
          <w:szCs w:val="24"/>
        </w:rPr>
        <w:t>Разность множеств, дополнение множества</w:t>
      </w:r>
      <w:r w:rsidRPr="00D42541">
        <w:rPr>
          <w:rFonts w:ascii="Times New Roman" w:hAnsi="Times New Roman" w:cs="Times New Roman"/>
          <w:sz w:val="24"/>
          <w:szCs w:val="24"/>
        </w:rPr>
        <w:t>.</w:t>
      </w:r>
      <w:r>
        <w:rPr>
          <w:rFonts w:ascii="Times New Roman" w:hAnsi="Times New Roman" w:cs="Times New Roman"/>
          <w:sz w:val="24"/>
          <w:szCs w:val="24"/>
        </w:rPr>
        <w:t xml:space="preserve"> </w:t>
      </w:r>
      <w:r w:rsidRPr="00D42541">
        <w:rPr>
          <w:rFonts w:ascii="Times New Roman" w:hAnsi="Times New Roman" w:cs="Times New Roman"/>
          <w:i/>
          <w:sz w:val="24"/>
          <w:szCs w:val="24"/>
        </w:rPr>
        <w:t>Интерпретация операций над множествами с помощью кругов Эйлера</w:t>
      </w:r>
      <w:r w:rsidRPr="00D42541">
        <w:rPr>
          <w:rFonts w:ascii="Times New Roman" w:hAnsi="Times New Roman" w:cs="Times New Roman"/>
          <w:sz w:val="24"/>
          <w:szCs w:val="24"/>
        </w:rPr>
        <w:t xml:space="preserve">.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Элементы логики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Высказывания</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Истинность и ложность высказывания</w:t>
      </w:r>
      <w:r w:rsidRPr="00D42541">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CD31FF" w:rsidRPr="00CD31FF" w:rsidRDefault="00606E2F" w:rsidP="00606E2F">
      <w:pPr>
        <w:pStyle w:val="ae"/>
        <w:spacing w:after="0" w:line="360" w:lineRule="auto"/>
        <w:jc w:val="both"/>
        <w:rPr>
          <w:rFonts w:ascii="Times New Roman" w:hAnsi="Times New Roman"/>
          <w:b/>
          <w:i w:val="0"/>
          <w:color w:val="auto"/>
          <w:spacing w:val="0"/>
        </w:rPr>
      </w:pPr>
      <w:r>
        <w:rPr>
          <w:rFonts w:ascii="Times New Roman" w:eastAsiaTheme="minorHAnsi" w:hAnsi="Times New Roman"/>
          <w:iCs w:val="0"/>
          <w:color w:val="auto"/>
          <w:spacing w:val="0"/>
        </w:rPr>
        <w:t xml:space="preserve">          </w:t>
      </w:r>
      <w:r w:rsidR="00CD31FF" w:rsidRPr="00CD31FF">
        <w:rPr>
          <w:rFonts w:ascii="Times New Roman" w:hAnsi="Times New Roman"/>
          <w:b/>
          <w:color w:val="auto"/>
          <w:spacing w:val="0"/>
        </w:rPr>
        <w:t>Натуральные числа и нуль</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Натуральный ряд чисел и его свойства</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lastRenderedPageBreak/>
        <w:t>Запись и чтение натуральных чисел</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Округление натуральных чисел</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Необходимость округления. Правило округления натуральных чисел.</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Сравнение натуральных чисел, сравнение с числом 0</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Действия с натуральными числами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D42541">
        <w:rPr>
          <w:rFonts w:ascii="Times New Roman" w:hAnsi="Times New Roman" w:cs="Times New Roman"/>
          <w:i/>
          <w:sz w:val="24"/>
          <w:szCs w:val="24"/>
        </w:rPr>
        <w:t>обоснование алгоритмов выполнения арифметических  действий.</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Степень с натуральным показателем</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Числовые выражения</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Числовое выражение и его значение, порядок выполнения действий.</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Деление с остатком</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Деление с остатком на множестве натуральных чисел, </w:t>
      </w:r>
      <w:r w:rsidRPr="00D42541">
        <w:rPr>
          <w:rFonts w:ascii="Times New Roman" w:hAnsi="Times New Roman" w:cs="Times New Roman"/>
          <w:i/>
          <w:sz w:val="24"/>
          <w:szCs w:val="24"/>
        </w:rPr>
        <w:t>свойства деления с остатком</w:t>
      </w:r>
      <w:r w:rsidRPr="00D42541">
        <w:rPr>
          <w:rFonts w:ascii="Times New Roman" w:hAnsi="Times New Roman" w:cs="Times New Roman"/>
          <w:sz w:val="24"/>
          <w:szCs w:val="24"/>
        </w:rPr>
        <w:t xml:space="preserve">. Практические задачи на деление с остатком.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Свойства и признаки делимости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Свойство делимости суммы (разности) на число. Признаки делимости на 2, 3, 5, 9, 10. </w:t>
      </w:r>
      <w:r w:rsidRPr="00D42541">
        <w:rPr>
          <w:rFonts w:ascii="Times New Roman" w:hAnsi="Times New Roman" w:cs="Times New Roman"/>
          <w:i/>
          <w:sz w:val="24"/>
          <w:szCs w:val="24"/>
        </w:rPr>
        <w:t>Признаки делимости на 4, 6, 8, 11. Доказательство признаков делимости</w:t>
      </w:r>
      <w:r w:rsidRPr="00D42541">
        <w:rPr>
          <w:rFonts w:ascii="Times New Roman" w:hAnsi="Times New Roman" w:cs="Times New Roman"/>
          <w:sz w:val="24"/>
          <w:szCs w:val="24"/>
        </w:rPr>
        <w:t xml:space="preserve">. Решение практических задач с применением признаков делимости.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Разложение числа на простые множители</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 xml:space="preserve">Простые и составные числа, </w:t>
      </w:r>
      <w:r w:rsidRPr="00D42541">
        <w:rPr>
          <w:rFonts w:ascii="Times New Roman" w:hAnsi="Times New Roman" w:cs="Times New Roman"/>
          <w:i/>
          <w:sz w:val="24"/>
          <w:szCs w:val="24"/>
        </w:rPr>
        <w:t xml:space="preserve">решето Эратосфена.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lastRenderedPageBreak/>
        <w:t xml:space="preserve">Разложение натурального числа на множители, разложение на простые множители. </w:t>
      </w:r>
      <w:r w:rsidRPr="00D42541">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D42541">
        <w:rPr>
          <w:rFonts w:ascii="Times New Roman" w:hAnsi="Times New Roman" w:cs="Times New Roman"/>
          <w:sz w:val="24"/>
          <w:szCs w:val="24"/>
        </w:rPr>
        <w:t>.</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Алгебраические выражения</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Делители и кратные</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D31FF" w:rsidRPr="00CD31FF" w:rsidRDefault="00CD31FF" w:rsidP="00CD31FF">
      <w:pPr>
        <w:pStyle w:val="ae"/>
        <w:spacing w:after="0" w:line="360" w:lineRule="auto"/>
        <w:ind w:firstLine="709"/>
        <w:jc w:val="both"/>
        <w:rPr>
          <w:rFonts w:ascii="Times New Roman" w:hAnsi="Times New Roman"/>
          <w:b/>
          <w:i w:val="0"/>
          <w:color w:val="auto"/>
          <w:spacing w:val="0"/>
        </w:rPr>
      </w:pPr>
      <w:r w:rsidRPr="00CD31FF">
        <w:rPr>
          <w:rFonts w:ascii="Times New Roman" w:hAnsi="Times New Roman"/>
          <w:b/>
          <w:color w:val="auto"/>
          <w:spacing w:val="0"/>
        </w:rPr>
        <w:t>Дроби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Обыкновенные дроби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Приведение дробей к общему знаменателю. Сравнение обыкновенных дробей.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Арифметические действия со смешанными дробями.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Арифметические действия с дробными числами.</w:t>
      </w:r>
      <w:r w:rsidRPr="00D42541">
        <w:rPr>
          <w:rFonts w:ascii="Times New Roman" w:hAnsi="Times New Roman" w:cs="Times New Roman"/>
          <w:sz w:val="24"/>
          <w:szCs w:val="24"/>
        </w:rPr>
        <w:tab/>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i/>
          <w:sz w:val="24"/>
          <w:szCs w:val="24"/>
        </w:rPr>
        <w:t>Способы рационализации вычислений и их применение при выполнении действий</w:t>
      </w:r>
      <w:r w:rsidRPr="00D42541">
        <w:rPr>
          <w:rFonts w:ascii="Times New Roman" w:hAnsi="Times New Roman" w:cs="Times New Roman"/>
          <w:sz w:val="24"/>
          <w:szCs w:val="24"/>
        </w:rPr>
        <w:t>.</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Десятичные дроби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42541">
        <w:rPr>
          <w:rFonts w:ascii="Times New Roman" w:hAnsi="Times New Roman" w:cs="Times New Roman"/>
          <w:i/>
          <w:sz w:val="24"/>
          <w:szCs w:val="24"/>
        </w:rPr>
        <w:t>Преобразование обыкновенных дробей в десятичные дроби.</w:t>
      </w:r>
      <w:r>
        <w:rPr>
          <w:rFonts w:ascii="Times New Roman" w:hAnsi="Times New Roman" w:cs="Times New Roman"/>
          <w:i/>
          <w:sz w:val="24"/>
          <w:szCs w:val="24"/>
        </w:rPr>
        <w:t xml:space="preserve"> </w:t>
      </w:r>
      <w:r w:rsidRPr="00D42541">
        <w:rPr>
          <w:rFonts w:ascii="Times New Roman" w:hAnsi="Times New Roman" w:cs="Times New Roman"/>
          <w:i/>
          <w:sz w:val="24"/>
          <w:szCs w:val="24"/>
        </w:rPr>
        <w:t>Конечные и бесконечные десятичные дроби</w:t>
      </w:r>
      <w:r w:rsidRPr="00D42541">
        <w:rPr>
          <w:rFonts w:ascii="Times New Roman" w:hAnsi="Times New Roman" w:cs="Times New Roman"/>
          <w:sz w:val="24"/>
          <w:szCs w:val="24"/>
        </w:rPr>
        <w:t xml:space="preserve">. </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Отношение двух чисел</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Cs/>
          <w:sz w:val="24"/>
          <w:szCs w:val="24"/>
        </w:rPr>
        <w:t>Масштаб на плане и карте.</w:t>
      </w:r>
      <w:r>
        <w:rPr>
          <w:rFonts w:ascii="Times New Roman" w:hAnsi="Times New Roman" w:cs="Times New Roman"/>
          <w:bCs/>
          <w:sz w:val="24"/>
          <w:szCs w:val="24"/>
        </w:rPr>
        <w:t xml:space="preserve"> </w:t>
      </w:r>
      <w:r w:rsidRPr="00D42541">
        <w:rPr>
          <w:rFonts w:ascii="Times New Roman" w:hAnsi="Times New Roman" w:cs="Times New Roman"/>
          <w:bCs/>
          <w:sz w:val="24"/>
          <w:szCs w:val="24"/>
        </w:rPr>
        <w:t>Пропорции. Свойства пропорций, применение пропорций и отношений при решении задач.</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
          <w:bCs/>
          <w:sz w:val="24"/>
          <w:szCs w:val="24"/>
        </w:rPr>
        <w:t>Среднее арифметическое чисел</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Cs/>
          <w:sz w:val="24"/>
          <w:szCs w:val="24"/>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42541">
        <w:rPr>
          <w:rFonts w:ascii="Times New Roman" w:hAnsi="Times New Roman" w:cs="Times New Roman"/>
          <w:bCs/>
          <w:i/>
          <w:sz w:val="24"/>
          <w:szCs w:val="24"/>
        </w:rPr>
        <w:t>Среднее арифметическое нескольких чисел.</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Проценты</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Диаграммы</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Cs/>
          <w:sz w:val="24"/>
          <w:szCs w:val="24"/>
        </w:rPr>
        <w:t xml:space="preserve">Столбчатые и круговые диаграммы. Извлечение информации из диаграмм. </w:t>
      </w:r>
      <w:r w:rsidRPr="00D42541">
        <w:rPr>
          <w:rFonts w:ascii="Times New Roman" w:hAnsi="Times New Roman" w:cs="Times New Roman"/>
          <w:bCs/>
          <w:i/>
          <w:sz w:val="24"/>
          <w:szCs w:val="24"/>
        </w:rPr>
        <w:t>Изображение диаграмм по числовым данным</w:t>
      </w:r>
      <w:r w:rsidRPr="00D42541">
        <w:rPr>
          <w:rFonts w:ascii="Times New Roman" w:hAnsi="Times New Roman" w:cs="Times New Roman"/>
          <w:bCs/>
          <w:sz w:val="24"/>
          <w:szCs w:val="24"/>
        </w:rPr>
        <w:t>.</w:t>
      </w:r>
    </w:p>
    <w:p w:rsidR="00CD31FF" w:rsidRPr="00CD31FF" w:rsidRDefault="00CD31FF" w:rsidP="00CD31FF">
      <w:pPr>
        <w:pStyle w:val="ae"/>
        <w:spacing w:after="0" w:line="360" w:lineRule="auto"/>
        <w:ind w:firstLine="709"/>
        <w:jc w:val="both"/>
        <w:rPr>
          <w:rFonts w:ascii="Times New Roman" w:hAnsi="Times New Roman"/>
          <w:b/>
          <w:i w:val="0"/>
          <w:color w:val="auto"/>
          <w:spacing w:val="0"/>
        </w:rPr>
      </w:pPr>
      <w:r w:rsidRPr="00CD31FF">
        <w:rPr>
          <w:rFonts w:ascii="Times New Roman" w:hAnsi="Times New Roman"/>
          <w:b/>
          <w:color w:val="auto"/>
          <w:spacing w:val="0"/>
        </w:rPr>
        <w:t>Рациональные числа</w:t>
      </w:r>
    </w:p>
    <w:p w:rsidR="00CD31FF" w:rsidRPr="00D42541" w:rsidRDefault="00CD31FF" w:rsidP="00CD31FF">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Положительные и отрицательные числа</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Понятие о рациональном числе</w:t>
      </w:r>
      <w:r w:rsidRPr="00D42541">
        <w:rPr>
          <w:rFonts w:ascii="Times New Roman" w:hAnsi="Times New Roman" w:cs="Times New Roman"/>
          <w:sz w:val="24"/>
          <w:szCs w:val="24"/>
        </w:rPr>
        <w:t xml:space="preserve">. </w:t>
      </w:r>
      <w:r w:rsidRPr="00D42541">
        <w:rPr>
          <w:rFonts w:ascii="Times New Roman" w:hAnsi="Times New Roman" w:cs="Times New Roman"/>
          <w:i/>
          <w:sz w:val="24"/>
          <w:szCs w:val="24"/>
        </w:rPr>
        <w:t>Первичное представление о множестве рациональных чисел.</w:t>
      </w:r>
      <w:r w:rsidRPr="00D42541">
        <w:rPr>
          <w:rFonts w:ascii="Times New Roman" w:hAnsi="Times New Roman" w:cs="Times New Roman"/>
          <w:sz w:val="24"/>
          <w:szCs w:val="24"/>
        </w:rPr>
        <w:t xml:space="preserve"> Действия с рациональными числами.</w:t>
      </w:r>
    </w:p>
    <w:p w:rsidR="00CD31FF" w:rsidRPr="00CD31FF" w:rsidRDefault="00CD31FF" w:rsidP="00CD31FF">
      <w:pPr>
        <w:pStyle w:val="ae"/>
        <w:spacing w:after="0" w:line="360" w:lineRule="auto"/>
        <w:ind w:firstLine="709"/>
        <w:jc w:val="both"/>
        <w:rPr>
          <w:rFonts w:ascii="Times New Roman" w:hAnsi="Times New Roman"/>
          <w:b/>
          <w:i w:val="0"/>
          <w:color w:val="auto"/>
          <w:spacing w:val="0"/>
        </w:rPr>
      </w:pPr>
      <w:r w:rsidRPr="00CD31FF">
        <w:rPr>
          <w:rFonts w:ascii="Times New Roman" w:hAnsi="Times New Roman"/>
          <w:b/>
          <w:color w:val="auto"/>
          <w:spacing w:val="0"/>
        </w:rPr>
        <w:t>Решение текстовых задач</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Единицы измерений</w:t>
      </w:r>
      <w:r w:rsidRPr="00D42541">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Задачи на все арифметические действия</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Решение текстовых задач арифметическим способом</w:t>
      </w:r>
      <w:r w:rsidRPr="00D42541">
        <w:rPr>
          <w:rFonts w:ascii="Times New Roman" w:hAnsi="Times New Roman" w:cs="Times New Roman"/>
          <w:i/>
          <w:sz w:val="24"/>
          <w:szCs w:val="24"/>
        </w:rPr>
        <w:t xml:space="preserve">. </w:t>
      </w:r>
      <w:r w:rsidRPr="00D42541">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Задачи на движение, работу и покупки</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Задачи на части, доли, проценты</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D31FF" w:rsidRPr="00D42541" w:rsidRDefault="00CD31FF" w:rsidP="00CD31FF">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Логические задачи</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Cs/>
          <w:sz w:val="24"/>
          <w:szCs w:val="24"/>
        </w:rPr>
        <w:t xml:space="preserve">Решение несложных логических задач. </w:t>
      </w:r>
      <w:r w:rsidRPr="00D42541">
        <w:rPr>
          <w:rFonts w:ascii="Times New Roman" w:hAnsi="Times New Roman" w:cs="Times New Roman"/>
          <w:bCs/>
          <w:i/>
          <w:sz w:val="24"/>
          <w:szCs w:val="24"/>
        </w:rPr>
        <w:t>Решение логических задач с помощью графов, таблиц</w:t>
      </w:r>
      <w:r w:rsidRPr="00D42541">
        <w:rPr>
          <w:rFonts w:ascii="Times New Roman" w:hAnsi="Times New Roman" w:cs="Times New Roman"/>
          <w:bCs/>
          <w:sz w:val="24"/>
          <w:szCs w:val="24"/>
        </w:rPr>
        <w:t xml:space="preserve">. </w:t>
      </w:r>
    </w:p>
    <w:p w:rsidR="00CD31FF" w:rsidRPr="00D42541" w:rsidRDefault="00CD31FF" w:rsidP="00CD31FF">
      <w:pPr>
        <w:spacing w:after="0" w:line="360" w:lineRule="auto"/>
        <w:ind w:firstLine="709"/>
        <w:jc w:val="both"/>
        <w:rPr>
          <w:rFonts w:ascii="Times New Roman" w:hAnsi="Times New Roman" w:cs="Times New Roman"/>
          <w:bCs/>
          <w:sz w:val="24"/>
          <w:szCs w:val="24"/>
        </w:rPr>
      </w:pPr>
      <w:r w:rsidRPr="00D42541">
        <w:rPr>
          <w:rFonts w:ascii="Times New Roman" w:hAnsi="Times New Roman" w:cs="Times New Roman"/>
          <w:b/>
          <w:sz w:val="24"/>
          <w:szCs w:val="24"/>
        </w:rPr>
        <w:lastRenderedPageBreak/>
        <w:t xml:space="preserve">Основные методы решения текстовых задач: </w:t>
      </w:r>
      <w:r w:rsidRPr="00D42541">
        <w:rPr>
          <w:rFonts w:ascii="Times New Roman" w:hAnsi="Times New Roman" w:cs="Times New Roman"/>
          <w:bCs/>
          <w:sz w:val="24"/>
          <w:szCs w:val="24"/>
        </w:rPr>
        <w:t>арифметический, перебор вариантов.</w:t>
      </w:r>
    </w:p>
    <w:p w:rsidR="00CD31FF" w:rsidRPr="00D42541" w:rsidRDefault="00CD31FF" w:rsidP="00CD31FF">
      <w:pPr>
        <w:rPr>
          <w:rFonts w:ascii="Times New Roman" w:hAnsi="Times New Roman" w:cs="Times New Roman"/>
          <w:sz w:val="24"/>
          <w:szCs w:val="24"/>
        </w:rPr>
      </w:pPr>
      <w:bookmarkStart w:id="9" w:name="_Toc430013995"/>
      <w:bookmarkStart w:id="10" w:name="_Toc430016102"/>
      <w:r w:rsidRPr="00D42541">
        <w:rPr>
          <w:rFonts w:ascii="Times New Roman" w:hAnsi="Times New Roman" w:cs="Times New Roman"/>
          <w:sz w:val="24"/>
          <w:szCs w:val="24"/>
        </w:rPr>
        <w:t>Наглядная геометрия</w:t>
      </w:r>
      <w:bookmarkEnd w:id="9"/>
      <w:bookmarkEnd w:id="10"/>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42541">
        <w:rPr>
          <w:rFonts w:ascii="Times New Roman" w:hAnsi="Times New Roman" w:cs="Times New Roman"/>
          <w:i/>
          <w:sz w:val="24"/>
          <w:szCs w:val="24"/>
        </w:rPr>
        <w:t>виды треугольников. Правильные многоугольники.</w:t>
      </w:r>
      <w:r w:rsidRPr="00D42541">
        <w:rPr>
          <w:rFonts w:ascii="Times New Roman" w:hAnsi="Times New Roman" w:cs="Times New Roman"/>
          <w:sz w:val="24"/>
          <w:szCs w:val="24"/>
        </w:rPr>
        <w:t xml:space="preserve"> Изображение основных геометрических фигур. </w:t>
      </w:r>
      <w:r w:rsidRPr="00D42541">
        <w:rPr>
          <w:rFonts w:ascii="Times New Roman" w:hAnsi="Times New Roman" w:cs="Times New Roman"/>
          <w:i/>
          <w:sz w:val="24"/>
          <w:szCs w:val="24"/>
        </w:rPr>
        <w:t>Взаимное расположение двух прямых, двух окружностей, прямой и окружности.</w:t>
      </w:r>
      <w:r w:rsidRPr="00D42541">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42541">
        <w:rPr>
          <w:rFonts w:ascii="Times New Roman" w:hAnsi="Times New Roman" w:cs="Times New Roman"/>
          <w:i/>
          <w:sz w:val="24"/>
          <w:szCs w:val="24"/>
        </w:rPr>
        <w:t>Равновеликие фигуры.</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42541">
        <w:rPr>
          <w:rFonts w:ascii="Times New Roman" w:hAnsi="Times New Roman" w:cs="Times New Roman"/>
          <w:i/>
          <w:sz w:val="24"/>
          <w:szCs w:val="24"/>
        </w:rPr>
        <w:t>Примеры сечений. Многогранники. Правильные многогранники.</w:t>
      </w:r>
      <w:r w:rsidRPr="00D42541">
        <w:rPr>
          <w:rFonts w:ascii="Times New Roman" w:hAnsi="Times New Roman" w:cs="Times New Roman"/>
          <w:sz w:val="24"/>
          <w:szCs w:val="24"/>
        </w:rPr>
        <w:t xml:space="preserve"> Примеры разверток многогранников, цилиндра и конуса. </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Понятие объема; единицы объема. Объем прямоугольного параллелепипеда, куба.</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Понятие о равенстве фигур. Центральная, осевая и </w:t>
      </w:r>
      <w:r w:rsidRPr="00D42541">
        <w:rPr>
          <w:rFonts w:ascii="Times New Roman" w:hAnsi="Times New Roman" w:cs="Times New Roman"/>
          <w:i/>
          <w:sz w:val="24"/>
          <w:szCs w:val="24"/>
        </w:rPr>
        <w:t xml:space="preserve">зеркальная </w:t>
      </w:r>
      <w:r w:rsidRPr="00D42541">
        <w:rPr>
          <w:rFonts w:ascii="Times New Roman" w:hAnsi="Times New Roman" w:cs="Times New Roman"/>
          <w:sz w:val="24"/>
          <w:szCs w:val="24"/>
        </w:rPr>
        <w:t>симметрии. Изображение симметричных фигур.</w:t>
      </w:r>
    </w:p>
    <w:p w:rsidR="00CD31FF" w:rsidRPr="00D42541" w:rsidRDefault="00CD31FF" w:rsidP="00CD31FF">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Решение практических задач с применением простейших свойств фигур.</w:t>
      </w:r>
    </w:p>
    <w:p w:rsidR="00CD31FF" w:rsidRPr="00D42541" w:rsidRDefault="00CD31FF" w:rsidP="00CD31FF">
      <w:pPr>
        <w:rPr>
          <w:rFonts w:ascii="Times New Roman" w:hAnsi="Times New Roman" w:cs="Times New Roman"/>
          <w:sz w:val="24"/>
          <w:szCs w:val="24"/>
        </w:rPr>
      </w:pPr>
      <w:bookmarkStart w:id="11" w:name="_Toc430013996"/>
      <w:bookmarkStart w:id="12" w:name="_Toc430016103"/>
      <w:r w:rsidRPr="00D42541">
        <w:rPr>
          <w:rFonts w:ascii="Times New Roman" w:hAnsi="Times New Roman" w:cs="Times New Roman"/>
          <w:sz w:val="24"/>
          <w:szCs w:val="24"/>
        </w:rPr>
        <w:t>История математики</w:t>
      </w:r>
      <w:bookmarkEnd w:id="11"/>
      <w:bookmarkEnd w:id="12"/>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Рождение шестидесятеричной системы счисления. Появление десятичной записи чисел.</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rsidR="00CD31FF" w:rsidRPr="00D42541"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Pr="00D42541">
        <w:rPr>
          <w:rFonts w:ascii="Times New Roman" w:hAnsi="Times New Roman" w:cs="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1.75pt" o:ole="">
            <v:imagedata r:id="rId9" o:title=""/>
          </v:shape>
          <o:OLEObject Type="Embed" ProgID="Equation.DSMT4" ShapeID="_x0000_i1025" DrawAspect="Content" ObjectID="_1598865284" r:id="rId10"/>
        </w:object>
      </w:r>
      <w:r w:rsidRPr="00D42541">
        <w:rPr>
          <w:rFonts w:ascii="Times New Roman" w:hAnsi="Times New Roman" w:cs="Times New Roman"/>
          <w:i/>
          <w:sz w:val="24"/>
          <w:szCs w:val="24"/>
        </w:rPr>
        <w:t>?</w:t>
      </w:r>
    </w:p>
    <w:p w:rsidR="00CD31FF" w:rsidRPr="00CD31FF" w:rsidRDefault="00CD31FF" w:rsidP="00CD31FF">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2B7858" w:rsidRDefault="002B7858" w:rsidP="00A01B25">
      <w:pPr>
        <w:spacing w:after="0"/>
        <w:jc w:val="both"/>
        <w:rPr>
          <w:rFonts w:ascii="Times New Roman" w:hAnsi="Times New Roman" w:cs="Times New Roman"/>
          <w:b/>
          <w:sz w:val="24"/>
          <w:szCs w:val="24"/>
          <w:u w:val="single"/>
        </w:rPr>
      </w:pPr>
    </w:p>
    <w:p w:rsidR="002B7858" w:rsidRDefault="002B7858" w:rsidP="00A01B25">
      <w:pPr>
        <w:spacing w:after="0"/>
        <w:jc w:val="both"/>
        <w:rPr>
          <w:rFonts w:ascii="Times New Roman" w:hAnsi="Times New Roman" w:cs="Times New Roman"/>
          <w:b/>
          <w:sz w:val="24"/>
          <w:szCs w:val="24"/>
          <w:u w:val="single"/>
        </w:rPr>
      </w:pPr>
    </w:p>
    <w:p w:rsidR="001A664F" w:rsidRPr="00A01B25" w:rsidRDefault="001A664F" w:rsidP="00A01B25">
      <w:pPr>
        <w:spacing w:after="0"/>
        <w:jc w:val="both"/>
        <w:rPr>
          <w:rFonts w:ascii="Times New Roman" w:hAnsi="Times New Roman" w:cs="Times New Roman"/>
          <w:b/>
          <w:sz w:val="24"/>
          <w:szCs w:val="24"/>
          <w:u w:val="single"/>
        </w:rPr>
      </w:pPr>
      <w:r w:rsidRPr="00A01B25">
        <w:rPr>
          <w:rFonts w:ascii="Times New Roman" w:hAnsi="Times New Roman" w:cs="Times New Roman"/>
          <w:b/>
          <w:sz w:val="24"/>
          <w:szCs w:val="24"/>
          <w:u w:val="single"/>
        </w:rPr>
        <w:lastRenderedPageBreak/>
        <w:t>5 класс (175 ч)</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Линии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Линии на плоскости. Замкнутые и незамкнутые линии. Самопересекающиеся линии. Прямая, отрезок, луч. Ломаная. Длина отрезка, метрические единицы длины. Окружность. Построение конфигураций из прямой, ее частей, окружности на нелинованной и клетчатой бумаге.</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развить представление о линиях на плоскости и пространственное воображение учащихся, научить изображать прямую  и окружность с помощью чертежных инструментов.</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Натуральные числа (12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Десятичная система счисления. Римская нумерация как пример непозиционной системы счисления. Натуральный ряд. Изображение натуральных чисел точками на координатной прямой. Сравнение натуральных чисел. Округление натуральных чисел.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Решение комбинаторных задач перебором всех возможных вариантов.</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систематизировать и развить знания учащихся о натуральных числах.</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Действия с натуральными числами (21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Возведение числа в степень с натуральным показателем. Вычисление значений числовых выражений; порядок действий. Решение задач арифметическим методом.</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закрепить и развить навыки выполнения действий с натуральными числами.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Использование свойств действий при вычислениях (11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Переместительное и сочетательное свойства сложения и умножения; преобразование сумм и произведений. Распределительное свойство умножения относительно сложения; вынесение общего множителя за скобки. Примеры рациональных вычислений. Решение задач арифметическим способом.</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сформировать начальные навыки преобразования выражений.</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Углы и многоугольники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Угол. Прямой, острый, тупой углы. Измерение и построение углов с помощью транспортира. Ломаные и многоугольники. Выпуклые многоугольники. Периметр многоугольника.</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Основные цели - познакомить с новой геометрической фигурой - углом, новым измерительным инструментом - транспортиром, развить измерительные умение, систематизировать представления о многоугольниках. </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Делимость чисел (16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Делители и кратные числа; наибольший общий делитель и наименьшее общее кратное. Простые и составные числа. Разложение числа на простые множители. Делимость суммы и произведения. Признаки делимости на 2, 5, 10, 3, 9. Деление с остатком; разбиение натуральных чисел на классы по остаткам от деления.</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познакомить учащихся с простейшими понятиями теории делимости.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Треугольники и четырехугольники (10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Треугольники и их виды. Прямоугольник, квадрат. Равенство фигур. Площадь прямоугольника, единицы площади.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lastRenderedPageBreak/>
        <w:t xml:space="preserve">Основные цели - познакомить учащихся с классификацией треугольников по сторонам и углам,  свойствами прямоугольника и его диагоналей, научить строить прямоугольник на нелинованной бумаге, сформировать понятие равенства фигур, продолжить формирование метрических представлений. </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Дроби (19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Представление о дроби как способе записи части величины. Правильные и неправильные дроби. Изображение дробей точками на координатной прямой. Основное свойство дроби. Сокращение дробей. Приведение дроби к новому знаменателю. Сравнение дробей. Запись натурального числа в виде дроби.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сформировать у учащихся понятия дроби, познакомить с основным свойством дроби и применением его для преобразования дробей, научить сравнивать дроби.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Действия с дробями (35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Сложение и вычитание дробей. Смешанная дробь; представление смешанной дроби в виде неправильной и выделение целой части числа из неправильной дроби. Умножение и деление дробей; взаимно-обратные дроби. Нахождение части целого и целого по его части. Решение задач арифметическим способом.</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выработать прочные навыки выполнения арифметических действий с обыкновенными дробями.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Многогранники (11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Многогранники. Прямоугольный параллелепипед. Куб. Пирамида. Развертки многогранников.</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развить пространственные представления учащихся путем организации разнообразной деятельности с моделями многогранников и их изображениями.</w:t>
      </w:r>
    </w:p>
    <w:p w:rsidR="001A664F" w:rsidRPr="00A01B25" w:rsidRDefault="001A664F" w:rsidP="00A01B25">
      <w:pPr>
        <w:numPr>
          <w:ilvl w:val="0"/>
          <w:numId w:val="9"/>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Таблицы и диаграммы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Чтение таблиц с двумя входами. Использование в таблицах специальных символов и обозначений. Столбчатые диаграммы. Простейшие приемы сбора и представления информации.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сформировать умение извлекать информацию из несложных таблиц и столбчатых диаграмм.</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Повторение - </w:t>
      </w:r>
      <w:r w:rsidR="00A02CAE" w:rsidRPr="00A01B25">
        <w:rPr>
          <w:rFonts w:ascii="Times New Roman" w:hAnsi="Times New Roman" w:cs="Times New Roman"/>
          <w:sz w:val="24"/>
          <w:szCs w:val="24"/>
        </w:rPr>
        <w:t>13</w:t>
      </w:r>
      <w:r w:rsidRPr="00A01B25">
        <w:rPr>
          <w:rFonts w:ascii="Times New Roman" w:hAnsi="Times New Roman" w:cs="Times New Roman"/>
          <w:sz w:val="24"/>
          <w:szCs w:val="24"/>
        </w:rPr>
        <w:t>ч.</w:t>
      </w:r>
    </w:p>
    <w:p w:rsidR="001A664F" w:rsidRPr="00A01B25" w:rsidRDefault="001A664F" w:rsidP="00A01B25">
      <w:pPr>
        <w:spacing w:after="0"/>
        <w:jc w:val="both"/>
        <w:rPr>
          <w:rFonts w:ascii="Times New Roman" w:hAnsi="Times New Roman" w:cs="Times New Roman"/>
          <w:b/>
          <w:sz w:val="24"/>
          <w:szCs w:val="24"/>
          <w:u w:val="single"/>
        </w:rPr>
      </w:pPr>
      <w:r w:rsidRPr="00A01B25">
        <w:rPr>
          <w:rFonts w:ascii="Times New Roman" w:hAnsi="Times New Roman" w:cs="Times New Roman"/>
          <w:b/>
          <w:sz w:val="24"/>
          <w:szCs w:val="24"/>
          <w:u w:val="single"/>
        </w:rPr>
        <w:t>6 класс (175 ч)</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 xml:space="preserve">Дроби и проценты (20 ч)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Повторение: понятие дроби, основное свойство дроби, сравнение и упорядочивание дробей, правила выполнения арифметических действий с дробями.  Преобразование выражений с помощью основного свойства дроби. Решение основных задач на дроби.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Понятие процента. Нахождение процента от величины.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Столбчатые диаграммы: чтение и построение. Круговые диаграммы.</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систематизировать знания об обыкновенных дробях, закрепить и развить навыки действий с обыкновенными дробями, познакомить учащихся с понятием процента, а также развить умение работать с диаграммами.</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Прямые на плоскости и в пространстве (7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Пересекающиеся прямые. Вертикальные углы, их свойство. Параллельные прямые. Построение параллельных и перпендикулярных прямых. Примеры параллельных и перпендикулярных прямых в окружающем мире.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lastRenderedPageBreak/>
        <w:t>Расстояние между двумя точками, от точки до прямой, между двумя параллельными прямыми, от точки до плоскости.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создать у учащихся зрительные образы всех основных конфигураций, связанных с взаимным расположением двух прямых на плоскости и в пространстве, сформировать навыки построения параллельных и перпендикулярных прямых, научить находить расстояние от точки до прямой, меж</w:t>
      </w:r>
      <w:r w:rsidR="00872837" w:rsidRPr="00A01B25">
        <w:rPr>
          <w:rFonts w:ascii="Times New Roman" w:hAnsi="Times New Roman" w:cs="Times New Roman"/>
          <w:sz w:val="24"/>
          <w:szCs w:val="24"/>
        </w:rPr>
        <w:t>ду двумя параллельными прямыми.</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Десятичные дроби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Десятичная запись дробей. Представление обыкновенной дроби в виде десятичной и десятичной в виде обыкновенной; критерий обратимости обыкновенной дроби в десятичную. Изображение десятичных дробей точками на координатной прямой. Сравнение десятичных дробей. Десятичные дроби и метрическая система мер.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ввести понятие десятичной дроби, выработать навыки чтения  записи десятичных дробей, их сравнения; сформировать умения переходить от десятичной дроби к обыкновенной, выполнять обратные преобразования.</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 xml:space="preserve"> Действия с десятичными дробями (27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Сложение и вычитание десятичных дробей. Умножение и деление десятичной дроби на 10. Умножение и деление десятичных дробей. Округление десятичных дробей. Приближенное частное. Выполнение действий с обыкновенными и десятичными дробями.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Основная   цель - сформировать навыки действий с десятичными дробями, а также навыки округления десятичных дробей.</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Окружность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Взаимное расположение прямой и окружности, двух окружностей. Касательная к окружности и ее построение. Построение треугольника по трем сторонам. Неравенство треугольника. Круглые тела.</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 (шар, конус, цилиндр).</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Отношения и проценты (17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Отношение чисел и величин. Масштаб. Деление в данном отношении.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Выражение процентов десятичными дробями; решение задач на проценты. Выражение отношения величин в процентах.</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Основные   цели - познакомить с понятием "отношение" и сформировать навыки использования соответствующей терминологии; развить навыки вычисления с процентами. </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Выражения, формулы, уравнения (15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Применение букв для записи математических выражений и предложений. Буквенные выражения и числовые подстановки. Формулы. Формулы периметра треугольника, периметра и площади прямоугольника, объема параллелепипеда. Формулы длины окружности и площади круга.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Уравнение. Корень уравнения. Составление уравнения по условию текстовой задачи.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сформировать первоначальные представления о языке математики, описать с помощью формул некоторые известные учащимся зависимости, познакомить с формулами длины окружности и площади круга.</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Симметрия (8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lastRenderedPageBreak/>
        <w:t>Осевая симметрия. Ось симметрии фигуры. Центральная симметрия. Построение фигуры, симметричной данной относительно прямой и относительно точки. Симметрия в окружающем мире.</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познакомить учащихся с основными видами симметрии на плоскости; научить строить фигуру, симметричную данной фигуре относительно прямой, а также точку, симметричную данной относительно точки; дать представление о симметрии в окружающем мире.</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Целые числа (13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Числа, противоположные натуральным. "Ряд" целых чисел. Изображение целых чисел точками на координатной прямой. Сравнение целых чисел. Сложение и вычитание целых чисел; выполнимость операции вычитания. Умножение и деление целых чисел; правила знаков.</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мотивировать введение отрицательных  чисел; сформировать умение сравнивать целые числа с опорой на координатную прямую, а также выполнять действия с целыми числами.</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Рациональные числа (17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Отрицательные дробные числа. Понятие рационального числа. Изображение чисел точками на координатной прямой. Противоположные числа. Модуль числа, геометрическая интерпретация модуля. Сравнение рациональных чисел. Арифметические действия с рациональными числами, свойства арифметических действий. </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Примеры использования координат в реальной практике.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Основные   цели - выработать навыки действий с положительными и отрицательными числами; сформировать представление о декартовой системе координат на плоскости.</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Многоугольники и многогранники (9 ч)</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Сумма углов треугольника. Параллелограмм и его свойства, построение параллелограмма. Правильные многоугольники. Площади, равновеликие и равносоставленные фигуры. Призма.</w:t>
      </w:r>
    </w:p>
    <w:p w:rsidR="001A664F" w:rsidRPr="00A01B25" w:rsidRDefault="001A664F" w:rsidP="00A01B25">
      <w:pPr>
        <w:spacing w:after="0"/>
        <w:jc w:val="both"/>
        <w:rPr>
          <w:rFonts w:ascii="Times New Roman" w:hAnsi="Times New Roman" w:cs="Times New Roman"/>
          <w:sz w:val="24"/>
          <w:szCs w:val="24"/>
        </w:rPr>
      </w:pPr>
      <w:r w:rsidRPr="00A01B25">
        <w:rPr>
          <w:rFonts w:ascii="Times New Roman" w:hAnsi="Times New Roman" w:cs="Times New Roman"/>
          <w:sz w:val="24"/>
          <w:szCs w:val="24"/>
        </w:rPr>
        <w:t xml:space="preserve">Основные   цели - развить знания о многоугольниках; развить представление о площадях, познакомить со свойством аддитивности площади, с идеей перекраивания фигуры с целью определения ее площади; сформировать представление о призме; обобщить приобретенные геометрические знания и умения и научить применять их при изучении новых фигур и их свойств. </w:t>
      </w:r>
    </w:p>
    <w:p w:rsidR="001A664F" w:rsidRPr="00A01B25" w:rsidRDefault="001A664F" w:rsidP="00A01B25">
      <w:pPr>
        <w:numPr>
          <w:ilvl w:val="0"/>
          <w:numId w:val="10"/>
        </w:numPr>
        <w:spacing w:after="0"/>
        <w:contextualSpacing/>
        <w:jc w:val="both"/>
        <w:rPr>
          <w:rFonts w:ascii="Times New Roman" w:hAnsi="Times New Roman" w:cs="Times New Roman"/>
          <w:sz w:val="24"/>
          <w:szCs w:val="24"/>
        </w:rPr>
      </w:pPr>
      <w:r w:rsidRPr="00A01B25">
        <w:rPr>
          <w:rFonts w:ascii="Times New Roman" w:hAnsi="Times New Roman" w:cs="Times New Roman"/>
          <w:sz w:val="24"/>
          <w:szCs w:val="24"/>
        </w:rPr>
        <w:t>Множества. Комбинаторика. (8 ч)</w:t>
      </w:r>
    </w:p>
    <w:p w:rsidR="001A664F" w:rsidRPr="0002401E" w:rsidRDefault="001A664F" w:rsidP="00A01B25">
      <w:pPr>
        <w:spacing w:after="0"/>
        <w:jc w:val="both"/>
        <w:rPr>
          <w:rFonts w:ascii="Times New Roman" w:hAnsi="Times New Roman" w:cs="Times New Roman"/>
          <w:sz w:val="24"/>
          <w:szCs w:val="24"/>
        </w:rPr>
      </w:pPr>
      <w:r w:rsidRPr="0002401E">
        <w:rPr>
          <w:rFonts w:ascii="Times New Roman" w:hAnsi="Times New Roman" w:cs="Times New Roman"/>
          <w:sz w:val="24"/>
          <w:szCs w:val="24"/>
        </w:rPr>
        <w:t>Понятие множества. Примеры конечных и бесконечных множеств. Подмножества. Основные числовые множества и соотношения между ними. Разбиение множества. Объединение и пересечение множеств. Иллюстрация отношений между множествами с помощью кругов Эйлера.</w:t>
      </w:r>
    </w:p>
    <w:p w:rsidR="001A664F" w:rsidRPr="0002401E" w:rsidRDefault="001A664F" w:rsidP="00A01B25">
      <w:pPr>
        <w:spacing w:after="0"/>
        <w:jc w:val="both"/>
        <w:rPr>
          <w:rFonts w:ascii="Times New Roman" w:hAnsi="Times New Roman" w:cs="Times New Roman"/>
          <w:sz w:val="24"/>
          <w:szCs w:val="24"/>
        </w:rPr>
      </w:pPr>
      <w:r w:rsidRPr="0002401E">
        <w:rPr>
          <w:rFonts w:ascii="Times New Roman" w:hAnsi="Times New Roman" w:cs="Times New Roman"/>
          <w:sz w:val="24"/>
          <w:szCs w:val="24"/>
        </w:rPr>
        <w:t xml:space="preserve">Решение комбинаторных задач перебором всех возможных вариантов. </w:t>
      </w:r>
    </w:p>
    <w:p w:rsidR="001A664F" w:rsidRPr="0002401E" w:rsidRDefault="001A664F" w:rsidP="00A01B25">
      <w:pPr>
        <w:spacing w:after="0"/>
        <w:jc w:val="both"/>
        <w:rPr>
          <w:rFonts w:ascii="Times New Roman" w:hAnsi="Times New Roman" w:cs="Times New Roman"/>
          <w:sz w:val="24"/>
          <w:szCs w:val="24"/>
        </w:rPr>
      </w:pPr>
      <w:r w:rsidRPr="0002401E">
        <w:rPr>
          <w:rFonts w:ascii="Times New Roman" w:hAnsi="Times New Roman" w:cs="Times New Roman"/>
          <w:sz w:val="24"/>
          <w:szCs w:val="24"/>
        </w:rPr>
        <w:t xml:space="preserve">Случайное событие. Достоверное и невозможное события. Сравнение шансов событий. </w:t>
      </w:r>
    </w:p>
    <w:p w:rsidR="001A664F" w:rsidRPr="00422381" w:rsidRDefault="001A664F" w:rsidP="00A01B25">
      <w:pPr>
        <w:spacing w:after="0"/>
        <w:jc w:val="both"/>
        <w:rPr>
          <w:rFonts w:ascii="Times New Roman" w:hAnsi="Times New Roman" w:cs="Times New Roman"/>
          <w:szCs w:val="24"/>
        </w:rPr>
      </w:pPr>
      <w:r w:rsidRPr="00422381">
        <w:rPr>
          <w:rFonts w:ascii="Times New Roman" w:hAnsi="Times New Roman" w:cs="Times New Roman"/>
          <w:sz w:val="24"/>
          <w:szCs w:val="24"/>
        </w:rPr>
        <w:t xml:space="preserve">Основные   цели - познакомить с простейшими теоретико-множественными понятиями, а </w:t>
      </w:r>
      <w:r w:rsidRPr="00422381">
        <w:rPr>
          <w:rFonts w:ascii="Times New Roman" w:hAnsi="Times New Roman" w:cs="Times New Roman"/>
          <w:szCs w:val="24"/>
        </w:rPr>
        <w:t>также сформировать первоначальные навыки использования теоретико-множественного языка; развить навыки решения комбинаторных задач путем перебора всех возможных вариантов.</w:t>
      </w:r>
    </w:p>
    <w:p w:rsidR="00A02CAE" w:rsidRPr="00F12478" w:rsidRDefault="00A01B25" w:rsidP="00A01B25">
      <w:pPr>
        <w:spacing w:after="0"/>
        <w:jc w:val="both"/>
        <w:rPr>
          <w:rFonts w:ascii="Times New Roman" w:hAnsi="Times New Roman" w:cs="Times New Roman"/>
          <w:szCs w:val="24"/>
        </w:rPr>
        <w:sectPr w:rsidR="00A02CAE" w:rsidRPr="00F12478" w:rsidSect="00E92328">
          <w:footerReference w:type="default" r:id="rId11"/>
          <w:pgSz w:w="11906" w:h="16838"/>
          <w:pgMar w:top="1134" w:right="850" w:bottom="1134" w:left="1701" w:header="708" w:footer="708" w:gutter="0"/>
          <w:cols w:space="708"/>
          <w:titlePg/>
          <w:docGrid w:linePitch="360"/>
        </w:sectPr>
      </w:pPr>
      <w:r>
        <w:rPr>
          <w:rFonts w:ascii="Times New Roman" w:hAnsi="Times New Roman" w:cs="Times New Roman"/>
          <w:sz w:val="24"/>
          <w:szCs w:val="24"/>
        </w:rPr>
        <w:t>Повторение(16</w:t>
      </w:r>
      <w:r w:rsidR="001A664F" w:rsidRPr="0002401E">
        <w:rPr>
          <w:rFonts w:ascii="Times New Roman" w:hAnsi="Times New Roman" w:cs="Times New Roman"/>
          <w:sz w:val="24"/>
          <w:szCs w:val="24"/>
        </w:rPr>
        <w:t>ч</w:t>
      </w:r>
      <w:r>
        <w:rPr>
          <w:rFonts w:ascii="Times New Roman" w:hAnsi="Times New Roman" w:cs="Times New Roman"/>
          <w:sz w:val="24"/>
          <w:szCs w:val="24"/>
        </w:rPr>
        <w:t>)</w:t>
      </w:r>
    </w:p>
    <w:p w:rsidR="000316B3" w:rsidRPr="00A01B25" w:rsidRDefault="008E4383" w:rsidP="00A01B25">
      <w:pPr>
        <w:pStyle w:val="2"/>
        <w:spacing w:line="240" w:lineRule="auto"/>
        <w:ind w:firstLine="0"/>
        <w:jc w:val="center"/>
        <w:rPr>
          <w:sz w:val="22"/>
          <w:szCs w:val="22"/>
        </w:rPr>
      </w:pPr>
      <w:bookmarkStart w:id="13" w:name="_Toc496696841"/>
      <w:r w:rsidRPr="00A01B25">
        <w:rPr>
          <w:sz w:val="22"/>
          <w:szCs w:val="22"/>
        </w:rPr>
        <w:lastRenderedPageBreak/>
        <w:t>Т</w:t>
      </w:r>
      <w:r w:rsidR="000316B3" w:rsidRPr="00A01B25">
        <w:rPr>
          <w:sz w:val="22"/>
          <w:szCs w:val="22"/>
        </w:rPr>
        <w:t>ематическое планирование</w:t>
      </w:r>
      <w:bookmarkEnd w:id="13"/>
    </w:p>
    <w:p w:rsidR="000316B3" w:rsidRPr="00A01B25" w:rsidRDefault="000316B3" w:rsidP="00A01B25">
      <w:pPr>
        <w:spacing w:after="0" w:line="240" w:lineRule="auto"/>
        <w:jc w:val="center"/>
        <w:rPr>
          <w:rFonts w:ascii="Times New Roman" w:hAnsi="Times New Roman" w:cs="Times New Roman"/>
          <w:b/>
        </w:rPr>
      </w:pPr>
    </w:p>
    <w:p w:rsidR="000316B3" w:rsidRPr="00A01B25" w:rsidRDefault="0066576D" w:rsidP="00A01B25">
      <w:pPr>
        <w:spacing w:after="0" w:line="240" w:lineRule="auto"/>
        <w:jc w:val="center"/>
        <w:rPr>
          <w:rFonts w:ascii="Times New Roman" w:hAnsi="Times New Roman" w:cs="Times New Roman"/>
          <w:b/>
        </w:rPr>
      </w:pPr>
      <w:r w:rsidRPr="00A01B25">
        <w:rPr>
          <w:rFonts w:ascii="Times New Roman" w:hAnsi="Times New Roman" w:cs="Times New Roman"/>
          <w:b/>
        </w:rPr>
        <w:t>5 класс</w:t>
      </w:r>
    </w:p>
    <w:tbl>
      <w:tblPr>
        <w:tblStyle w:val="a8"/>
        <w:tblW w:w="10064" w:type="dxa"/>
        <w:tblInd w:w="392" w:type="dxa"/>
        <w:tblLayout w:type="fixed"/>
        <w:tblLook w:val="04A0"/>
      </w:tblPr>
      <w:tblGrid>
        <w:gridCol w:w="709"/>
        <w:gridCol w:w="9355"/>
      </w:tblGrid>
      <w:tr w:rsidR="00872837" w:rsidRPr="00A01B25" w:rsidTr="00872837">
        <w:trPr>
          <w:trHeight w:val="253"/>
        </w:trPr>
        <w:tc>
          <w:tcPr>
            <w:tcW w:w="709" w:type="dxa"/>
            <w:vMerge w:val="restart"/>
            <w:hideMark/>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w:t>
            </w:r>
          </w:p>
        </w:tc>
        <w:tc>
          <w:tcPr>
            <w:tcW w:w="9355" w:type="dxa"/>
            <w:vMerge w:val="restart"/>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Тема урока.</w:t>
            </w:r>
          </w:p>
          <w:p w:rsidR="00872837" w:rsidRPr="00A01B25" w:rsidRDefault="00872837" w:rsidP="00A01B25">
            <w:pPr>
              <w:pStyle w:val="af4"/>
              <w:jc w:val="both"/>
              <w:rPr>
                <w:rStyle w:val="ac"/>
                <w:rFonts w:ascii="Times New Roman" w:hAnsi="Times New Roman"/>
                <w:i w:val="0"/>
              </w:rPr>
            </w:pPr>
          </w:p>
        </w:tc>
      </w:tr>
      <w:tr w:rsidR="00A01B25" w:rsidRPr="00A01B25" w:rsidTr="00A01B25">
        <w:trPr>
          <w:trHeight w:val="253"/>
        </w:trPr>
        <w:tc>
          <w:tcPr>
            <w:tcW w:w="709" w:type="dxa"/>
            <w:vMerge/>
            <w:hideMark/>
          </w:tcPr>
          <w:p w:rsidR="00A01B25" w:rsidRPr="00A01B25" w:rsidRDefault="00A01B25" w:rsidP="00A01B25">
            <w:pPr>
              <w:pStyle w:val="af4"/>
              <w:jc w:val="both"/>
              <w:rPr>
                <w:rStyle w:val="ac"/>
                <w:rFonts w:ascii="Times New Roman" w:hAnsi="Times New Roman"/>
                <w:i w:val="0"/>
              </w:rPr>
            </w:pPr>
          </w:p>
        </w:tc>
        <w:tc>
          <w:tcPr>
            <w:tcW w:w="9355" w:type="dxa"/>
            <w:vMerge/>
          </w:tcPr>
          <w:p w:rsidR="00A01B25" w:rsidRPr="00A01B25" w:rsidRDefault="00A01B25" w:rsidP="00A01B25">
            <w:pPr>
              <w:pStyle w:val="af4"/>
              <w:jc w:val="both"/>
              <w:rPr>
                <w:rStyle w:val="ac"/>
                <w:rFonts w:ascii="Times New Roman" w:hAnsi="Times New Roman"/>
                <w:i w:val="0"/>
              </w:rPr>
            </w:pPr>
          </w:p>
        </w:tc>
      </w:tr>
      <w:tr w:rsidR="00A01B25" w:rsidRPr="00A01B25" w:rsidTr="00A01B25">
        <w:trPr>
          <w:trHeight w:val="262"/>
        </w:trPr>
        <w:tc>
          <w:tcPr>
            <w:tcW w:w="10064" w:type="dxa"/>
            <w:gridSpan w:val="2"/>
            <w:hideMark/>
          </w:tcPr>
          <w:p w:rsidR="00A01B25" w:rsidRPr="00A01B25" w:rsidRDefault="00A01B25" w:rsidP="00A01B25">
            <w:pPr>
              <w:pStyle w:val="af4"/>
              <w:jc w:val="center"/>
              <w:rPr>
                <w:rStyle w:val="ac"/>
                <w:rFonts w:ascii="Times New Roman" w:hAnsi="Times New Roman"/>
                <w:b/>
                <w:i w:val="0"/>
              </w:rPr>
            </w:pPr>
            <w:r w:rsidRPr="00A01B25">
              <w:rPr>
                <w:rStyle w:val="ac"/>
                <w:rFonts w:ascii="Times New Roman" w:hAnsi="Times New Roman"/>
                <w:b/>
                <w:i w:val="0"/>
              </w:rPr>
              <w:t>Линии ( 9 уроков)</w:t>
            </w:r>
          </w:p>
        </w:tc>
      </w:tr>
      <w:tr w:rsidR="00872837" w:rsidRPr="00A01B25" w:rsidTr="00872837">
        <w:tc>
          <w:tcPr>
            <w:tcW w:w="709" w:type="dxa"/>
            <w:hideMark/>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Виды линий.</w:t>
            </w:r>
          </w:p>
        </w:tc>
      </w:tr>
      <w:tr w:rsidR="00872837" w:rsidRPr="00A01B25" w:rsidTr="00872837">
        <w:tc>
          <w:tcPr>
            <w:tcW w:w="709" w:type="dxa"/>
            <w:hideMark/>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Виды линий (продолжение). Внутренняя и внешняя области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Прямая. Луч. Отрезок</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Ломаная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Измерение отрезков. Длина ломаной.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Длина ломаной. Длина кривой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w:t>
            </w:r>
          </w:p>
        </w:tc>
        <w:tc>
          <w:tcPr>
            <w:tcW w:w="9355" w:type="dxa"/>
            <w:vAlign w:val="center"/>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Окружность и круг</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повторение главы «Линии»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Проверочная работа №1  по теме: «Линии».</w:t>
            </w:r>
          </w:p>
        </w:tc>
      </w:tr>
      <w:tr w:rsidR="00A01B25" w:rsidRPr="00A01B25" w:rsidTr="000778BA">
        <w:tc>
          <w:tcPr>
            <w:tcW w:w="10064" w:type="dxa"/>
            <w:gridSpan w:val="2"/>
          </w:tcPr>
          <w:p w:rsidR="00A01B25" w:rsidRPr="00A01B25" w:rsidRDefault="00A01B25" w:rsidP="00A01B25">
            <w:pPr>
              <w:pStyle w:val="af4"/>
              <w:jc w:val="center"/>
              <w:rPr>
                <w:rStyle w:val="ac"/>
                <w:rFonts w:ascii="Times New Roman" w:hAnsi="Times New Roman"/>
                <w:b/>
                <w:i w:val="0"/>
              </w:rPr>
            </w:pPr>
            <w:r w:rsidRPr="00A01B25">
              <w:rPr>
                <w:rStyle w:val="ac"/>
                <w:rFonts w:ascii="Times New Roman" w:hAnsi="Times New Roman"/>
                <w:b/>
                <w:i w:val="0"/>
              </w:rPr>
              <w:t xml:space="preserve">Натуральные числа ( 12 </w:t>
            </w:r>
            <w:r>
              <w:rPr>
                <w:rStyle w:val="ac"/>
                <w:rFonts w:ascii="Times New Roman" w:hAnsi="Times New Roman"/>
                <w:b/>
                <w:i w:val="0"/>
              </w:rPr>
              <w:t>уроков</w:t>
            </w:r>
            <w:r w:rsidRPr="00A01B25">
              <w:rPr>
                <w:rStyle w:val="ac"/>
                <w:rFonts w:ascii="Times New Roman" w:hAnsi="Times New Roman"/>
                <w:b/>
                <w:i w:val="0"/>
              </w:rPr>
              <w:t>)</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Римская нумерация. Особенности десятичной ну</w:t>
            </w:r>
            <w:r w:rsidRPr="00A01B25">
              <w:rPr>
                <w:rStyle w:val="ac"/>
                <w:rFonts w:ascii="Times New Roman" w:hAnsi="Times New Roman"/>
                <w:i w:val="0"/>
              </w:rPr>
              <w:softHyphen/>
              <w:t>мерации.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Чтение и запись чисел в десятичной нумерации.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Натуральный ряд и его свойства. Правило сравнения натуральных чисел </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Сравнение натуральных чисел.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Координатная прямая.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Как округляют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Правило округ</w:t>
            </w:r>
            <w:r w:rsidRPr="00A01B25">
              <w:rPr>
                <w:rStyle w:val="ac"/>
                <w:rFonts w:ascii="Times New Roman" w:hAnsi="Times New Roman"/>
                <w:i w:val="0"/>
              </w:rPr>
              <w:softHyphen/>
              <w:t>ления чисел.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комбинаторных задач.</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комбинаторных задач.</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комбинаторных задач</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повторение по теме: «Натуральные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№2 по теме: « Натуральные числа».</w:t>
            </w:r>
          </w:p>
        </w:tc>
      </w:tr>
      <w:tr w:rsidR="00A01B25" w:rsidRPr="00A01B25" w:rsidTr="000778BA">
        <w:tc>
          <w:tcPr>
            <w:tcW w:w="10064" w:type="dxa"/>
            <w:gridSpan w:val="2"/>
          </w:tcPr>
          <w:p w:rsidR="00A01B25" w:rsidRPr="00A01B25" w:rsidRDefault="00A01B25" w:rsidP="00A01B25">
            <w:pPr>
              <w:pStyle w:val="af4"/>
              <w:jc w:val="center"/>
              <w:rPr>
                <w:rStyle w:val="ac"/>
                <w:rFonts w:ascii="Times New Roman" w:hAnsi="Times New Roman"/>
                <w:b/>
                <w:i w:val="0"/>
              </w:rPr>
            </w:pPr>
            <w:r>
              <w:rPr>
                <w:rStyle w:val="ac"/>
                <w:rFonts w:ascii="Times New Roman" w:hAnsi="Times New Roman"/>
                <w:b/>
                <w:i w:val="0"/>
              </w:rPr>
              <w:t>Действия с натуральными числами ( 21 урок)</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Связь сложения и вычитания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Связь сложения и вычитания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Прикидка и оценка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Умножение.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Связь умножения и деления.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Умножение и деление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29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Порядок действий в вычислениях без скобок и со скобками.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Запись выражений. Вычисление значений выражений.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Составление выражений и вычисле</w:t>
            </w:r>
            <w:r w:rsidRPr="00A01B25">
              <w:rPr>
                <w:rStyle w:val="ac"/>
                <w:rFonts w:ascii="Times New Roman" w:hAnsi="Times New Roman"/>
                <w:i w:val="0"/>
              </w:rPr>
              <w:softHyphen/>
              <w:t>ние их значений.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Закрепление изученного в пункте «Порядок действий в вычислениях».</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Понятие степени.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Степени числа 10.</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Вычисление значений выражений, содержащих сте</w:t>
            </w:r>
            <w:r w:rsidRPr="00A01B25">
              <w:rPr>
                <w:rStyle w:val="ac"/>
                <w:rFonts w:ascii="Times New Roman" w:hAnsi="Times New Roman"/>
                <w:i w:val="0"/>
              </w:rPr>
              <w:softHyphen/>
              <w:t>пени.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Обобщающий урок по теме «Степень»</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 в противоположных направ</w:t>
            </w:r>
            <w:r w:rsidRPr="00A01B25">
              <w:rPr>
                <w:rStyle w:val="ac"/>
                <w:rFonts w:ascii="Times New Roman" w:hAnsi="Times New Roman"/>
                <w:i w:val="0"/>
              </w:rPr>
              <w:softHyphen/>
              <w:t>лениях и на встречное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39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 по реке.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повышенной сложности по теме: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«Натуральные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3 по теме: « Натуральные числа».</w:t>
            </w:r>
          </w:p>
        </w:tc>
      </w:tr>
      <w:tr w:rsidR="00A01B25" w:rsidRPr="00A01B25" w:rsidTr="000778BA">
        <w:tc>
          <w:tcPr>
            <w:tcW w:w="10064" w:type="dxa"/>
            <w:gridSpan w:val="2"/>
          </w:tcPr>
          <w:p w:rsidR="00A01B25" w:rsidRPr="00A01B25" w:rsidRDefault="00A01B25" w:rsidP="00A01B25">
            <w:pPr>
              <w:pStyle w:val="af4"/>
              <w:jc w:val="center"/>
              <w:rPr>
                <w:rStyle w:val="ac"/>
                <w:rFonts w:ascii="Times New Roman" w:hAnsi="Times New Roman"/>
                <w:b/>
                <w:i w:val="0"/>
              </w:rPr>
            </w:pPr>
            <w:r>
              <w:rPr>
                <w:rStyle w:val="ac"/>
                <w:rFonts w:ascii="Times New Roman" w:hAnsi="Times New Roman"/>
                <w:b/>
                <w:i w:val="0"/>
              </w:rPr>
              <w:t>Использование свойств действий при вычислениях ( 11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Переместительное и сочетательное свойства.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Рациональные вычисления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Метод Гаусса.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Распределительное свойство умножения относительно сложения.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lastRenderedPageBreak/>
              <w:t>47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Вынесение общего множителя за скобки.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Применение распределительного свойства.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49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Задачи на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уравнивание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«Использование свойств действий при вычислениях».</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4 по теме: « Использование свойств действий при вычислениях»</w:t>
            </w:r>
          </w:p>
        </w:tc>
      </w:tr>
      <w:tr w:rsidR="00A01B25" w:rsidRPr="00A01B25" w:rsidTr="000778BA">
        <w:tc>
          <w:tcPr>
            <w:tcW w:w="10064" w:type="dxa"/>
            <w:gridSpan w:val="2"/>
          </w:tcPr>
          <w:p w:rsidR="00A01B25" w:rsidRPr="00A01B25" w:rsidRDefault="00A01B25" w:rsidP="00A01B25">
            <w:pPr>
              <w:pStyle w:val="af4"/>
              <w:jc w:val="center"/>
              <w:rPr>
                <w:rStyle w:val="ac"/>
                <w:rFonts w:ascii="Times New Roman" w:hAnsi="Times New Roman"/>
                <w:b/>
                <w:i w:val="0"/>
              </w:rPr>
            </w:pPr>
            <w:r>
              <w:rPr>
                <w:rStyle w:val="ac"/>
                <w:rFonts w:ascii="Times New Roman" w:hAnsi="Times New Roman"/>
                <w:b/>
                <w:i w:val="0"/>
              </w:rPr>
              <w:t>Углы и многоугольники ( 9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Угол. Биссектриса угла.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Виды углов.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Как измерить величину угла.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Построение угла заданной величины.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Сумма углов.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59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Элементы многоугольника .</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Диагональ. Периметр многоугольника.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«Углы и многоугольники».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5 по теме: «Углы и многоугольники».</w:t>
            </w:r>
          </w:p>
        </w:tc>
      </w:tr>
      <w:tr w:rsidR="00A01B25" w:rsidRPr="00A01B25" w:rsidTr="000778BA">
        <w:tc>
          <w:tcPr>
            <w:tcW w:w="10064" w:type="dxa"/>
            <w:gridSpan w:val="2"/>
          </w:tcPr>
          <w:p w:rsidR="00A01B25" w:rsidRPr="00A01B25" w:rsidRDefault="000778BA" w:rsidP="00A01B25">
            <w:pPr>
              <w:pStyle w:val="af4"/>
              <w:jc w:val="center"/>
              <w:rPr>
                <w:rStyle w:val="ac"/>
                <w:rFonts w:ascii="Times New Roman" w:hAnsi="Times New Roman"/>
                <w:b/>
                <w:i w:val="0"/>
              </w:rPr>
            </w:pPr>
            <w:r>
              <w:rPr>
                <w:rStyle w:val="ac"/>
                <w:rFonts w:ascii="Times New Roman" w:hAnsi="Times New Roman"/>
                <w:b/>
                <w:i w:val="0"/>
              </w:rPr>
              <w:t>Делимость чисел (16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Делители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Кратные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Делители и кратные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Числа простые, составные и число 1.</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Разложение числа на простые множители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Решето Эратосфена.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69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Делимость произведения и суммы.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Контрпример.</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Признаки делимости на 10, на 5, на 2.</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Признаки делимости на 9 и на 3.</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Разные признаки делимости.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с остатком.</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Остатки от деления.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«Делимость чисел».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6  по теме: «Делимость чисел».</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Треугольники и четырехугольники (10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79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Треугольники и их виды.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Треугольники и их виды.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Прямоугольники.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Прямоугольники.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Равные фигуры.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Равенство фигур.</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Площадь прямоугольника.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площадей.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систематиза</w:t>
            </w:r>
            <w:r w:rsidRPr="00A01B25">
              <w:rPr>
                <w:rStyle w:val="ac"/>
                <w:rFonts w:ascii="Times New Roman" w:hAnsi="Times New Roman"/>
                <w:i w:val="0"/>
              </w:rPr>
              <w:softHyphen/>
              <w:t>ция знаний по теме: «Треугольники и четырёхугольники».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7 по теме: «Треугольники и четырехугольники».</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Дроби ( 19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89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Доли и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Доли и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Правильные и неправильные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Координатная прямая.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 на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Основное свойство дроби. Приведение дробей к новому знаменателю.</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lastRenderedPageBreak/>
              <w:t>96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Приведение дроби к новому знаменателю.</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Сокращение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Сокращение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99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на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Сравнение дробей с одинаковыми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Приведение дробей к об</w:t>
            </w:r>
            <w:r w:rsidRPr="00A01B25">
              <w:rPr>
                <w:rStyle w:val="ac"/>
                <w:rFonts w:ascii="Times New Roman" w:hAnsi="Times New Roman"/>
                <w:i w:val="0"/>
              </w:rPr>
              <w:softHyphen/>
              <w:t>щему знаменателю, сравнение дробей с разными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Сравнение дробей с разными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Некоторые другие приемы сравнения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и дроби. Представление натуральных чисел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и дроби. Представление натуральных чисел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8 по теме: «Дроби».</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sidRPr="000778BA">
              <w:rPr>
                <w:rStyle w:val="ac"/>
                <w:rFonts w:ascii="Times New Roman" w:hAnsi="Times New Roman"/>
                <w:b/>
                <w:i w:val="0"/>
              </w:rPr>
              <w:t>Действия с дробями ( 35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дробей с одинаковыми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109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дробей с разными знаменателями.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дробей с разными знаме</w:t>
            </w:r>
            <w:r w:rsidRPr="00A01B25">
              <w:rPr>
                <w:rStyle w:val="ac"/>
                <w:rFonts w:ascii="Times New Roman" w:hAnsi="Times New Roman"/>
                <w:i w:val="0"/>
              </w:rPr>
              <w:softHyphen/>
              <w:t>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дробей с разными знаме</w:t>
            </w:r>
            <w:r w:rsidRPr="00A01B25">
              <w:rPr>
                <w:rStyle w:val="ac"/>
                <w:rFonts w:ascii="Times New Roman" w:hAnsi="Times New Roman"/>
                <w:i w:val="0"/>
              </w:rPr>
              <w:softHyphen/>
              <w:t>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«Сложение и вычитание дробей с разными знаме</w:t>
            </w:r>
            <w:r w:rsidRPr="00A01B25">
              <w:rPr>
                <w:rStyle w:val="ac"/>
                <w:rFonts w:ascii="Times New Roman" w:hAnsi="Times New Roman"/>
                <w:i w:val="0"/>
              </w:rPr>
              <w:softHyphen/>
              <w:t>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«Сложение и вычитание дробей с разными знаме</w:t>
            </w:r>
            <w:r w:rsidRPr="00A01B25">
              <w:rPr>
                <w:rStyle w:val="ac"/>
                <w:rFonts w:ascii="Times New Roman" w:hAnsi="Times New Roman"/>
                <w:i w:val="0"/>
              </w:rPr>
              <w:softHyphen/>
              <w:t>нателями».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Смешанная дробь.</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Смешанная дробь. Выделение целой части из неправильной дроби и представление смешанной дроби в виде неправильной.  </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смешенных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Вычитание смешанных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Сложение и вычитание смешанных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119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«Сложение и вычитание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№9 -1 по теме: «Сложение и вычитание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Правило умножения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Умножение дроби на натуральное число и смешанную дробь..</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Умножение дроби на натуральное число и смешанную дробь.</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«Действия с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«Действия с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Взаимно обратные дроби. Правило деления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129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повышенной сложности по теме: «Деление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Решение задач по теме: «Деление дробей».</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части целого.</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части целого.</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целого по его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целого по его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Нахождение части целого. Нахождение целого по его части».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совместную работу.</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Решаем на совместную работу.</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139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Задачи на движение.</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«Действия с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9-2 по теме: «Действия с дробями».</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Многогранники ( 11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Геометрические тела. Многогранники.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 xml:space="preserve"> Изображение пространственных тел.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Параллелепипед, куб</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Параллелепипед, куб</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lastRenderedPageBreak/>
              <w:t>147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Пирамида.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Единицы объёма. Объём прямоугольного параллелепипеда.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149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Объём прямоугольного параллелепипеда.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Что такое развёртка. Развёртка прямоугольного параллелепипеда и пира</w:t>
            </w:r>
            <w:r w:rsidRPr="00A01B25">
              <w:rPr>
                <w:rStyle w:val="ac"/>
                <w:rFonts w:ascii="Times New Roman" w:hAnsi="Times New Roman"/>
                <w:i w:val="0"/>
              </w:rPr>
              <w:softHyphen/>
              <w:t>миды.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Развёртка прямоугольного параллелепипеда и пира</w:t>
            </w:r>
            <w:r w:rsidRPr="00A01B25">
              <w:rPr>
                <w:rStyle w:val="ac"/>
                <w:rFonts w:ascii="Times New Roman" w:hAnsi="Times New Roman"/>
                <w:i w:val="0"/>
              </w:rPr>
              <w:softHyphen/>
              <w:t>миды.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w:t>
            </w:r>
            <w:r w:rsidRPr="00A01B25">
              <w:rPr>
                <w:rStyle w:val="ac"/>
                <w:rFonts w:ascii="Times New Roman" w:hAnsi="Times New Roman"/>
                <w:i w:val="0"/>
              </w:rPr>
              <w:softHyphen/>
              <w:t>матизация знаний по теме: «Многогранники».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10 по теме: «Многогранники»</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Таблицы и диаграммы ( 9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Как устроены таблицы. Чтение таблиц.</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Составление таблиц.</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Чтение и составление таблиц.</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Столбчатые диаграммы, чтение и построение диаграмм.</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Круговые диаг</w:t>
            </w:r>
            <w:r w:rsidRPr="00A01B25">
              <w:rPr>
                <w:rStyle w:val="ac"/>
                <w:rFonts w:ascii="Times New Roman" w:hAnsi="Times New Roman"/>
                <w:i w:val="0"/>
              </w:rPr>
              <w:softHyphen/>
              <w:t>раммы, чтение круговых диаграмм.</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159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Опрос общественного мнения.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Опрос общественного мнения.</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Обобщение и система</w:t>
            </w:r>
            <w:r w:rsidRPr="00A01B25">
              <w:rPr>
                <w:rStyle w:val="ac"/>
                <w:rFonts w:ascii="Times New Roman" w:hAnsi="Times New Roman"/>
                <w:i w:val="0"/>
              </w:rPr>
              <w:softHyphen/>
              <w:t>тизация знаний по теме: «Таблицы и диаграммы».</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Проверочная работа № 11 по теме: « Таблицы и диаграммы»</w:t>
            </w:r>
          </w:p>
        </w:tc>
      </w:tr>
      <w:tr w:rsidR="000778BA" w:rsidRPr="00A01B25" w:rsidTr="000778BA">
        <w:tc>
          <w:tcPr>
            <w:tcW w:w="10064" w:type="dxa"/>
            <w:gridSpan w:val="2"/>
          </w:tcPr>
          <w:p w:rsidR="000778BA" w:rsidRPr="000778BA" w:rsidRDefault="000778BA" w:rsidP="000778BA">
            <w:pPr>
              <w:pStyle w:val="af4"/>
              <w:jc w:val="center"/>
              <w:rPr>
                <w:rStyle w:val="ac"/>
                <w:rFonts w:ascii="Times New Roman" w:hAnsi="Times New Roman"/>
                <w:b/>
                <w:i w:val="0"/>
              </w:rPr>
            </w:pPr>
            <w:r>
              <w:rPr>
                <w:rStyle w:val="ac"/>
                <w:rFonts w:ascii="Times New Roman" w:hAnsi="Times New Roman"/>
                <w:b/>
                <w:i w:val="0"/>
              </w:rPr>
              <w:t>Повторение и итоговый контроль ( 13 уроков)</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Линии.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Итоговая контрольная работа за курс 5 класса в виде теста.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Натуральные числа.</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166</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Действия с натуральными числами.</w:t>
            </w:r>
          </w:p>
        </w:tc>
      </w:tr>
      <w:tr w:rsidR="00872837" w:rsidRPr="00A01B25" w:rsidTr="00872837">
        <w:trPr>
          <w:trHeight w:val="291"/>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167</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Углы и многоугольники.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168</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Делимость чисел.</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169</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Треугольники и четырехугольники. Действия с дробями.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170</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Дроби</w:t>
            </w:r>
          </w:p>
        </w:tc>
      </w:tr>
      <w:tr w:rsidR="00872837" w:rsidRPr="00A01B25" w:rsidTr="00872837">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171</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Действия с дробями.</w:t>
            </w:r>
          </w:p>
        </w:tc>
      </w:tr>
      <w:tr w:rsidR="00872837" w:rsidRPr="00A01B25" w:rsidTr="00872837">
        <w:tblPrEx>
          <w:tblLook w:val="0000"/>
        </w:tblPrEx>
        <w:trPr>
          <w:trHeight w:val="224"/>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172</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Действия с дробями.</w:t>
            </w:r>
          </w:p>
        </w:tc>
      </w:tr>
      <w:tr w:rsidR="00872837" w:rsidRPr="00A01B25" w:rsidTr="00872837">
        <w:tblPrEx>
          <w:tblLook w:val="0000"/>
        </w:tblPrEx>
        <w:trPr>
          <w:trHeight w:val="243"/>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173</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Многогранники.</w:t>
            </w:r>
          </w:p>
        </w:tc>
      </w:tr>
      <w:tr w:rsidR="00872837" w:rsidRPr="00A01B25" w:rsidTr="00872837">
        <w:tblPrEx>
          <w:tblLook w:val="0000"/>
        </w:tblPrEx>
        <w:trPr>
          <w:trHeight w:val="260"/>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174</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Повторение. Таблицы и диаграммы.</w:t>
            </w:r>
          </w:p>
        </w:tc>
      </w:tr>
      <w:tr w:rsidR="00872837" w:rsidRPr="00A01B25" w:rsidTr="00872837">
        <w:tblPrEx>
          <w:tblLook w:val="0000"/>
        </w:tblPrEx>
        <w:trPr>
          <w:trHeight w:val="374"/>
        </w:trPr>
        <w:tc>
          <w:tcPr>
            <w:tcW w:w="709"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175</w:t>
            </w:r>
          </w:p>
        </w:tc>
        <w:tc>
          <w:tcPr>
            <w:tcW w:w="9355" w:type="dxa"/>
          </w:tcPr>
          <w:p w:rsidR="00872837" w:rsidRPr="00A01B25" w:rsidRDefault="00872837" w:rsidP="00A01B25">
            <w:pPr>
              <w:pStyle w:val="af4"/>
              <w:jc w:val="both"/>
              <w:rPr>
                <w:rStyle w:val="ac"/>
                <w:rFonts w:ascii="Times New Roman" w:hAnsi="Times New Roman"/>
                <w:i w:val="0"/>
              </w:rPr>
            </w:pPr>
            <w:r w:rsidRPr="00A01B25">
              <w:rPr>
                <w:rStyle w:val="ac"/>
                <w:rFonts w:ascii="Times New Roman" w:hAnsi="Times New Roman"/>
                <w:i w:val="0"/>
              </w:rPr>
              <w:t>Урок обобщения знаний за курс 5 класса.</w:t>
            </w:r>
          </w:p>
        </w:tc>
      </w:tr>
    </w:tbl>
    <w:p w:rsidR="0066576D" w:rsidRPr="00A01B25" w:rsidRDefault="0066576D" w:rsidP="000778BA">
      <w:pPr>
        <w:jc w:val="center"/>
        <w:rPr>
          <w:rFonts w:ascii="Times New Roman" w:hAnsi="Times New Roman" w:cs="Times New Roman"/>
          <w:b/>
        </w:rPr>
      </w:pPr>
      <w:r w:rsidRPr="00A01B25">
        <w:rPr>
          <w:rFonts w:ascii="Times New Roman" w:hAnsi="Times New Roman" w:cs="Times New Roman"/>
          <w:b/>
        </w:rPr>
        <w:t>6 класс.</w:t>
      </w:r>
    </w:p>
    <w:tbl>
      <w:tblPr>
        <w:tblStyle w:val="a8"/>
        <w:tblW w:w="10065" w:type="dxa"/>
        <w:tblInd w:w="392" w:type="dxa"/>
        <w:tblLayout w:type="fixed"/>
        <w:tblLook w:val="04A0"/>
      </w:tblPr>
      <w:tblGrid>
        <w:gridCol w:w="709"/>
        <w:gridCol w:w="9356"/>
      </w:tblGrid>
      <w:tr w:rsidR="00872837" w:rsidRPr="00A01B25" w:rsidTr="00872837">
        <w:trPr>
          <w:trHeight w:val="420"/>
        </w:trPr>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Тема урока</w:t>
            </w:r>
          </w:p>
        </w:tc>
      </w:tr>
      <w:tr w:rsidR="000778BA" w:rsidRPr="00A01B25" w:rsidTr="000778BA">
        <w:trPr>
          <w:trHeight w:val="253"/>
        </w:trPr>
        <w:tc>
          <w:tcPr>
            <w:tcW w:w="10065" w:type="dxa"/>
            <w:gridSpan w:val="2"/>
          </w:tcPr>
          <w:p w:rsidR="000778BA" w:rsidRPr="000778BA" w:rsidRDefault="000778BA" w:rsidP="000778BA">
            <w:pPr>
              <w:jc w:val="center"/>
              <w:rPr>
                <w:rFonts w:ascii="Times New Roman" w:hAnsi="Times New Roman" w:cs="Times New Roman"/>
                <w:b/>
              </w:rPr>
            </w:pPr>
            <w:r>
              <w:rPr>
                <w:rFonts w:ascii="Times New Roman" w:hAnsi="Times New Roman" w:cs="Times New Roman"/>
                <w:b/>
              </w:rPr>
              <w:t>Дроби и проценты ( 20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Понятие дроби. Основное свойство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Арифметические действия с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Арифметические действия с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Задачи на совместную работу.</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Многоэтажные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части от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числа по его части.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Какую часть одно число составляет от другого.</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на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такое процент.</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процента от величины.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процентов от величины.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на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на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Чтение диаграмм.</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Построение диаграмм.</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lastRenderedPageBreak/>
              <w:t>19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Дроби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1  по теме : Дроби и проценты.</w:t>
            </w:r>
          </w:p>
        </w:tc>
      </w:tr>
      <w:tr w:rsidR="000778BA" w:rsidRPr="00A01B25" w:rsidTr="000778BA">
        <w:tc>
          <w:tcPr>
            <w:tcW w:w="10065" w:type="dxa"/>
            <w:gridSpan w:val="2"/>
          </w:tcPr>
          <w:p w:rsidR="000778BA" w:rsidRPr="000778BA" w:rsidRDefault="000778BA" w:rsidP="000778BA">
            <w:pPr>
              <w:jc w:val="center"/>
              <w:rPr>
                <w:rFonts w:ascii="Times New Roman" w:hAnsi="Times New Roman" w:cs="Times New Roman"/>
                <w:b/>
              </w:rPr>
            </w:pPr>
            <w:r>
              <w:rPr>
                <w:rFonts w:ascii="Times New Roman" w:hAnsi="Times New Roman" w:cs="Times New Roman"/>
                <w:b/>
              </w:rPr>
              <w:t>Прямые на плоскости и в пространстве ( 7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Вертикальные углы.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Перпендикулярные прямые.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Параллельные прямые.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Прямые в пространстве.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Расстояние от точки до фигуры.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Расстояние между параллельными прямыми.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2 по теме: Прямые на плоскости и в пространстве.</w:t>
            </w:r>
          </w:p>
        </w:tc>
      </w:tr>
      <w:tr w:rsidR="000778BA" w:rsidRPr="00A01B25" w:rsidTr="000778BA">
        <w:tc>
          <w:tcPr>
            <w:tcW w:w="10065" w:type="dxa"/>
            <w:gridSpan w:val="2"/>
          </w:tcPr>
          <w:p w:rsidR="000778BA" w:rsidRPr="000778BA" w:rsidRDefault="000778BA" w:rsidP="000778BA">
            <w:pPr>
              <w:jc w:val="center"/>
              <w:rPr>
                <w:rFonts w:ascii="Times New Roman" w:hAnsi="Times New Roman" w:cs="Times New Roman"/>
                <w:b/>
              </w:rPr>
            </w:pPr>
            <w:r>
              <w:rPr>
                <w:rFonts w:ascii="Times New Roman" w:hAnsi="Times New Roman" w:cs="Times New Roman"/>
                <w:b/>
              </w:rPr>
              <w:t>Десятичные дроби ( 9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Десятичная запись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29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Десятичные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Десятичные дроби и метрическая система мер.</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Представление обыкновенных дробей в виде десятичных.</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Совместные действия с обыкновенными и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десятичных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обыкновенной дроби и десятичной.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Десятичные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3 по теме: Десятичные дроби.</w:t>
            </w:r>
          </w:p>
        </w:tc>
      </w:tr>
      <w:tr w:rsidR="000778BA" w:rsidRPr="00A01B25" w:rsidTr="000778BA">
        <w:tc>
          <w:tcPr>
            <w:tcW w:w="10065" w:type="dxa"/>
            <w:gridSpan w:val="2"/>
          </w:tcPr>
          <w:p w:rsidR="000778BA" w:rsidRPr="000778BA" w:rsidRDefault="000778BA" w:rsidP="000778BA">
            <w:pPr>
              <w:jc w:val="center"/>
              <w:rPr>
                <w:rFonts w:ascii="Times New Roman" w:hAnsi="Times New Roman" w:cs="Times New Roman"/>
                <w:b/>
              </w:rPr>
            </w:pPr>
            <w:r>
              <w:rPr>
                <w:rFonts w:ascii="Times New Roman" w:hAnsi="Times New Roman" w:cs="Times New Roman"/>
                <w:b/>
              </w:rPr>
              <w:t>Действия с десятичными дробями ( 27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десятичных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десятичных дробей.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39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Действия с обыкновенными и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Действия с обыкновенными и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 xml:space="preserve">Решение задач </w:t>
            </w:r>
            <w:r w:rsidRPr="00A01B25">
              <w:rPr>
                <w:rFonts w:ascii="Times New Roman" w:eastAsia="Times New Roman" w:hAnsi="Times New Roman" w:cs="Times New Roman"/>
                <w:iCs/>
                <w:lang w:eastAsia="ru-RU"/>
              </w:rPr>
              <w:t>по теме: «Десятичные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десятичной дроби на 1 с нулями.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1 с нулями.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и деление десятичной дроби на 1 с нулями.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десятичной дроби на обыкновенную.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49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натуральное число.</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десятичной дроби на десятичную.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Вычитание частного десятичных дробей в общем случае.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Задачи на движение.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Задачи на движение.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59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Округление по смыслу.</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Округление по правилу.</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4  по теме: Действия с десятичными дробями.</w:t>
            </w:r>
          </w:p>
        </w:tc>
      </w:tr>
      <w:tr w:rsidR="000778BA" w:rsidRPr="00A01B25" w:rsidTr="000778BA">
        <w:tc>
          <w:tcPr>
            <w:tcW w:w="10065" w:type="dxa"/>
            <w:gridSpan w:val="2"/>
          </w:tcPr>
          <w:p w:rsidR="000778BA" w:rsidRPr="000778BA" w:rsidRDefault="00025EC7" w:rsidP="000778BA">
            <w:pPr>
              <w:jc w:val="center"/>
              <w:rPr>
                <w:rFonts w:ascii="Times New Roman" w:hAnsi="Times New Roman" w:cs="Times New Roman"/>
                <w:b/>
              </w:rPr>
            </w:pPr>
            <w:r>
              <w:rPr>
                <w:rFonts w:ascii="Times New Roman" w:hAnsi="Times New Roman" w:cs="Times New Roman"/>
                <w:b/>
              </w:rPr>
              <w:t>Окружность ( 9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Взаимное расположение прямой и окружности.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Касательная к окружности.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Две окружности.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Точки, равноудаленные от концов отрезка.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68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Построение треугольника по трем сторонам.</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lastRenderedPageBreak/>
              <w:t>69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Неравенство треугольника.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Круглые тела.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Окружность.</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5 по теме: Окружность.</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Отношения и проценты ( 17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называют отношением двух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в данном отношении.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Отношение величин.</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Масштаб.</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Представление процента десятичной дробью.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Выражение дроби в процентах.</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79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Отношения.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Вычисление процентов от заданной величины.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Нахождение величины по ее проценту.</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Увеличение и уменьшение величины на несколько процентов.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Сколько процентов одно число составляет от другого.</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89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6 по теме: Отношения и проценты.</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Выражения. Формулы. Уравнения (15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Математические выражения.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Математические предложения.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Числовое значение буквенного выражения.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Числовое значение буквенного выражения.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Некоторые геометрические формулы.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Разные формулы.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Работаем с формулами.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Формулы длины окружности, площадь круга и объем шара.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Формулы длины окружности, площадь круга и объем шара.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99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Уравнение как способ перевода условия задачи на математический язык.</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такое уравнение.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с помощью уравнений.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задач с помощью уравнений.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Выражения, формулы, уравнения.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7 по теме: Выражения, формулы, уравнения.</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Симметрия ( 8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Точка, симметричная относительно прямой.</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Симметрия и равенство.</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Симметричная фигура.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Ось симметрии фигуры.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109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Симметрия относительно точки.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Центр симметрии фигуры.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Симметрия.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8 по теме: Симметрия.</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Целые числа ( 13 уроков)</w:t>
            </w:r>
          </w:p>
        </w:tc>
      </w:tr>
      <w:tr w:rsidR="00872837" w:rsidRPr="00A01B25" w:rsidTr="00872837">
        <w:trPr>
          <w:trHeight w:val="345"/>
        </w:trPr>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Какие числа называют целыми.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Ряд целых чисел. Координатная прямая.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118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Вычитание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lastRenderedPageBreak/>
              <w:t>119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Вычитание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Деление целых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Совместные действия с целыми числами.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Целые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9 по теме: Целые числа.</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Рациональные числа ( 17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Рациональные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Координатная прямая.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129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Модуль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Сравнение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Вычитание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Сложение и вычитание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Умножение и деление рациональных чисел.</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можно делать со знаком «-» перед дробью.</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Все действия с рациональными числами.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Что такое координаты.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Координатная плоскость.</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139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Координатная плоскость.</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Координатная плоскость.</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Рациональные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10 по теме: Рациональные числа.</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Многоугольники и многогранники (9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Параллелограмм.</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Виды параллелограммов.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Правильные многоугольники.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Правильные многогранники.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Равновеликие и равносоставленные фигуры.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Площадь параллелограмма и треугольника.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149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Призма.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Обобщение и систематизация знаний по теме: Многоугольники и многогранники.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151</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Проверочная работа № 11 по теме: Многоугольники и многогранники.</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Множества. Комбинаторика ( 8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152</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Понятие множества.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153</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Подмножества.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154</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Пересечение и объединение множеств.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155</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Разбиение множеств.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156</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комбинаторных задач.</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157</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комбинаторных задач.</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158</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комбинаторных задач.</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159</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Решение комбинаторных задач.</w:t>
            </w:r>
          </w:p>
        </w:tc>
      </w:tr>
      <w:tr w:rsidR="00025EC7" w:rsidRPr="00A01B25" w:rsidTr="00501578">
        <w:tc>
          <w:tcPr>
            <w:tcW w:w="10065" w:type="dxa"/>
            <w:gridSpan w:val="2"/>
          </w:tcPr>
          <w:p w:rsidR="00025EC7" w:rsidRPr="00025EC7" w:rsidRDefault="00025EC7" w:rsidP="00025EC7">
            <w:pPr>
              <w:jc w:val="center"/>
              <w:rPr>
                <w:rFonts w:ascii="Times New Roman" w:hAnsi="Times New Roman" w:cs="Times New Roman"/>
                <w:b/>
              </w:rPr>
            </w:pPr>
            <w:r>
              <w:rPr>
                <w:rFonts w:ascii="Times New Roman" w:hAnsi="Times New Roman" w:cs="Times New Roman"/>
                <w:b/>
              </w:rPr>
              <w:t>Повторение и итоговый контроль ( 16 уроков)</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160</w:t>
            </w:r>
          </w:p>
        </w:tc>
        <w:tc>
          <w:tcPr>
            <w:tcW w:w="9356" w:type="dxa"/>
          </w:tcPr>
          <w:p w:rsidR="00872837" w:rsidRPr="00A01B25" w:rsidRDefault="00872837" w:rsidP="00A01B25">
            <w:pPr>
              <w:jc w:val="both"/>
              <w:rPr>
                <w:rFonts w:ascii="Times New Roman" w:hAnsi="Times New Roman" w:cs="Times New Roman"/>
              </w:rPr>
            </w:pPr>
            <w:r w:rsidRPr="00A01B25">
              <w:rPr>
                <w:rFonts w:ascii="Times New Roman" w:eastAsia="Times New Roman" w:hAnsi="Times New Roman" w:cs="Times New Roman"/>
                <w:bCs/>
                <w:iCs/>
                <w:lang w:eastAsia="ru-RU"/>
              </w:rPr>
              <w:t>Решение задач на дроби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161</w:t>
            </w:r>
          </w:p>
        </w:tc>
        <w:tc>
          <w:tcPr>
            <w:tcW w:w="9356" w:type="dxa"/>
          </w:tcPr>
          <w:p w:rsidR="00872837" w:rsidRPr="00A01B25" w:rsidRDefault="00872837" w:rsidP="00A01B25">
            <w:pPr>
              <w:jc w:val="both"/>
              <w:rPr>
                <w:rFonts w:ascii="Times New Roman" w:eastAsia="Times New Roman" w:hAnsi="Times New Roman" w:cs="Times New Roman"/>
                <w:bCs/>
                <w:iCs/>
                <w:lang w:eastAsia="ru-RU"/>
              </w:rPr>
            </w:pPr>
            <w:r w:rsidRPr="00A01B25">
              <w:rPr>
                <w:rFonts w:ascii="Times New Roman" w:eastAsia="Times New Roman" w:hAnsi="Times New Roman" w:cs="Times New Roman"/>
                <w:bCs/>
                <w:iCs/>
                <w:lang w:eastAsia="ru-RU"/>
              </w:rPr>
              <w:t xml:space="preserve">Решение  задач  по теме: </w:t>
            </w:r>
            <w:r w:rsidRPr="00A01B25">
              <w:rPr>
                <w:rFonts w:ascii="Times New Roman" w:eastAsia="Times New Roman" w:hAnsi="Times New Roman" w:cs="Times New Roman"/>
                <w:bCs/>
                <w:lang w:eastAsia="ru-RU"/>
              </w:rPr>
              <w:t>Прямые на плоскости и в пространстве.</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162</w:t>
            </w:r>
          </w:p>
        </w:tc>
        <w:tc>
          <w:tcPr>
            <w:tcW w:w="9356" w:type="dxa"/>
          </w:tcPr>
          <w:p w:rsidR="00872837" w:rsidRPr="00A01B25" w:rsidRDefault="00872837" w:rsidP="00A01B25">
            <w:pPr>
              <w:spacing w:line="0" w:lineRule="atLeast"/>
              <w:ind w:right="-144"/>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Десятичные дроби.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163</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164</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Действия с десятичными дробями.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165</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lang w:eastAsia="ru-RU"/>
              </w:rPr>
              <w:t>Итоговая проверочная работа за год.</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166</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lang w:eastAsia="ru-RU"/>
              </w:rPr>
              <w:t>Решение задач по теме: Круглые тела.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167</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lang w:eastAsia="ru-RU"/>
              </w:rPr>
              <w:t>Решение задач по теме: Круглые тела.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168</w:t>
            </w:r>
          </w:p>
        </w:tc>
        <w:tc>
          <w:tcPr>
            <w:tcW w:w="9356" w:type="dxa"/>
          </w:tcPr>
          <w:p w:rsidR="00872837" w:rsidRPr="00A01B25" w:rsidRDefault="00872837" w:rsidP="00A01B25">
            <w:pPr>
              <w:spacing w:line="0" w:lineRule="atLeast"/>
              <w:ind w:right="-144"/>
              <w:jc w:val="both"/>
              <w:rPr>
                <w:rFonts w:ascii="Times New Roman" w:eastAsia="Times New Roman" w:hAnsi="Times New Roman" w:cs="Times New Roman"/>
                <w:iCs/>
                <w:lang w:eastAsia="ru-RU"/>
              </w:rPr>
            </w:pPr>
            <w:r w:rsidRPr="00A01B25">
              <w:rPr>
                <w:rFonts w:ascii="Times New Roman" w:eastAsia="Times New Roman" w:hAnsi="Times New Roman" w:cs="Times New Roman"/>
                <w:iCs/>
                <w:lang w:eastAsia="ru-RU"/>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lastRenderedPageBreak/>
              <w:t>169</w:t>
            </w:r>
          </w:p>
        </w:tc>
        <w:tc>
          <w:tcPr>
            <w:tcW w:w="9356" w:type="dxa"/>
          </w:tcPr>
          <w:p w:rsidR="00872837" w:rsidRPr="00A01B25" w:rsidRDefault="00872837" w:rsidP="00A01B25">
            <w:pPr>
              <w:spacing w:line="0" w:lineRule="atLeast"/>
              <w:ind w:right="-144"/>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Отношения и проценты.</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170</w:t>
            </w:r>
          </w:p>
        </w:tc>
        <w:tc>
          <w:tcPr>
            <w:tcW w:w="9356" w:type="dxa"/>
          </w:tcPr>
          <w:p w:rsidR="00872837" w:rsidRPr="00A01B25" w:rsidRDefault="00872837" w:rsidP="00A01B25">
            <w:pPr>
              <w:spacing w:line="0" w:lineRule="atLeast"/>
              <w:ind w:right="-144"/>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упражнений по теме: Выражения, формулы, уравнения.</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171</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Рациональные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172</w:t>
            </w:r>
          </w:p>
        </w:tc>
        <w:tc>
          <w:tcPr>
            <w:tcW w:w="9356" w:type="dxa"/>
          </w:tcPr>
          <w:p w:rsidR="00872837" w:rsidRPr="00A01B25" w:rsidRDefault="00872837" w:rsidP="00A01B25">
            <w:pPr>
              <w:spacing w:line="0" w:lineRule="atLeast"/>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Решение задач  по теме: Рациональные числа.</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173</w:t>
            </w:r>
          </w:p>
        </w:tc>
        <w:tc>
          <w:tcPr>
            <w:tcW w:w="9356" w:type="dxa"/>
          </w:tcPr>
          <w:p w:rsidR="00872837" w:rsidRPr="00A01B25" w:rsidRDefault="00872837" w:rsidP="00A01B25">
            <w:pPr>
              <w:spacing w:line="0" w:lineRule="atLeast"/>
              <w:jc w:val="both"/>
              <w:rPr>
                <w:rFonts w:ascii="Times New Roman" w:eastAsia="Times New Roman" w:hAnsi="Times New Roman" w:cs="Times New Roman"/>
                <w:b/>
                <w:bCs/>
                <w:lang w:eastAsia="ru-RU"/>
              </w:rPr>
            </w:pPr>
            <w:r w:rsidRPr="00A01B25">
              <w:rPr>
                <w:rFonts w:ascii="Times New Roman" w:eastAsia="Times New Roman" w:hAnsi="Times New Roman" w:cs="Times New Roman"/>
                <w:iCs/>
                <w:lang w:eastAsia="ru-RU"/>
              </w:rPr>
              <w:t>Решение задач по теме:</w:t>
            </w:r>
          </w:p>
          <w:p w:rsidR="00872837" w:rsidRPr="00A01B25" w:rsidRDefault="00872837" w:rsidP="00A01B25">
            <w:pPr>
              <w:spacing w:line="0" w:lineRule="atLeast"/>
              <w:ind w:right="-144"/>
              <w:jc w:val="both"/>
              <w:rPr>
                <w:rFonts w:ascii="Times New Roman" w:eastAsia="Times New Roman" w:hAnsi="Times New Roman" w:cs="Times New Roman"/>
                <w:lang w:eastAsia="ru-RU"/>
              </w:rPr>
            </w:pPr>
            <w:r w:rsidRPr="00A01B25">
              <w:rPr>
                <w:rFonts w:ascii="Times New Roman" w:eastAsia="Times New Roman" w:hAnsi="Times New Roman" w:cs="Times New Roman"/>
                <w:iCs/>
                <w:lang w:eastAsia="ru-RU"/>
              </w:rPr>
              <w:t>Многоугольники и многогранники.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174</w:t>
            </w:r>
          </w:p>
        </w:tc>
        <w:tc>
          <w:tcPr>
            <w:tcW w:w="9356" w:type="dxa"/>
          </w:tcPr>
          <w:p w:rsidR="00872837" w:rsidRPr="00A01B25" w:rsidRDefault="00872837" w:rsidP="00A01B25">
            <w:pPr>
              <w:spacing w:line="0" w:lineRule="atLeast"/>
              <w:jc w:val="both"/>
              <w:rPr>
                <w:rFonts w:ascii="Times New Roman" w:eastAsia="Times New Roman" w:hAnsi="Times New Roman" w:cs="Times New Roman"/>
                <w:b/>
                <w:bCs/>
                <w:lang w:eastAsia="ru-RU"/>
              </w:rPr>
            </w:pPr>
            <w:r w:rsidRPr="00A01B25">
              <w:rPr>
                <w:rFonts w:ascii="Times New Roman" w:eastAsia="Times New Roman" w:hAnsi="Times New Roman" w:cs="Times New Roman"/>
                <w:iCs/>
                <w:lang w:eastAsia="ru-RU"/>
              </w:rPr>
              <w:t>Решение задач по теме:</w:t>
            </w:r>
            <w:r w:rsidR="00A01B25">
              <w:rPr>
                <w:rFonts w:ascii="Times New Roman" w:eastAsia="Times New Roman" w:hAnsi="Times New Roman" w:cs="Times New Roman"/>
                <w:iCs/>
                <w:lang w:eastAsia="ru-RU"/>
              </w:rPr>
              <w:t xml:space="preserve"> </w:t>
            </w:r>
            <w:r w:rsidRPr="00A01B25">
              <w:rPr>
                <w:rFonts w:ascii="Times New Roman" w:eastAsia="Times New Roman" w:hAnsi="Times New Roman" w:cs="Times New Roman"/>
                <w:iCs/>
                <w:lang w:eastAsia="ru-RU"/>
              </w:rPr>
              <w:t>Многоугольники и многогранники.</w:t>
            </w:r>
          </w:p>
        </w:tc>
      </w:tr>
      <w:tr w:rsidR="00872837" w:rsidRPr="00A01B25" w:rsidTr="00872837">
        <w:tc>
          <w:tcPr>
            <w:tcW w:w="709" w:type="dxa"/>
          </w:tcPr>
          <w:p w:rsidR="00872837" w:rsidRPr="00A01B25" w:rsidRDefault="00872837" w:rsidP="00A01B25">
            <w:pPr>
              <w:jc w:val="both"/>
              <w:rPr>
                <w:rFonts w:ascii="Times New Roman" w:hAnsi="Times New Roman" w:cs="Times New Roman"/>
              </w:rPr>
            </w:pPr>
            <w:r w:rsidRPr="00A01B25">
              <w:rPr>
                <w:rFonts w:ascii="Times New Roman" w:hAnsi="Times New Roman" w:cs="Times New Roman"/>
              </w:rPr>
              <w:t>175</w:t>
            </w:r>
          </w:p>
        </w:tc>
        <w:tc>
          <w:tcPr>
            <w:tcW w:w="9356" w:type="dxa"/>
          </w:tcPr>
          <w:p w:rsidR="00872837" w:rsidRPr="00A01B25" w:rsidRDefault="00872837" w:rsidP="00A01B25">
            <w:pPr>
              <w:spacing w:line="0" w:lineRule="atLeast"/>
              <w:jc w:val="both"/>
              <w:rPr>
                <w:rFonts w:ascii="Times New Roman" w:eastAsia="Times New Roman" w:hAnsi="Times New Roman" w:cs="Times New Roman"/>
                <w:b/>
                <w:bCs/>
                <w:lang w:eastAsia="ru-RU"/>
              </w:rPr>
            </w:pPr>
            <w:r w:rsidRPr="00A01B25">
              <w:rPr>
                <w:rFonts w:ascii="Times New Roman" w:eastAsia="Times New Roman" w:hAnsi="Times New Roman" w:cs="Times New Roman"/>
                <w:iCs/>
                <w:lang w:eastAsia="ru-RU"/>
              </w:rPr>
              <w:t>Решение задач по теме:</w:t>
            </w:r>
            <w:r w:rsidR="00A01B25">
              <w:rPr>
                <w:rFonts w:ascii="Times New Roman" w:eastAsia="Times New Roman" w:hAnsi="Times New Roman" w:cs="Times New Roman"/>
                <w:iCs/>
                <w:lang w:eastAsia="ru-RU"/>
              </w:rPr>
              <w:t xml:space="preserve"> </w:t>
            </w:r>
            <w:r w:rsidRPr="00A01B25">
              <w:rPr>
                <w:rFonts w:ascii="Times New Roman" w:eastAsia="Times New Roman" w:hAnsi="Times New Roman" w:cs="Times New Roman"/>
                <w:iCs/>
                <w:lang w:eastAsia="ru-RU"/>
              </w:rPr>
              <w:t>Многоугольники и многогранники.</w:t>
            </w:r>
          </w:p>
        </w:tc>
      </w:tr>
    </w:tbl>
    <w:p w:rsidR="0066576D" w:rsidRDefault="0066576D" w:rsidP="008E4383">
      <w:pPr>
        <w:rPr>
          <w:rFonts w:ascii="Times New Roman" w:hAnsi="Times New Roman" w:cs="Times New Roman"/>
          <w:b/>
          <w:sz w:val="24"/>
          <w:szCs w:val="24"/>
        </w:rPr>
      </w:pPr>
    </w:p>
    <w:sectPr w:rsidR="0066576D" w:rsidSect="0066576D">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61C" w:rsidRDefault="00FD461C" w:rsidP="00E92328">
      <w:pPr>
        <w:spacing w:after="0" w:line="240" w:lineRule="auto"/>
      </w:pPr>
      <w:r>
        <w:separator/>
      </w:r>
    </w:p>
  </w:endnote>
  <w:endnote w:type="continuationSeparator" w:id="1">
    <w:p w:rsidR="00FD461C" w:rsidRDefault="00FD461C" w:rsidP="00E92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4377"/>
      <w:docPartObj>
        <w:docPartGallery w:val="Page Numbers (Bottom of Page)"/>
        <w:docPartUnique/>
      </w:docPartObj>
    </w:sdtPr>
    <w:sdtContent>
      <w:p w:rsidR="00422381" w:rsidRDefault="00FA6345">
        <w:pPr>
          <w:pStyle w:val="af2"/>
          <w:jc w:val="center"/>
        </w:pPr>
        <w:fldSimple w:instr="PAGE   \* MERGEFORMAT">
          <w:r w:rsidR="003F032B">
            <w:rPr>
              <w:noProof/>
            </w:rPr>
            <w:t>2</w:t>
          </w:r>
        </w:fldSimple>
      </w:p>
    </w:sdtContent>
  </w:sdt>
  <w:p w:rsidR="00422381" w:rsidRDefault="0042238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61C" w:rsidRDefault="00FD461C" w:rsidP="00E92328">
      <w:pPr>
        <w:spacing w:after="0" w:line="240" w:lineRule="auto"/>
      </w:pPr>
      <w:r>
        <w:separator/>
      </w:r>
    </w:p>
  </w:footnote>
  <w:footnote w:type="continuationSeparator" w:id="1">
    <w:p w:rsidR="00FD461C" w:rsidRDefault="00FD461C" w:rsidP="00E92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3B9"/>
    <w:multiLevelType w:val="hybridMultilevel"/>
    <w:tmpl w:val="BA086D80"/>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E17810"/>
    <w:multiLevelType w:val="hybridMultilevel"/>
    <w:tmpl w:val="3542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E7865"/>
    <w:multiLevelType w:val="hybridMultilevel"/>
    <w:tmpl w:val="11A8C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AD2879"/>
    <w:multiLevelType w:val="hybridMultilevel"/>
    <w:tmpl w:val="AE7668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7042324"/>
    <w:multiLevelType w:val="hybridMultilevel"/>
    <w:tmpl w:val="8D58057E"/>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19DD566C"/>
    <w:multiLevelType w:val="hybridMultilevel"/>
    <w:tmpl w:val="70748C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D4BB7"/>
    <w:multiLevelType w:val="hybridMultilevel"/>
    <w:tmpl w:val="F0EC4888"/>
    <w:lvl w:ilvl="0" w:tplc="04190011">
      <w:start w:val="1"/>
      <w:numFmt w:val="decimal"/>
      <w:lvlText w:val="%1)"/>
      <w:lvlJc w:val="left"/>
      <w:pPr>
        <w:ind w:left="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1F6C3859"/>
    <w:multiLevelType w:val="hybridMultilevel"/>
    <w:tmpl w:val="F81833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8ED3EC4"/>
    <w:multiLevelType w:val="hybridMultilevel"/>
    <w:tmpl w:val="4AB8F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C2128D4"/>
    <w:multiLevelType w:val="hybridMultilevel"/>
    <w:tmpl w:val="FA8C50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D32FC"/>
    <w:multiLevelType w:val="hybridMultilevel"/>
    <w:tmpl w:val="6B70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A161E38"/>
    <w:multiLevelType w:val="hybridMultilevel"/>
    <w:tmpl w:val="1AA0B6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22F58EF"/>
    <w:multiLevelType w:val="hybridMultilevel"/>
    <w:tmpl w:val="8E6C3750"/>
    <w:lvl w:ilvl="0" w:tplc="E21AA3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7555461"/>
    <w:multiLevelType w:val="hybridMultilevel"/>
    <w:tmpl w:val="A15A8574"/>
    <w:lvl w:ilvl="0" w:tplc="D5CA2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C12A02"/>
    <w:multiLevelType w:val="hybridMultilevel"/>
    <w:tmpl w:val="BF884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19499B"/>
    <w:multiLevelType w:val="hybridMultilevel"/>
    <w:tmpl w:val="DDC6B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D761A2"/>
    <w:multiLevelType w:val="multilevel"/>
    <w:tmpl w:val="4D5C314C"/>
    <w:lvl w:ilvl="0">
      <w:start w:val="1"/>
      <w:numFmt w:val="decimal"/>
      <w:lvlText w:val="%1"/>
      <w:lvlJc w:val="left"/>
      <w:pPr>
        <w:ind w:left="102" w:hanging="728"/>
      </w:pPr>
      <w:rPr>
        <w:rFonts w:hint="default"/>
      </w:rPr>
    </w:lvl>
    <w:lvl w:ilvl="1">
      <w:start w:val="1"/>
      <w:numFmt w:val="decimal"/>
      <w:lvlText w:val="%1.%2."/>
      <w:lvlJc w:val="left"/>
      <w:pPr>
        <w:ind w:left="102" w:hanging="728"/>
        <w:jc w:val="right"/>
      </w:pPr>
      <w:rPr>
        <w:rFonts w:ascii="Times New Roman" w:eastAsia="Times New Roman" w:hAnsi="Times New Roman" w:hint="default"/>
        <w:w w:val="100"/>
        <w:sz w:val="28"/>
        <w:szCs w:val="28"/>
      </w:rPr>
    </w:lvl>
    <w:lvl w:ilvl="2">
      <w:start w:val="1"/>
      <w:numFmt w:val="bullet"/>
      <w:lvlText w:val="-"/>
      <w:lvlJc w:val="left"/>
      <w:pPr>
        <w:ind w:left="102" w:hanging="202"/>
      </w:pPr>
      <w:rPr>
        <w:rFonts w:ascii="Times New Roman" w:eastAsia="Times New Roman" w:hAnsi="Times New Roman" w:hint="default"/>
        <w:w w:val="100"/>
        <w:sz w:val="28"/>
        <w:szCs w:val="28"/>
      </w:rPr>
    </w:lvl>
    <w:lvl w:ilvl="3">
      <w:start w:val="1"/>
      <w:numFmt w:val="bullet"/>
      <w:lvlText w:val="•"/>
      <w:lvlJc w:val="left"/>
      <w:pPr>
        <w:ind w:left="3071" w:hanging="202"/>
      </w:pPr>
      <w:rPr>
        <w:rFonts w:hint="default"/>
      </w:rPr>
    </w:lvl>
    <w:lvl w:ilvl="4">
      <w:start w:val="1"/>
      <w:numFmt w:val="bullet"/>
      <w:lvlText w:val="•"/>
      <w:lvlJc w:val="left"/>
      <w:pPr>
        <w:ind w:left="4062" w:hanging="202"/>
      </w:pPr>
      <w:rPr>
        <w:rFonts w:hint="default"/>
      </w:rPr>
    </w:lvl>
    <w:lvl w:ilvl="5">
      <w:start w:val="1"/>
      <w:numFmt w:val="bullet"/>
      <w:lvlText w:val="•"/>
      <w:lvlJc w:val="left"/>
      <w:pPr>
        <w:ind w:left="5053" w:hanging="202"/>
      </w:pPr>
      <w:rPr>
        <w:rFonts w:hint="default"/>
      </w:rPr>
    </w:lvl>
    <w:lvl w:ilvl="6">
      <w:start w:val="1"/>
      <w:numFmt w:val="bullet"/>
      <w:lvlText w:val="•"/>
      <w:lvlJc w:val="left"/>
      <w:pPr>
        <w:ind w:left="6043" w:hanging="202"/>
      </w:pPr>
      <w:rPr>
        <w:rFonts w:hint="default"/>
      </w:rPr>
    </w:lvl>
    <w:lvl w:ilvl="7">
      <w:start w:val="1"/>
      <w:numFmt w:val="bullet"/>
      <w:lvlText w:val="•"/>
      <w:lvlJc w:val="left"/>
      <w:pPr>
        <w:ind w:left="7034" w:hanging="202"/>
      </w:pPr>
      <w:rPr>
        <w:rFonts w:hint="default"/>
      </w:rPr>
    </w:lvl>
    <w:lvl w:ilvl="8">
      <w:start w:val="1"/>
      <w:numFmt w:val="bullet"/>
      <w:lvlText w:val="•"/>
      <w:lvlJc w:val="left"/>
      <w:pPr>
        <w:ind w:left="8025" w:hanging="202"/>
      </w:pPr>
      <w:rPr>
        <w:rFonts w:hint="default"/>
      </w:rPr>
    </w:lvl>
  </w:abstractNum>
  <w:abstractNum w:abstractNumId="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B441342"/>
    <w:multiLevelType w:val="hybridMultilevel"/>
    <w:tmpl w:val="12849210"/>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2EE0C5B"/>
    <w:multiLevelType w:val="hybridMultilevel"/>
    <w:tmpl w:val="AD08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EF50945"/>
    <w:multiLevelType w:val="hybridMultilevel"/>
    <w:tmpl w:val="7A70B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5">
    <w:nsid w:val="7CC02832"/>
    <w:multiLevelType w:val="hybridMultilevel"/>
    <w:tmpl w:val="6CA221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FB5DA9"/>
    <w:multiLevelType w:val="hybridMultilevel"/>
    <w:tmpl w:val="AD08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55"/>
  </w:num>
  <w:num w:numId="4">
    <w:abstractNumId w:val="34"/>
  </w:num>
  <w:num w:numId="5">
    <w:abstractNumId w:val="0"/>
  </w:num>
  <w:num w:numId="6">
    <w:abstractNumId w:val="17"/>
  </w:num>
  <w:num w:numId="7">
    <w:abstractNumId w:val="51"/>
  </w:num>
  <w:num w:numId="8">
    <w:abstractNumId w:val="31"/>
  </w:num>
  <w:num w:numId="9">
    <w:abstractNumId w:val="21"/>
  </w:num>
  <w:num w:numId="10">
    <w:abstractNumId w:val="4"/>
  </w:num>
  <w:num w:numId="11">
    <w:abstractNumId w:val="48"/>
  </w:num>
  <w:num w:numId="12">
    <w:abstractNumId w:val="57"/>
  </w:num>
  <w:num w:numId="13">
    <w:abstractNumId w:val="9"/>
  </w:num>
  <w:num w:numId="14">
    <w:abstractNumId w:val="19"/>
  </w:num>
  <w:num w:numId="15">
    <w:abstractNumId w:val="7"/>
  </w:num>
  <w:num w:numId="16">
    <w:abstractNumId w:val="12"/>
  </w:num>
  <w:num w:numId="17">
    <w:abstractNumId w:val="8"/>
  </w:num>
  <w:num w:numId="18">
    <w:abstractNumId w:val="11"/>
  </w:num>
  <w:num w:numId="19">
    <w:abstractNumId w:val="45"/>
  </w:num>
  <w:num w:numId="20">
    <w:abstractNumId w:val="43"/>
  </w:num>
  <w:num w:numId="21">
    <w:abstractNumId w:val="40"/>
  </w:num>
  <w:num w:numId="22">
    <w:abstractNumId w:val="27"/>
    <w:lvlOverride w:ilvl="0">
      <w:startOverride w:val="1"/>
    </w:lvlOverride>
  </w:num>
  <w:num w:numId="23">
    <w:abstractNumId w:val="50"/>
  </w:num>
  <w:num w:numId="24">
    <w:abstractNumId w:val="36"/>
  </w:num>
  <w:num w:numId="25">
    <w:abstractNumId w:val="22"/>
  </w:num>
  <w:num w:numId="26">
    <w:abstractNumId w:val="28"/>
  </w:num>
  <w:num w:numId="27">
    <w:abstractNumId w:val="46"/>
  </w:num>
  <w:num w:numId="28">
    <w:abstractNumId w:val="3"/>
  </w:num>
  <w:num w:numId="29">
    <w:abstractNumId w:val="29"/>
  </w:num>
  <w:num w:numId="30">
    <w:abstractNumId w:val="23"/>
  </w:num>
  <w:num w:numId="31">
    <w:abstractNumId w:val="54"/>
  </w:num>
  <w:num w:numId="32">
    <w:abstractNumId w:val="15"/>
  </w:num>
  <w:num w:numId="33">
    <w:abstractNumId w:val="16"/>
  </w:num>
  <w:num w:numId="34">
    <w:abstractNumId w:val="32"/>
  </w:num>
  <w:num w:numId="35">
    <w:abstractNumId w:val="33"/>
  </w:num>
  <w:num w:numId="36">
    <w:abstractNumId w:val="1"/>
  </w:num>
  <w:num w:numId="37">
    <w:abstractNumId w:val="41"/>
  </w:num>
  <w:num w:numId="38">
    <w:abstractNumId w:val="10"/>
  </w:num>
  <w:num w:numId="39">
    <w:abstractNumId w:val="30"/>
  </w:num>
  <w:num w:numId="40">
    <w:abstractNumId w:val="37"/>
  </w:num>
  <w:num w:numId="41">
    <w:abstractNumId w:val="14"/>
  </w:num>
  <w:num w:numId="42">
    <w:abstractNumId w:val="39"/>
  </w:num>
  <w:num w:numId="43">
    <w:abstractNumId w:val="52"/>
  </w:num>
  <w:num w:numId="44">
    <w:abstractNumId w:val="24"/>
  </w:num>
  <w:num w:numId="45">
    <w:abstractNumId w:val="18"/>
  </w:num>
  <w:num w:numId="46">
    <w:abstractNumId w:val="13"/>
  </w:num>
  <w:num w:numId="47">
    <w:abstractNumId w:val="6"/>
  </w:num>
  <w:num w:numId="48">
    <w:abstractNumId w:val="47"/>
  </w:num>
  <w:num w:numId="49">
    <w:abstractNumId w:val="53"/>
  </w:num>
  <w:num w:numId="50">
    <w:abstractNumId w:val="2"/>
  </w:num>
  <w:num w:numId="51">
    <w:abstractNumId w:val="44"/>
  </w:num>
  <w:num w:numId="52">
    <w:abstractNumId w:val="35"/>
  </w:num>
  <w:num w:numId="53">
    <w:abstractNumId w:val="49"/>
  </w:num>
  <w:num w:numId="54">
    <w:abstractNumId w:val="26"/>
  </w:num>
  <w:num w:numId="55">
    <w:abstractNumId w:val="38"/>
  </w:num>
  <w:num w:numId="56">
    <w:abstractNumId w:val="20"/>
  </w:num>
  <w:num w:numId="57">
    <w:abstractNumId w:val="56"/>
  </w:num>
  <w:num w:numId="58">
    <w:abstractNumId w:val="4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5E20"/>
    <w:rsid w:val="00006FF5"/>
    <w:rsid w:val="0002401E"/>
    <w:rsid w:val="00025EC7"/>
    <w:rsid w:val="000316B3"/>
    <w:rsid w:val="000530B5"/>
    <w:rsid w:val="00067445"/>
    <w:rsid w:val="00077689"/>
    <w:rsid w:val="000778BA"/>
    <w:rsid w:val="000C51E5"/>
    <w:rsid w:val="000C782D"/>
    <w:rsid w:val="000F364A"/>
    <w:rsid w:val="000F4252"/>
    <w:rsid w:val="000F7E27"/>
    <w:rsid w:val="00112BF7"/>
    <w:rsid w:val="00133B55"/>
    <w:rsid w:val="00141D22"/>
    <w:rsid w:val="00167BA7"/>
    <w:rsid w:val="00175814"/>
    <w:rsid w:val="00182F90"/>
    <w:rsid w:val="001A664F"/>
    <w:rsid w:val="001B1F76"/>
    <w:rsid w:val="001B5ED5"/>
    <w:rsid w:val="001E1747"/>
    <w:rsid w:val="0021102C"/>
    <w:rsid w:val="002161D3"/>
    <w:rsid w:val="002172C8"/>
    <w:rsid w:val="00220C30"/>
    <w:rsid w:val="00240D2C"/>
    <w:rsid w:val="00262E18"/>
    <w:rsid w:val="00263951"/>
    <w:rsid w:val="002765B5"/>
    <w:rsid w:val="00277EB9"/>
    <w:rsid w:val="00284FDC"/>
    <w:rsid w:val="00291FD3"/>
    <w:rsid w:val="00292911"/>
    <w:rsid w:val="002B7858"/>
    <w:rsid w:val="002C2C08"/>
    <w:rsid w:val="002C58C0"/>
    <w:rsid w:val="002D321F"/>
    <w:rsid w:val="002F1AC4"/>
    <w:rsid w:val="00314FEA"/>
    <w:rsid w:val="00327D44"/>
    <w:rsid w:val="003370E8"/>
    <w:rsid w:val="00340D69"/>
    <w:rsid w:val="003661A1"/>
    <w:rsid w:val="003922F7"/>
    <w:rsid w:val="003947C4"/>
    <w:rsid w:val="003B6788"/>
    <w:rsid w:val="003B7271"/>
    <w:rsid w:val="003C5619"/>
    <w:rsid w:val="003C7777"/>
    <w:rsid w:val="003F032B"/>
    <w:rsid w:val="003F1C17"/>
    <w:rsid w:val="00422381"/>
    <w:rsid w:val="00436FCE"/>
    <w:rsid w:val="00481B14"/>
    <w:rsid w:val="00492321"/>
    <w:rsid w:val="00501578"/>
    <w:rsid w:val="00513463"/>
    <w:rsid w:val="00517816"/>
    <w:rsid w:val="00520281"/>
    <w:rsid w:val="00560A41"/>
    <w:rsid w:val="0056404A"/>
    <w:rsid w:val="00584C65"/>
    <w:rsid w:val="005A307A"/>
    <w:rsid w:val="00606E2F"/>
    <w:rsid w:val="00627777"/>
    <w:rsid w:val="006348C3"/>
    <w:rsid w:val="006379D1"/>
    <w:rsid w:val="0066576D"/>
    <w:rsid w:val="00671881"/>
    <w:rsid w:val="0067755B"/>
    <w:rsid w:val="00680220"/>
    <w:rsid w:val="00691F00"/>
    <w:rsid w:val="006B4EF5"/>
    <w:rsid w:val="006D71FE"/>
    <w:rsid w:val="006E4438"/>
    <w:rsid w:val="006E7CA2"/>
    <w:rsid w:val="007162D8"/>
    <w:rsid w:val="007278AA"/>
    <w:rsid w:val="00755A28"/>
    <w:rsid w:val="00767EE4"/>
    <w:rsid w:val="00773DFF"/>
    <w:rsid w:val="00780E6C"/>
    <w:rsid w:val="0078692C"/>
    <w:rsid w:val="00796ED1"/>
    <w:rsid w:val="007A200E"/>
    <w:rsid w:val="007C1F00"/>
    <w:rsid w:val="007D1969"/>
    <w:rsid w:val="007D693A"/>
    <w:rsid w:val="007E6177"/>
    <w:rsid w:val="008115C5"/>
    <w:rsid w:val="0081408F"/>
    <w:rsid w:val="008161FB"/>
    <w:rsid w:val="0082781C"/>
    <w:rsid w:val="008410C1"/>
    <w:rsid w:val="00856203"/>
    <w:rsid w:val="0085664A"/>
    <w:rsid w:val="00865E20"/>
    <w:rsid w:val="00872837"/>
    <w:rsid w:val="00886C09"/>
    <w:rsid w:val="00891221"/>
    <w:rsid w:val="008B4578"/>
    <w:rsid w:val="008C6789"/>
    <w:rsid w:val="008D15BC"/>
    <w:rsid w:val="008D3F54"/>
    <w:rsid w:val="008D5316"/>
    <w:rsid w:val="008E4383"/>
    <w:rsid w:val="008F6E5D"/>
    <w:rsid w:val="009071B6"/>
    <w:rsid w:val="00921E3E"/>
    <w:rsid w:val="00924CDC"/>
    <w:rsid w:val="00926878"/>
    <w:rsid w:val="009323FF"/>
    <w:rsid w:val="0094410D"/>
    <w:rsid w:val="0095193A"/>
    <w:rsid w:val="00953700"/>
    <w:rsid w:val="00962031"/>
    <w:rsid w:val="00973408"/>
    <w:rsid w:val="00995E6D"/>
    <w:rsid w:val="009C4A46"/>
    <w:rsid w:val="009F2A2A"/>
    <w:rsid w:val="009F7435"/>
    <w:rsid w:val="00A01B25"/>
    <w:rsid w:val="00A02CAE"/>
    <w:rsid w:val="00A1107E"/>
    <w:rsid w:val="00A26C2B"/>
    <w:rsid w:val="00A469C3"/>
    <w:rsid w:val="00AA3475"/>
    <w:rsid w:val="00AC4A17"/>
    <w:rsid w:val="00AC5D21"/>
    <w:rsid w:val="00AD0185"/>
    <w:rsid w:val="00AD1263"/>
    <w:rsid w:val="00AD7B3D"/>
    <w:rsid w:val="00B12DE9"/>
    <w:rsid w:val="00B20D2A"/>
    <w:rsid w:val="00B25861"/>
    <w:rsid w:val="00B46133"/>
    <w:rsid w:val="00BE4EB8"/>
    <w:rsid w:val="00C41366"/>
    <w:rsid w:val="00C75BC3"/>
    <w:rsid w:val="00CA490A"/>
    <w:rsid w:val="00CD31FF"/>
    <w:rsid w:val="00CE30B9"/>
    <w:rsid w:val="00D21FD6"/>
    <w:rsid w:val="00D72880"/>
    <w:rsid w:val="00D84747"/>
    <w:rsid w:val="00D94976"/>
    <w:rsid w:val="00DC6D8E"/>
    <w:rsid w:val="00E012AF"/>
    <w:rsid w:val="00E13483"/>
    <w:rsid w:val="00E14AAD"/>
    <w:rsid w:val="00E3709F"/>
    <w:rsid w:val="00E53FD5"/>
    <w:rsid w:val="00E651FC"/>
    <w:rsid w:val="00E70A10"/>
    <w:rsid w:val="00E84E7E"/>
    <w:rsid w:val="00E85053"/>
    <w:rsid w:val="00E92328"/>
    <w:rsid w:val="00E92E1D"/>
    <w:rsid w:val="00EC13E4"/>
    <w:rsid w:val="00EE11F7"/>
    <w:rsid w:val="00EF3696"/>
    <w:rsid w:val="00EF4622"/>
    <w:rsid w:val="00EF54EF"/>
    <w:rsid w:val="00F12478"/>
    <w:rsid w:val="00F337AA"/>
    <w:rsid w:val="00F400C8"/>
    <w:rsid w:val="00F47E8C"/>
    <w:rsid w:val="00F71E18"/>
    <w:rsid w:val="00F828C8"/>
    <w:rsid w:val="00F83E8A"/>
    <w:rsid w:val="00FA2D72"/>
    <w:rsid w:val="00FA332B"/>
    <w:rsid w:val="00FA6345"/>
    <w:rsid w:val="00FC424B"/>
    <w:rsid w:val="00FC5F86"/>
    <w:rsid w:val="00FD34EB"/>
    <w:rsid w:val="00FD461C"/>
    <w:rsid w:val="00FE158C"/>
    <w:rsid w:val="00FF058A"/>
    <w:rsid w:val="00FF2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FF5"/>
  </w:style>
  <w:style w:type="paragraph" w:styleId="1">
    <w:name w:val="heading 1"/>
    <w:basedOn w:val="a0"/>
    <w:next w:val="a0"/>
    <w:link w:val="10"/>
    <w:uiPriority w:val="9"/>
    <w:qFormat/>
    <w:rsid w:val="00A02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A02CA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A02CAE"/>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02C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02CA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A02CAE"/>
    <w:rPr>
      <w:rFonts w:ascii="Times New Roman" w:eastAsia="Times New Roman" w:hAnsi="Times New Roman" w:cs="Times New Roman"/>
      <w:b/>
      <w:bCs/>
      <w:sz w:val="28"/>
      <w:szCs w:val="27"/>
      <w:lang w:eastAsia="ru-RU"/>
    </w:rPr>
  </w:style>
  <w:style w:type="paragraph" w:styleId="a4">
    <w:name w:val="Balloon Text"/>
    <w:basedOn w:val="a0"/>
    <w:link w:val="a5"/>
    <w:uiPriority w:val="99"/>
    <w:semiHidden/>
    <w:unhideWhenUsed/>
    <w:rsid w:val="0067755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7755B"/>
    <w:rPr>
      <w:rFonts w:ascii="Tahoma" w:hAnsi="Tahoma" w:cs="Tahoma"/>
      <w:sz w:val="16"/>
      <w:szCs w:val="16"/>
    </w:rPr>
  </w:style>
  <w:style w:type="paragraph" w:styleId="a6">
    <w:name w:val="List Paragraph"/>
    <w:basedOn w:val="a0"/>
    <w:link w:val="a7"/>
    <w:uiPriority w:val="34"/>
    <w:qFormat/>
    <w:rsid w:val="007A200E"/>
    <w:pPr>
      <w:ind w:left="720"/>
      <w:contextualSpacing/>
    </w:pPr>
    <w:rPr>
      <w:rFonts w:eastAsiaTheme="minorEastAsia"/>
      <w:lang w:eastAsia="ru-RU"/>
    </w:rPr>
  </w:style>
  <w:style w:type="table" w:styleId="a8">
    <w:name w:val="Table Grid"/>
    <w:basedOn w:val="a2"/>
    <w:uiPriority w:val="59"/>
    <w:rsid w:val="0063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qFormat/>
    <w:rsid w:val="00A02CAE"/>
    <w:pPr>
      <w:spacing w:before="133" w:after="267" w:line="240" w:lineRule="auto"/>
    </w:pPr>
    <w:rPr>
      <w:rFonts w:ascii="Verdana" w:eastAsia="Calibri" w:hAnsi="Verdana" w:cs="Verdana"/>
      <w:sz w:val="29"/>
      <w:szCs w:val="29"/>
      <w:lang w:eastAsia="ru-RU"/>
    </w:rPr>
  </w:style>
  <w:style w:type="character" w:customStyle="1" w:styleId="11">
    <w:name w:val="Заголовок №1_"/>
    <w:link w:val="12"/>
    <w:locked/>
    <w:rsid w:val="00A02CAE"/>
    <w:rPr>
      <w:rFonts w:ascii="Segoe UI" w:eastAsia="Segoe UI" w:hAnsi="Segoe UI" w:cs="Segoe UI"/>
      <w:shd w:val="clear" w:color="auto" w:fill="FFFFFF"/>
    </w:rPr>
  </w:style>
  <w:style w:type="paragraph" w:customStyle="1" w:styleId="12">
    <w:name w:val="Заголовок №1"/>
    <w:basedOn w:val="a0"/>
    <w:link w:val="11"/>
    <w:rsid w:val="00A02CAE"/>
    <w:pPr>
      <w:shd w:val="clear" w:color="auto" w:fill="FFFFFF"/>
      <w:spacing w:before="480" w:after="0" w:line="202" w:lineRule="exact"/>
      <w:jc w:val="center"/>
      <w:outlineLvl w:val="0"/>
    </w:pPr>
    <w:rPr>
      <w:rFonts w:ascii="Segoe UI" w:eastAsia="Segoe UI" w:hAnsi="Segoe UI" w:cs="Segoe UI"/>
    </w:rPr>
  </w:style>
  <w:style w:type="character" w:customStyle="1" w:styleId="aa">
    <w:name w:val="Основной текст_"/>
    <w:link w:val="16"/>
    <w:locked/>
    <w:rsid w:val="00A02CAE"/>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0"/>
    <w:link w:val="aa"/>
    <w:rsid w:val="00A02CAE"/>
    <w:pPr>
      <w:shd w:val="clear" w:color="auto" w:fill="FFFFFF"/>
      <w:spacing w:after="0" w:line="202" w:lineRule="exact"/>
      <w:jc w:val="both"/>
    </w:pPr>
    <w:rPr>
      <w:rFonts w:ascii="Century Schoolbook" w:eastAsia="Century Schoolbook" w:hAnsi="Century Schoolbook" w:cs="Century Schoolbook"/>
      <w:sz w:val="18"/>
      <w:szCs w:val="18"/>
    </w:rPr>
  </w:style>
  <w:style w:type="paragraph" w:customStyle="1" w:styleId="Style4">
    <w:name w:val="Style4"/>
    <w:basedOn w:val="a0"/>
    <w:rsid w:val="00A02CA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A02CAE"/>
    <w:rPr>
      <w:rFonts w:ascii="Times New Roman" w:hAnsi="Times New Roman" w:cs="Times New Roman" w:hint="default"/>
      <w:sz w:val="18"/>
      <w:szCs w:val="18"/>
    </w:rPr>
  </w:style>
  <w:style w:type="character" w:customStyle="1" w:styleId="4">
    <w:name w:val="Основной текст (4)_"/>
    <w:link w:val="40"/>
    <w:locked/>
    <w:rsid w:val="00A02CAE"/>
    <w:rPr>
      <w:rFonts w:ascii="Century Schoolbook" w:eastAsia="Century Schoolbook" w:hAnsi="Century Schoolbook" w:cs="Century Schoolbook"/>
      <w:sz w:val="18"/>
      <w:szCs w:val="18"/>
      <w:shd w:val="clear" w:color="auto" w:fill="FFFFFF"/>
    </w:rPr>
  </w:style>
  <w:style w:type="paragraph" w:customStyle="1" w:styleId="40">
    <w:name w:val="Основной текст (4)"/>
    <w:basedOn w:val="a0"/>
    <w:link w:val="4"/>
    <w:rsid w:val="00A02CAE"/>
    <w:pPr>
      <w:shd w:val="clear" w:color="auto" w:fill="FFFFFF"/>
      <w:spacing w:before="240" w:after="0" w:line="202" w:lineRule="exact"/>
    </w:pPr>
    <w:rPr>
      <w:rFonts w:ascii="Century Schoolbook" w:eastAsia="Century Schoolbook" w:hAnsi="Century Schoolbook" w:cs="Century Schoolbook"/>
      <w:sz w:val="18"/>
      <w:szCs w:val="18"/>
    </w:rPr>
  </w:style>
  <w:style w:type="character" w:styleId="ab">
    <w:name w:val="Hyperlink"/>
    <w:basedOn w:val="a1"/>
    <w:uiPriority w:val="99"/>
    <w:unhideWhenUsed/>
    <w:rsid w:val="00A02CAE"/>
    <w:rPr>
      <w:color w:val="0000FF" w:themeColor="hyperlink"/>
      <w:u w:val="single"/>
    </w:rPr>
  </w:style>
  <w:style w:type="character" w:styleId="ac">
    <w:name w:val="Emphasis"/>
    <w:basedOn w:val="a1"/>
    <w:qFormat/>
    <w:rsid w:val="00A02CAE"/>
    <w:rPr>
      <w:rFonts w:cs="Times New Roman"/>
      <w:i/>
      <w:iCs/>
    </w:rPr>
  </w:style>
  <w:style w:type="character" w:styleId="ad">
    <w:name w:val="Strong"/>
    <w:basedOn w:val="a1"/>
    <w:qFormat/>
    <w:rsid w:val="00A02CAE"/>
    <w:rPr>
      <w:rFonts w:cs="Times New Roman"/>
      <w:b/>
      <w:bCs/>
    </w:rPr>
  </w:style>
  <w:style w:type="paragraph" w:customStyle="1" w:styleId="c7">
    <w:name w:val="c7"/>
    <w:basedOn w:val="a0"/>
    <w:rsid w:val="00A02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A02CAE"/>
  </w:style>
  <w:style w:type="character" w:customStyle="1" w:styleId="apple-converted-space">
    <w:name w:val="apple-converted-space"/>
    <w:basedOn w:val="a1"/>
    <w:rsid w:val="00A02CAE"/>
  </w:style>
  <w:style w:type="paragraph" w:customStyle="1" w:styleId="c3">
    <w:name w:val="c3"/>
    <w:basedOn w:val="a0"/>
    <w:rsid w:val="00A02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1"/>
    <w:uiPriority w:val="99"/>
    <w:rsid w:val="00A02CAE"/>
    <w:rPr>
      <w:rFonts w:ascii="Verdana" w:hAnsi="Verdana" w:cs="Verdana" w:hint="default"/>
      <w:b/>
      <w:bCs/>
      <w:sz w:val="26"/>
      <w:szCs w:val="26"/>
    </w:rPr>
  </w:style>
  <w:style w:type="character" w:customStyle="1" w:styleId="FontStyle11">
    <w:name w:val="Font Style11"/>
    <w:basedOn w:val="a1"/>
    <w:uiPriority w:val="99"/>
    <w:rsid w:val="00A02CAE"/>
    <w:rPr>
      <w:rFonts w:ascii="Times New Roman" w:hAnsi="Times New Roman" w:cs="Times New Roman" w:hint="default"/>
      <w:b/>
      <w:bCs/>
      <w:sz w:val="18"/>
      <w:szCs w:val="18"/>
    </w:rPr>
  </w:style>
  <w:style w:type="character" w:customStyle="1" w:styleId="FontStyle16">
    <w:name w:val="Font Style16"/>
    <w:basedOn w:val="a1"/>
    <w:uiPriority w:val="99"/>
    <w:rsid w:val="00A02CAE"/>
    <w:rPr>
      <w:rFonts w:ascii="Times New Roman" w:hAnsi="Times New Roman" w:cs="Times New Roman" w:hint="default"/>
      <w:b/>
      <w:bCs/>
      <w:sz w:val="24"/>
      <w:szCs w:val="24"/>
    </w:rPr>
  </w:style>
  <w:style w:type="character" w:customStyle="1" w:styleId="FontStyle12">
    <w:name w:val="Font Style12"/>
    <w:basedOn w:val="a1"/>
    <w:uiPriority w:val="99"/>
    <w:rsid w:val="00A02CAE"/>
    <w:rPr>
      <w:rFonts w:ascii="Times New Roman" w:hAnsi="Times New Roman" w:cs="Times New Roman" w:hint="default"/>
      <w:sz w:val="18"/>
      <w:szCs w:val="18"/>
    </w:rPr>
  </w:style>
  <w:style w:type="paragraph" w:customStyle="1" w:styleId="Style5">
    <w:name w:val="Style5"/>
    <w:basedOn w:val="a0"/>
    <w:uiPriority w:val="99"/>
    <w:rsid w:val="00A02CAE"/>
    <w:pPr>
      <w:widowControl w:val="0"/>
      <w:autoSpaceDE w:val="0"/>
      <w:autoSpaceDN w:val="0"/>
      <w:adjustRightInd w:val="0"/>
      <w:spacing w:after="0" w:line="208" w:lineRule="exact"/>
    </w:pPr>
    <w:rPr>
      <w:rFonts w:ascii="Verdana" w:eastAsia="Times New Roman" w:hAnsi="Verdana" w:cs="Times New Roman"/>
      <w:sz w:val="24"/>
      <w:szCs w:val="24"/>
      <w:lang w:eastAsia="ru-RU"/>
    </w:rPr>
  </w:style>
  <w:style w:type="character" w:customStyle="1" w:styleId="FontStyle17">
    <w:name w:val="Font Style17"/>
    <w:basedOn w:val="a1"/>
    <w:uiPriority w:val="99"/>
    <w:rsid w:val="00A02CAE"/>
    <w:rPr>
      <w:rFonts w:ascii="Times New Roman" w:hAnsi="Times New Roman" w:cs="Times New Roman" w:hint="default"/>
      <w:b/>
      <w:bCs/>
      <w:i/>
      <w:iCs/>
      <w:sz w:val="18"/>
      <w:szCs w:val="18"/>
    </w:rPr>
  </w:style>
  <w:style w:type="paragraph" w:customStyle="1" w:styleId="Style3">
    <w:name w:val="Style3"/>
    <w:basedOn w:val="a0"/>
    <w:rsid w:val="00A02CAE"/>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14">
    <w:name w:val="Font Style14"/>
    <w:basedOn w:val="a1"/>
    <w:uiPriority w:val="99"/>
    <w:rsid w:val="00A02CAE"/>
    <w:rPr>
      <w:rFonts w:ascii="Times New Roman" w:hAnsi="Times New Roman" w:cs="Times New Roman" w:hint="default"/>
      <w:b/>
      <w:bCs/>
      <w:spacing w:val="-10"/>
      <w:sz w:val="14"/>
      <w:szCs w:val="14"/>
    </w:rPr>
  </w:style>
  <w:style w:type="character" w:customStyle="1" w:styleId="FontStyle15">
    <w:name w:val="Font Style15"/>
    <w:basedOn w:val="a1"/>
    <w:uiPriority w:val="99"/>
    <w:rsid w:val="00A02CAE"/>
    <w:rPr>
      <w:rFonts w:ascii="Times New Roman" w:hAnsi="Times New Roman" w:cs="Times New Roman" w:hint="default"/>
      <w:b/>
      <w:bCs/>
      <w:i/>
      <w:iCs/>
      <w:sz w:val="18"/>
      <w:szCs w:val="18"/>
    </w:rPr>
  </w:style>
  <w:style w:type="character" w:customStyle="1" w:styleId="FontStyle18">
    <w:name w:val="Font Style18"/>
    <w:basedOn w:val="a1"/>
    <w:uiPriority w:val="99"/>
    <w:rsid w:val="00A02CAE"/>
    <w:rPr>
      <w:rFonts w:ascii="Times New Roman" w:hAnsi="Times New Roman" w:cs="Times New Roman" w:hint="default"/>
      <w:b/>
      <w:bCs/>
      <w:i/>
      <w:iCs/>
      <w:sz w:val="16"/>
      <w:szCs w:val="16"/>
    </w:rPr>
  </w:style>
  <w:style w:type="character" w:customStyle="1" w:styleId="FontStyle24">
    <w:name w:val="Font Style24"/>
    <w:basedOn w:val="a1"/>
    <w:uiPriority w:val="99"/>
    <w:rsid w:val="00A02CAE"/>
    <w:rPr>
      <w:rFonts w:ascii="Times New Roman" w:hAnsi="Times New Roman" w:cs="Times New Roman" w:hint="default"/>
      <w:sz w:val="16"/>
      <w:szCs w:val="16"/>
    </w:rPr>
  </w:style>
  <w:style w:type="character" w:customStyle="1" w:styleId="FontStyle30">
    <w:name w:val="Font Style30"/>
    <w:basedOn w:val="a1"/>
    <w:uiPriority w:val="99"/>
    <w:rsid w:val="00A02CAE"/>
    <w:rPr>
      <w:rFonts w:ascii="Times New Roman" w:hAnsi="Times New Roman" w:cs="Times New Roman" w:hint="default"/>
      <w:b/>
      <w:bCs/>
      <w:i/>
      <w:iCs/>
      <w:sz w:val="16"/>
      <w:szCs w:val="16"/>
    </w:rPr>
  </w:style>
  <w:style w:type="paragraph" w:styleId="ae">
    <w:name w:val="Subtitle"/>
    <w:basedOn w:val="a0"/>
    <w:next w:val="a0"/>
    <w:link w:val="af"/>
    <w:uiPriority w:val="11"/>
    <w:qFormat/>
    <w:rsid w:val="00A02CAE"/>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1"/>
    <w:link w:val="ae"/>
    <w:uiPriority w:val="11"/>
    <w:rsid w:val="00A02CAE"/>
    <w:rPr>
      <w:rFonts w:ascii="Cambria" w:eastAsia="Times New Roman" w:hAnsi="Cambria" w:cs="Times New Roman"/>
      <w:i/>
      <w:iCs/>
      <w:color w:val="4F81BD"/>
      <w:spacing w:val="15"/>
      <w:sz w:val="24"/>
      <w:szCs w:val="24"/>
    </w:rPr>
  </w:style>
  <w:style w:type="character" w:customStyle="1" w:styleId="FontStyle42">
    <w:name w:val="Font Style42"/>
    <w:rsid w:val="00A02CAE"/>
    <w:rPr>
      <w:rFonts w:ascii="Times New Roman" w:hAnsi="Times New Roman" w:cs="Times New Roman"/>
      <w:b/>
      <w:bCs/>
      <w:sz w:val="18"/>
      <w:szCs w:val="18"/>
    </w:rPr>
  </w:style>
  <w:style w:type="paragraph" w:styleId="13">
    <w:name w:val="toc 1"/>
    <w:basedOn w:val="a0"/>
    <w:next w:val="a0"/>
    <w:autoRedefine/>
    <w:uiPriority w:val="39"/>
    <w:unhideWhenUsed/>
    <w:rsid w:val="00A02CAE"/>
    <w:pPr>
      <w:spacing w:after="100"/>
    </w:pPr>
  </w:style>
  <w:style w:type="paragraph" w:styleId="21">
    <w:name w:val="toc 2"/>
    <w:basedOn w:val="a0"/>
    <w:next w:val="a0"/>
    <w:autoRedefine/>
    <w:uiPriority w:val="39"/>
    <w:unhideWhenUsed/>
    <w:rsid w:val="00A02CAE"/>
    <w:pPr>
      <w:spacing w:after="100"/>
      <w:ind w:left="220"/>
    </w:pPr>
  </w:style>
  <w:style w:type="paragraph" w:styleId="31">
    <w:name w:val="toc 3"/>
    <w:basedOn w:val="a0"/>
    <w:next w:val="a0"/>
    <w:autoRedefine/>
    <w:uiPriority w:val="39"/>
    <w:unhideWhenUsed/>
    <w:rsid w:val="00A02CAE"/>
    <w:pPr>
      <w:spacing w:after="100"/>
      <w:ind w:left="440"/>
    </w:pPr>
  </w:style>
  <w:style w:type="paragraph" w:styleId="af0">
    <w:name w:val="header"/>
    <w:basedOn w:val="a0"/>
    <w:link w:val="af1"/>
    <w:uiPriority w:val="99"/>
    <w:unhideWhenUsed/>
    <w:rsid w:val="00A02CAE"/>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A02CAE"/>
  </w:style>
  <w:style w:type="paragraph" w:styleId="af2">
    <w:name w:val="footer"/>
    <w:basedOn w:val="a0"/>
    <w:link w:val="af3"/>
    <w:uiPriority w:val="99"/>
    <w:unhideWhenUsed/>
    <w:rsid w:val="00A02CAE"/>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A02CAE"/>
  </w:style>
  <w:style w:type="character" w:customStyle="1" w:styleId="FontStyle26">
    <w:name w:val="Font Style26"/>
    <w:rsid w:val="00D21FD6"/>
    <w:rPr>
      <w:rFonts w:ascii="Times New Roman" w:hAnsi="Times New Roman" w:cs="Times New Roman" w:hint="default"/>
      <w:sz w:val="22"/>
      <w:szCs w:val="22"/>
    </w:rPr>
  </w:style>
  <w:style w:type="paragraph" w:styleId="af4">
    <w:name w:val="No Spacing"/>
    <w:uiPriority w:val="1"/>
    <w:qFormat/>
    <w:rsid w:val="002172C8"/>
    <w:pPr>
      <w:spacing w:after="0" w:line="240" w:lineRule="auto"/>
    </w:pPr>
  </w:style>
  <w:style w:type="character" w:customStyle="1" w:styleId="c2">
    <w:name w:val="c2"/>
    <w:basedOn w:val="a1"/>
    <w:rsid w:val="00856203"/>
  </w:style>
  <w:style w:type="character" w:customStyle="1" w:styleId="c4">
    <w:name w:val="c4"/>
    <w:basedOn w:val="a1"/>
    <w:rsid w:val="00856203"/>
  </w:style>
  <w:style w:type="paragraph" w:customStyle="1" w:styleId="c0">
    <w:name w:val="c0"/>
    <w:basedOn w:val="a0"/>
    <w:rsid w:val="0085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1"/>
    <w:rsid w:val="0094410D"/>
  </w:style>
  <w:style w:type="paragraph" w:customStyle="1" w:styleId="ConsPlusNormal">
    <w:name w:val="ConsPlusNormal"/>
    <w:uiPriority w:val="99"/>
    <w:rsid w:val="009519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rsid w:val="00436FCE"/>
    <w:rPr>
      <w:vertAlign w:val="superscript"/>
    </w:rPr>
  </w:style>
  <w:style w:type="character" w:customStyle="1" w:styleId="dash041e0431044b0447043d044b0439char1">
    <w:name w:val="dash041e_0431_044b_0447_043d_044b_0439__char1"/>
    <w:rsid w:val="00436FCE"/>
    <w:rPr>
      <w:rFonts w:ascii="Times New Roman" w:hAnsi="Times New Roman" w:cs="Times New Roman" w:hint="default"/>
      <w:strike w:val="0"/>
      <w:dstrike w:val="0"/>
      <w:sz w:val="24"/>
      <w:szCs w:val="24"/>
      <w:u w:val="none"/>
      <w:effect w:val="none"/>
    </w:rPr>
  </w:style>
  <w:style w:type="paragraph" w:styleId="af6">
    <w:name w:val="footnote text"/>
    <w:aliases w:val="Знак6,F1"/>
    <w:basedOn w:val="a0"/>
    <w:link w:val="af7"/>
    <w:rsid w:val="00436FCE"/>
    <w:pPr>
      <w:spacing w:after="0" w:line="240" w:lineRule="auto"/>
    </w:pPr>
    <w:rPr>
      <w:rFonts w:ascii="Times New Roman" w:eastAsia="Times New Roman" w:hAnsi="Times New Roman" w:cs="Times New Roman"/>
      <w:sz w:val="20"/>
      <w:szCs w:val="20"/>
      <w:lang w:val="en-US" w:bidi="en-US"/>
    </w:rPr>
  </w:style>
  <w:style w:type="character" w:customStyle="1" w:styleId="af7">
    <w:name w:val="Текст сноски Знак"/>
    <w:aliases w:val="Знак6 Знак,F1 Знак"/>
    <w:basedOn w:val="a1"/>
    <w:link w:val="af6"/>
    <w:rsid w:val="00436FCE"/>
    <w:rPr>
      <w:rFonts w:ascii="Times New Roman" w:eastAsia="Times New Roman" w:hAnsi="Times New Roman" w:cs="Times New Roman"/>
      <w:sz w:val="20"/>
      <w:szCs w:val="20"/>
      <w:lang w:val="en-US" w:bidi="en-US"/>
    </w:rPr>
  </w:style>
  <w:style w:type="character" w:customStyle="1" w:styleId="a7">
    <w:name w:val="Абзац списка Знак"/>
    <w:link w:val="a6"/>
    <w:uiPriority w:val="34"/>
    <w:locked/>
    <w:rsid w:val="00436FCE"/>
    <w:rPr>
      <w:rFonts w:eastAsiaTheme="minorEastAsia"/>
      <w:lang w:eastAsia="ru-RU"/>
    </w:rPr>
  </w:style>
  <w:style w:type="paragraph" w:customStyle="1" w:styleId="a">
    <w:name w:val="НОМЕРА"/>
    <w:basedOn w:val="a9"/>
    <w:link w:val="af8"/>
    <w:uiPriority w:val="99"/>
    <w:qFormat/>
    <w:rsid w:val="00436FCE"/>
    <w:pPr>
      <w:numPr>
        <w:numId w:val="22"/>
      </w:numPr>
      <w:spacing w:before="0" w:after="0"/>
      <w:jc w:val="both"/>
    </w:pPr>
    <w:rPr>
      <w:rFonts w:ascii="Arial Narrow" w:hAnsi="Arial Narrow" w:cs="Times New Roman"/>
      <w:sz w:val="18"/>
      <w:szCs w:val="18"/>
      <w:lang w:val="en-US" w:eastAsia="en-US" w:bidi="en-US"/>
    </w:rPr>
  </w:style>
  <w:style w:type="character" w:customStyle="1" w:styleId="af8">
    <w:name w:val="НОМЕРА Знак"/>
    <w:link w:val="a"/>
    <w:uiPriority w:val="99"/>
    <w:rsid w:val="00436FCE"/>
    <w:rPr>
      <w:rFonts w:ascii="Arial Narrow" w:eastAsia="Calibri" w:hAnsi="Arial Narrow" w:cs="Times New Roman"/>
      <w:sz w:val="18"/>
      <w:szCs w:val="18"/>
      <w:lang w:val="en-US" w:bidi="en-US"/>
    </w:rPr>
  </w:style>
  <w:style w:type="paragraph" w:styleId="af9">
    <w:name w:val="TOC Heading"/>
    <w:basedOn w:val="1"/>
    <w:next w:val="a0"/>
    <w:uiPriority w:val="39"/>
    <w:semiHidden/>
    <w:unhideWhenUsed/>
    <w:qFormat/>
    <w:rsid w:val="00025EC7"/>
    <w:pPr>
      <w:outlineLvl w:val="9"/>
    </w:pPr>
  </w:style>
  <w:style w:type="paragraph" w:customStyle="1" w:styleId="Default">
    <w:name w:val="Default"/>
    <w:rsid w:val="005015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FF5"/>
  </w:style>
  <w:style w:type="paragraph" w:styleId="1">
    <w:name w:val="heading 1"/>
    <w:basedOn w:val="a0"/>
    <w:next w:val="a0"/>
    <w:link w:val="10"/>
    <w:uiPriority w:val="9"/>
    <w:qFormat/>
    <w:rsid w:val="00A02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A02CA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A02CAE"/>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02C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02CA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A02CAE"/>
    <w:rPr>
      <w:rFonts w:ascii="Times New Roman" w:eastAsia="Times New Roman" w:hAnsi="Times New Roman" w:cs="Times New Roman"/>
      <w:b/>
      <w:bCs/>
      <w:sz w:val="28"/>
      <w:szCs w:val="27"/>
      <w:lang w:eastAsia="ru-RU"/>
    </w:rPr>
  </w:style>
  <w:style w:type="paragraph" w:styleId="a4">
    <w:name w:val="Balloon Text"/>
    <w:basedOn w:val="a0"/>
    <w:link w:val="a5"/>
    <w:uiPriority w:val="99"/>
    <w:semiHidden/>
    <w:unhideWhenUsed/>
    <w:rsid w:val="0067755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7755B"/>
    <w:rPr>
      <w:rFonts w:ascii="Tahoma" w:hAnsi="Tahoma" w:cs="Tahoma"/>
      <w:sz w:val="16"/>
      <w:szCs w:val="16"/>
    </w:rPr>
  </w:style>
  <w:style w:type="paragraph" w:styleId="a6">
    <w:name w:val="List Paragraph"/>
    <w:basedOn w:val="a0"/>
    <w:uiPriority w:val="34"/>
    <w:qFormat/>
    <w:rsid w:val="007A200E"/>
    <w:pPr>
      <w:ind w:left="720"/>
      <w:contextualSpacing/>
    </w:pPr>
    <w:rPr>
      <w:rFonts w:eastAsiaTheme="minorEastAsia"/>
      <w:lang w:eastAsia="ru-RU"/>
    </w:rPr>
  </w:style>
  <w:style w:type="table" w:styleId="a8">
    <w:name w:val="Table Grid"/>
    <w:basedOn w:val="a2"/>
    <w:uiPriority w:val="59"/>
    <w:rsid w:val="0063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qFormat/>
    <w:rsid w:val="00A02CAE"/>
    <w:pPr>
      <w:spacing w:before="133" w:after="267" w:line="240" w:lineRule="auto"/>
    </w:pPr>
    <w:rPr>
      <w:rFonts w:ascii="Verdana" w:eastAsia="Calibri" w:hAnsi="Verdana" w:cs="Verdana"/>
      <w:sz w:val="29"/>
      <w:szCs w:val="29"/>
      <w:lang w:eastAsia="ru-RU"/>
    </w:rPr>
  </w:style>
  <w:style w:type="character" w:customStyle="1" w:styleId="11">
    <w:name w:val="Заголовок №1_"/>
    <w:link w:val="12"/>
    <w:locked/>
    <w:rsid w:val="00A02CAE"/>
    <w:rPr>
      <w:rFonts w:ascii="Segoe UI" w:eastAsia="Segoe UI" w:hAnsi="Segoe UI" w:cs="Segoe UI"/>
      <w:shd w:val="clear" w:color="auto" w:fill="FFFFFF"/>
    </w:rPr>
  </w:style>
  <w:style w:type="paragraph" w:customStyle="1" w:styleId="12">
    <w:name w:val="Заголовок №1"/>
    <w:basedOn w:val="a0"/>
    <w:link w:val="11"/>
    <w:rsid w:val="00A02CAE"/>
    <w:pPr>
      <w:shd w:val="clear" w:color="auto" w:fill="FFFFFF"/>
      <w:spacing w:before="480" w:after="0" w:line="202" w:lineRule="exact"/>
      <w:jc w:val="center"/>
      <w:outlineLvl w:val="0"/>
    </w:pPr>
    <w:rPr>
      <w:rFonts w:ascii="Segoe UI" w:eastAsia="Segoe UI" w:hAnsi="Segoe UI" w:cs="Segoe UI"/>
    </w:rPr>
  </w:style>
  <w:style w:type="character" w:customStyle="1" w:styleId="aa">
    <w:name w:val="Основной текст_"/>
    <w:link w:val="16"/>
    <w:locked/>
    <w:rsid w:val="00A02CAE"/>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0"/>
    <w:link w:val="aa"/>
    <w:rsid w:val="00A02CAE"/>
    <w:pPr>
      <w:shd w:val="clear" w:color="auto" w:fill="FFFFFF"/>
      <w:spacing w:after="0" w:line="202" w:lineRule="exact"/>
      <w:jc w:val="both"/>
    </w:pPr>
    <w:rPr>
      <w:rFonts w:ascii="Century Schoolbook" w:eastAsia="Century Schoolbook" w:hAnsi="Century Schoolbook" w:cs="Century Schoolbook"/>
      <w:sz w:val="18"/>
      <w:szCs w:val="18"/>
    </w:rPr>
  </w:style>
  <w:style w:type="paragraph" w:customStyle="1" w:styleId="Style4">
    <w:name w:val="Style4"/>
    <w:basedOn w:val="a0"/>
    <w:uiPriority w:val="99"/>
    <w:rsid w:val="00A02CA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A02CAE"/>
    <w:rPr>
      <w:rFonts w:ascii="Times New Roman" w:hAnsi="Times New Roman" w:cs="Times New Roman" w:hint="default"/>
      <w:sz w:val="18"/>
      <w:szCs w:val="18"/>
    </w:rPr>
  </w:style>
  <w:style w:type="character" w:customStyle="1" w:styleId="4">
    <w:name w:val="Основной текст (4)_"/>
    <w:link w:val="40"/>
    <w:locked/>
    <w:rsid w:val="00A02CAE"/>
    <w:rPr>
      <w:rFonts w:ascii="Century Schoolbook" w:eastAsia="Century Schoolbook" w:hAnsi="Century Schoolbook" w:cs="Century Schoolbook"/>
      <w:sz w:val="18"/>
      <w:szCs w:val="18"/>
      <w:shd w:val="clear" w:color="auto" w:fill="FFFFFF"/>
    </w:rPr>
  </w:style>
  <w:style w:type="paragraph" w:customStyle="1" w:styleId="40">
    <w:name w:val="Основной текст (4)"/>
    <w:basedOn w:val="a0"/>
    <w:link w:val="4"/>
    <w:rsid w:val="00A02CAE"/>
    <w:pPr>
      <w:shd w:val="clear" w:color="auto" w:fill="FFFFFF"/>
      <w:spacing w:before="240" w:after="0" w:line="202" w:lineRule="exact"/>
    </w:pPr>
    <w:rPr>
      <w:rFonts w:ascii="Century Schoolbook" w:eastAsia="Century Schoolbook" w:hAnsi="Century Schoolbook" w:cs="Century Schoolbook"/>
      <w:sz w:val="18"/>
      <w:szCs w:val="18"/>
    </w:rPr>
  </w:style>
  <w:style w:type="character" w:styleId="ab">
    <w:name w:val="Hyperlink"/>
    <w:basedOn w:val="a1"/>
    <w:uiPriority w:val="99"/>
    <w:unhideWhenUsed/>
    <w:rsid w:val="00A02CAE"/>
    <w:rPr>
      <w:color w:val="0000FF" w:themeColor="hyperlink"/>
      <w:u w:val="single"/>
    </w:rPr>
  </w:style>
  <w:style w:type="character" w:styleId="ac">
    <w:name w:val="Emphasis"/>
    <w:basedOn w:val="a1"/>
    <w:qFormat/>
    <w:rsid w:val="00A02CAE"/>
    <w:rPr>
      <w:rFonts w:cs="Times New Roman"/>
      <w:i/>
      <w:iCs/>
    </w:rPr>
  </w:style>
  <w:style w:type="character" w:styleId="ad">
    <w:name w:val="Strong"/>
    <w:basedOn w:val="a1"/>
    <w:qFormat/>
    <w:rsid w:val="00A02CAE"/>
    <w:rPr>
      <w:rFonts w:cs="Times New Roman"/>
      <w:b/>
      <w:bCs/>
    </w:rPr>
  </w:style>
  <w:style w:type="paragraph" w:customStyle="1" w:styleId="c7">
    <w:name w:val="c7"/>
    <w:basedOn w:val="a0"/>
    <w:rsid w:val="00A02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A02CAE"/>
  </w:style>
  <w:style w:type="character" w:customStyle="1" w:styleId="apple-converted-space">
    <w:name w:val="apple-converted-space"/>
    <w:basedOn w:val="a1"/>
    <w:rsid w:val="00A02CAE"/>
  </w:style>
  <w:style w:type="paragraph" w:customStyle="1" w:styleId="c3">
    <w:name w:val="c3"/>
    <w:basedOn w:val="a0"/>
    <w:rsid w:val="00A02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1"/>
    <w:uiPriority w:val="99"/>
    <w:rsid w:val="00A02CAE"/>
    <w:rPr>
      <w:rFonts w:ascii="Verdana" w:hAnsi="Verdana" w:cs="Verdana" w:hint="default"/>
      <w:b/>
      <w:bCs/>
      <w:sz w:val="26"/>
      <w:szCs w:val="26"/>
    </w:rPr>
  </w:style>
  <w:style w:type="character" w:customStyle="1" w:styleId="FontStyle11">
    <w:name w:val="Font Style11"/>
    <w:basedOn w:val="a1"/>
    <w:uiPriority w:val="99"/>
    <w:rsid w:val="00A02CAE"/>
    <w:rPr>
      <w:rFonts w:ascii="Times New Roman" w:hAnsi="Times New Roman" w:cs="Times New Roman" w:hint="default"/>
      <w:b/>
      <w:bCs/>
      <w:sz w:val="18"/>
      <w:szCs w:val="18"/>
    </w:rPr>
  </w:style>
  <w:style w:type="character" w:customStyle="1" w:styleId="FontStyle16">
    <w:name w:val="Font Style16"/>
    <w:basedOn w:val="a1"/>
    <w:uiPriority w:val="99"/>
    <w:rsid w:val="00A02CAE"/>
    <w:rPr>
      <w:rFonts w:ascii="Times New Roman" w:hAnsi="Times New Roman" w:cs="Times New Roman" w:hint="default"/>
      <w:b/>
      <w:bCs/>
      <w:sz w:val="24"/>
      <w:szCs w:val="24"/>
    </w:rPr>
  </w:style>
  <w:style w:type="character" w:customStyle="1" w:styleId="FontStyle12">
    <w:name w:val="Font Style12"/>
    <w:basedOn w:val="a1"/>
    <w:uiPriority w:val="99"/>
    <w:rsid w:val="00A02CAE"/>
    <w:rPr>
      <w:rFonts w:ascii="Times New Roman" w:hAnsi="Times New Roman" w:cs="Times New Roman" w:hint="default"/>
      <w:sz w:val="18"/>
      <w:szCs w:val="18"/>
    </w:rPr>
  </w:style>
  <w:style w:type="paragraph" w:customStyle="1" w:styleId="Style5">
    <w:name w:val="Style5"/>
    <w:basedOn w:val="a0"/>
    <w:uiPriority w:val="99"/>
    <w:rsid w:val="00A02CAE"/>
    <w:pPr>
      <w:widowControl w:val="0"/>
      <w:autoSpaceDE w:val="0"/>
      <w:autoSpaceDN w:val="0"/>
      <w:adjustRightInd w:val="0"/>
      <w:spacing w:after="0" w:line="208" w:lineRule="exact"/>
    </w:pPr>
    <w:rPr>
      <w:rFonts w:ascii="Verdana" w:eastAsia="Times New Roman" w:hAnsi="Verdana" w:cs="Times New Roman"/>
      <w:sz w:val="24"/>
      <w:szCs w:val="24"/>
      <w:lang w:eastAsia="ru-RU"/>
    </w:rPr>
  </w:style>
  <w:style w:type="character" w:customStyle="1" w:styleId="FontStyle17">
    <w:name w:val="Font Style17"/>
    <w:basedOn w:val="a1"/>
    <w:uiPriority w:val="99"/>
    <w:rsid w:val="00A02CAE"/>
    <w:rPr>
      <w:rFonts w:ascii="Times New Roman" w:hAnsi="Times New Roman" w:cs="Times New Roman" w:hint="default"/>
      <w:b/>
      <w:bCs/>
      <w:i/>
      <w:iCs/>
      <w:sz w:val="18"/>
      <w:szCs w:val="18"/>
    </w:rPr>
  </w:style>
  <w:style w:type="paragraph" w:customStyle="1" w:styleId="Style3">
    <w:name w:val="Style3"/>
    <w:basedOn w:val="a0"/>
    <w:rsid w:val="00A02CAE"/>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14">
    <w:name w:val="Font Style14"/>
    <w:basedOn w:val="a1"/>
    <w:uiPriority w:val="99"/>
    <w:rsid w:val="00A02CAE"/>
    <w:rPr>
      <w:rFonts w:ascii="Times New Roman" w:hAnsi="Times New Roman" w:cs="Times New Roman" w:hint="default"/>
      <w:b/>
      <w:bCs/>
      <w:spacing w:val="-10"/>
      <w:sz w:val="14"/>
      <w:szCs w:val="14"/>
    </w:rPr>
  </w:style>
  <w:style w:type="character" w:customStyle="1" w:styleId="FontStyle15">
    <w:name w:val="Font Style15"/>
    <w:basedOn w:val="a1"/>
    <w:uiPriority w:val="99"/>
    <w:rsid w:val="00A02CAE"/>
    <w:rPr>
      <w:rFonts w:ascii="Times New Roman" w:hAnsi="Times New Roman" w:cs="Times New Roman" w:hint="default"/>
      <w:b/>
      <w:bCs/>
      <w:i/>
      <w:iCs/>
      <w:sz w:val="18"/>
      <w:szCs w:val="18"/>
    </w:rPr>
  </w:style>
  <w:style w:type="character" w:customStyle="1" w:styleId="FontStyle18">
    <w:name w:val="Font Style18"/>
    <w:basedOn w:val="a1"/>
    <w:uiPriority w:val="99"/>
    <w:rsid w:val="00A02CAE"/>
    <w:rPr>
      <w:rFonts w:ascii="Times New Roman" w:hAnsi="Times New Roman" w:cs="Times New Roman" w:hint="default"/>
      <w:b/>
      <w:bCs/>
      <w:i/>
      <w:iCs/>
      <w:sz w:val="16"/>
      <w:szCs w:val="16"/>
    </w:rPr>
  </w:style>
  <w:style w:type="character" w:customStyle="1" w:styleId="FontStyle24">
    <w:name w:val="Font Style24"/>
    <w:basedOn w:val="a1"/>
    <w:uiPriority w:val="99"/>
    <w:rsid w:val="00A02CAE"/>
    <w:rPr>
      <w:rFonts w:ascii="Times New Roman" w:hAnsi="Times New Roman" w:cs="Times New Roman" w:hint="default"/>
      <w:sz w:val="16"/>
      <w:szCs w:val="16"/>
    </w:rPr>
  </w:style>
  <w:style w:type="character" w:customStyle="1" w:styleId="FontStyle30">
    <w:name w:val="Font Style30"/>
    <w:basedOn w:val="a1"/>
    <w:uiPriority w:val="99"/>
    <w:rsid w:val="00A02CAE"/>
    <w:rPr>
      <w:rFonts w:ascii="Times New Roman" w:hAnsi="Times New Roman" w:cs="Times New Roman" w:hint="default"/>
      <w:b/>
      <w:bCs/>
      <w:i/>
      <w:iCs/>
      <w:sz w:val="16"/>
      <w:szCs w:val="16"/>
    </w:rPr>
  </w:style>
  <w:style w:type="paragraph" w:styleId="ae">
    <w:name w:val="Subtitle"/>
    <w:basedOn w:val="a0"/>
    <w:next w:val="a0"/>
    <w:link w:val="af"/>
    <w:qFormat/>
    <w:rsid w:val="00A02CAE"/>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1"/>
    <w:link w:val="ae"/>
    <w:rsid w:val="00A02CAE"/>
    <w:rPr>
      <w:rFonts w:ascii="Cambria" w:eastAsia="Times New Roman" w:hAnsi="Cambria" w:cs="Times New Roman"/>
      <w:i/>
      <w:iCs/>
      <w:color w:val="4F81BD"/>
      <w:spacing w:val="15"/>
      <w:sz w:val="24"/>
      <w:szCs w:val="24"/>
    </w:rPr>
  </w:style>
  <w:style w:type="character" w:customStyle="1" w:styleId="FontStyle42">
    <w:name w:val="Font Style42"/>
    <w:rsid w:val="00A02CAE"/>
    <w:rPr>
      <w:rFonts w:ascii="Times New Roman" w:hAnsi="Times New Roman" w:cs="Times New Roman"/>
      <w:b/>
      <w:bCs/>
      <w:sz w:val="18"/>
      <w:szCs w:val="18"/>
    </w:rPr>
  </w:style>
  <w:style w:type="paragraph" w:styleId="13">
    <w:name w:val="toc 1"/>
    <w:basedOn w:val="a0"/>
    <w:next w:val="a0"/>
    <w:autoRedefine/>
    <w:uiPriority w:val="39"/>
    <w:unhideWhenUsed/>
    <w:rsid w:val="00A02CAE"/>
    <w:pPr>
      <w:spacing w:after="100"/>
    </w:pPr>
  </w:style>
  <w:style w:type="paragraph" w:styleId="21">
    <w:name w:val="toc 2"/>
    <w:basedOn w:val="a0"/>
    <w:next w:val="a0"/>
    <w:autoRedefine/>
    <w:uiPriority w:val="39"/>
    <w:unhideWhenUsed/>
    <w:rsid w:val="00A02CAE"/>
    <w:pPr>
      <w:spacing w:after="100"/>
      <w:ind w:left="220"/>
    </w:pPr>
  </w:style>
  <w:style w:type="paragraph" w:styleId="31">
    <w:name w:val="toc 3"/>
    <w:basedOn w:val="a0"/>
    <w:next w:val="a0"/>
    <w:autoRedefine/>
    <w:uiPriority w:val="39"/>
    <w:unhideWhenUsed/>
    <w:rsid w:val="00A02CAE"/>
    <w:pPr>
      <w:spacing w:after="100"/>
      <w:ind w:left="440"/>
    </w:pPr>
  </w:style>
  <w:style w:type="paragraph" w:styleId="af0">
    <w:name w:val="header"/>
    <w:basedOn w:val="a0"/>
    <w:link w:val="af1"/>
    <w:uiPriority w:val="99"/>
    <w:unhideWhenUsed/>
    <w:rsid w:val="00A02CAE"/>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A02CAE"/>
  </w:style>
  <w:style w:type="paragraph" w:styleId="af2">
    <w:name w:val="footer"/>
    <w:basedOn w:val="a0"/>
    <w:link w:val="af3"/>
    <w:uiPriority w:val="99"/>
    <w:unhideWhenUsed/>
    <w:rsid w:val="00A02CAE"/>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A02CAE"/>
  </w:style>
  <w:style w:type="character" w:customStyle="1" w:styleId="FontStyle26">
    <w:name w:val="Font Style26"/>
    <w:rsid w:val="00D21FD6"/>
    <w:rPr>
      <w:rFonts w:ascii="Times New Roman" w:hAnsi="Times New Roman" w:cs="Times New Roman" w:hint="default"/>
      <w:sz w:val="22"/>
      <w:szCs w:val="22"/>
    </w:rPr>
  </w:style>
  <w:style w:type="paragraph" w:styleId="af4">
    <w:name w:val="No Spacing"/>
    <w:uiPriority w:val="1"/>
    <w:qFormat/>
    <w:rsid w:val="002172C8"/>
    <w:pPr>
      <w:spacing w:after="0" w:line="240" w:lineRule="auto"/>
    </w:pPr>
  </w:style>
  <w:style w:type="character" w:customStyle="1" w:styleId="c2">
    <w:name w:val="c2"/>
    <w:basedOn w:val="a1"/>
    <w:rsid w:val="00856203"/>
  </w:style>
  <w:style w:type="character" w:customStyle="1" w:styleId="c4">
    <w:name w:val="c4"/>
    <w:basedOn w:val="a1"/>
    <w:rsid w:val="00856203"/>
  </w:style>
  <w:style w:type="paragraph" w:customStyle="1" w:styleId="c0">
    <w:name w:val="c0"/>
    <w:basedOn w:val="a0"/>
    <w:rsid w:val="0085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1"/>
    <w:rsid w:val="0094410D"/>
  </w:style>
</w:styles>
</file>

<file path=word/webSettings.xml><?xml version="1.0" encoding="utf-8"?>
<w:webSettings xmlns:r="http://schemas.openxmlformats.org/officeDocument/2006/relationships" xmlns:w="http://schemas.openxmlformats.org/wordprocessingml/2006/main">
  <w:divs>
    <w:div w:id="809250208">
      <w:bodyDiv w:val="1"/>
      <w:marLeft w:val="0"/>
      <w:marRight w:val="0"/>
      <w:marTop w:val="0"/>
      <w:marBottom w:val="0"/>
      <w:divBdr>
        <w:top w:val="none" w:sz="0" w:space="0" w:color="auto"/>
        <w:left w:val="none" w:sz="0" w:space="0" w:color="auto"/>
        <w:bottom w:val="none" w:sz="0" w:space="0" w:color="auto"/>
        <w:right w:val="none" w:sz="0" w:space="0" w:color="auto"/>
      </w:divBdr>
      <w:divsChild>
        <w:div w:id="84494550">
          <w:marLeft w:val="0"/>
          <w:marRight w:val="0"/>
          <w:marTop w:val="0"/>
          <w:marBottom w:val="0"/>
          <w:divBdr>
            <w:top w:val="none" w:sz="0" w:space="0" w:color="auto"/>
            <w:left w:val="none" w:sz="0" w:space="0" w:color="auto"/>
            <w:bottom w:val="none" w:sz="0" w:space="0" w:color="auto"/>
            <w:right w:val="none" w:sz="0" w:space="0" w:color="auto"/>
          </w:divBdr>
          <w:divsChild>
            <w:div w:id="295835056">
              <w:marLeft w:val="0"/>
              <w:marRight w:val="0"/>
              <w:marTop w:val="0"/>
              <w:marBottom w:val="0"/>
              <w:divBdr>
                <w:top w:val="none" w:sz="0" w:space="0" w:color="auto"/>
                <w:left w:val="none" w:sz="0" w:space="0" w:color="auto"/>
                <w:bottom w:val="none" w:sz="0" w:space="0" w:color="auto"/>
                <w:right w:val="none" w:sz="0" w:space="0" w:color="auto"/>
              </w:divBdr>
              <w:divsChild>
                <w:div w:id="926118050">
                  <w:marLeft w:val="0"/>
                  <w:marRight w:val="0"/>
                  <w:marTop w:val="0"/>
                  <w:marBottom w:val="0"/>
                  <w:divBdr>
                    <w:top w:val="none" w:sz="0" w:space="0" w:color="auto"/>
                    <w:left w:val="none" w:sz="0" w:space="0" w:color="auto"/>
                    <w:bottom w:val="none" w:sz="0" w:space="0" w:color="auto"/>
                    <w:right w:val="none" w:sz="0" w:space="0" w:color="auto"/>
                  </w:divBdr>
                  <w:divsChild>
                    <w:div w:id="578370485">
                      <w:marLeft w:val="0"/>
                      <w:marRight w:val="0"/>
                      <w:marTop w:val="0"/>
                      <w:marBottom w:val="0"/>
                      <w:divBdr>
                        <w:top w:val="none" w:sz="0" w:space="0" w:color="auto"/>
                        <w:left w:val="none" w:sz="0" w:space="0" w:color="auto"/>
                        <w:bottom w:val="none" w:sz="0" w:space="0" w:color="auto"/>
                        <w:right w:val="none" w:sz="0" w:space="0" w:color="auto"/>
                      </w:divBdr>
                      <w:divsChild>
                        <w:div w:id="1679575433">
                          <w:marLeft w:val="0"/>
                          <w:marRight w:val="0"/>
                          <w:marTop w:val="0"/>
                          <w:marBottom w:val="0"/>
                          <w:divBdr>
                            <w:top w:val="none" w:sz="0" w:space="0" w:color="auto"/>
                            <w:left w:val="none" w:sz="0" w:space="0" w:color="auto"/>
                            <w:bottom w:val="none" w:sz="0" w:space="0" w:color="auto"/>
                            <w:right w:val="none" w:sz="0" w:space="0" w:color="auto"/>
                          </w:divBdr>
                          <w:divsChild>
                            <w:div w:id="862282568">
                              <w:marLeft w:val="3600"/>
                              <w:marRight w:val="450"/>
                              <w:marTop w:val="0"/>
                              <w:marBottom w:val="0"/>
                              <w:divBdr>
                                <w:top w:val="none" w:sz="0" w:space="0" w:color="auto"/>
                                <w:left w:val="none" w:sz="0" w:space="0" w:color="auto"/>
                                <w:bottom w:val="none" w:sz="0" w:space="0" w:color="auto"/>
                                <w:right w:val="none" w:sz="0" w:space="0" w:color="auto"/>
                              </w:divBdr>
                              <w:divsChild>
                                <w:div w:id="1887642791">
                                  <w:marLeft w:val="0"/>
                                  <w:marRight w:val="0"/>
                                  <w:marTop w:val="0"/>
                                  <w:marBottom w:val="0"/>
                                  <w:divBdr>
                                    <w:top w:val="none" w:sz="0" w:space="0" w:color="auto"/>
                                    <w:left w:val="none" w:sz="0" w:space="0" w:color="auto"/>
                                    <w:bottom w:val="none" w:sz="0" w:space="0" w:color="auto"/>
                                    <w:right w:val="none" w:sz="0" w:space="0" w:color="auto"/>
                                  </w:divBdr>
                                  <w:divsChild>
                                    <w:div w:id="362752121">
                                      <w:marLeft w:val="0"/>
                                      <w:marRight w:val="0"/>
                                      <w:marTop w:val="0"/>
                                      <w:marBottom w:val="0"/>
                                      <w:divBdr>
                                        <w:top w:val="none" w:sz="0" w:space="0" w:color="auto"/>
                                        <w:left w:val="none" w:sz="0" w:space="0" w:color="auto"/>
                                        <w:bottom w:val="none" w:sz="0" w:space="0" w:color="auto"/>
                                        <w:right w:val="none" w:sz="0" w:space="0" w:color="auto"/>
                                      </w:divBdr>
                                    </w:div>
                                    <w:div w:id="670566296">
                                      <w:marLeft w:val="0"/>
                                      <w:marRight w:val="0"/>
                                      <w:marTop w:val="0"/>
                                      <w:marBottom w:val="0"/>
                                      <w:divBdr>
                                        <w:top w:val="none" w:sz="0" w:space="0" w:color="auto"/>
                                        <w:left w:val="none" w:sz="0" w:space="0" w:color="auto"/>
                                        <w:bottom w:val="none" w:sz="0" w:space="0" w:color="auto"/>
                                        <w:right w:val="none" w:sz="0" w:space="0" w:color="auto"/>
                                      </w:divBdr>
                                    </w:div>
                                    <w:div w:id="797577254">
                                      <w:marLeft w:val="0"/>
                                      <w:marRight w:val="0"/>
                                      <w:marTop w:val="0"/>
                                      <w:marBottom w:val="0"/>
                                      <w:divBdr>
                                        <w:top w:val="none" w:sz="0" w:space="0" w:color="auto"/>
                                        <w:left w:val="none" w:sz="0" w:space="0" w:color="auto"/>
                                        <w:bottom w:val="none" w:sz="0" w:space="0" w:color="auto"/>
                                        <w:right w:val="none" w:sz="0" w:space="0" w:color="auto"/>
                                      </w:divBdr>
                                    </w:div>
                                    <w:div w:id="1816296001">
                                      <w:marLeft w:val="0"/>
                                      <w:marRight w:val="0"/>
                                      <w:marTop w:val="0"/>
                                      <w:marBottom w:val="0"/>
                                      <w:divBdr>
                                        <w:top w:val="none" w:sz="0" w:space="0" w:color="auto"/>
                                        <w:left w:val="none" w:sz="0" w:space="0" w:color="auto"/>
                                        <w:bottom w:val="none" w:sz="0" w:space="0" w:color="auto"/>
                                        <w:right w:val="none" w:sz="0" w:space="0" w:color="auto"/>
                                      </w:divBdr>
                                    </w:div>
                                    <w:div w:id="980042055">
                                      <w:marLeft w:val="0"/>
                                      <w:marRight w:val="0"/>
                                      <w:marTop w:val="0"/>
                                      <w:marBottom w:val="0"/>
                                      <w:divBdr>
                                        <w:top w:val="none" w:sz="0" w:space="0" w:color="auto"/>
                                        <w:left w:val="none" w:sz="0" w:space="0" w:color="auto"/>
                                        <w:bottom w:val="none" w:sz="0" w:space="0" w:color="auto"/>
                                        <w:right w:val="none" w:sz="0" w:space="0" w:color="auto"/>
                                      </w:divBdr>
                                    </w:div>
                                    <w:div w:id="270624073">
                                      <w:marLeft w:val="0"/>
                                      <w:marRight w:val="0"/>
                                      <w:marTop w:val="0"/>
                                      <w:marBottom w:val="0"/>
                                      <w:divBdr>
                                        <w:top w:val="none" w:sz="0" w:space="0" w:color="auto"/>
                                        <w:left w:val="none" w:sz="0" w:space="0" w:color="auto"/>
                                        <w:bottom w:val="none" w:sz="0" w:space="0" w:color="auto"/>
                                        <w:right w:val="none" w:sz="0" w:space="0" w:color="auto"/>
                                      </w:divBdr>
                                    </w:div>
                                    <w:div w:id="99955893">
                                      <w:marLeft w:val="0"/>
                                      <w:marRight w:val="0"/>
                                      <w:marTop w:val="0"/>
                                      <w:marBottom w:val="0"/>
                                      <w:divBdr>
                                        <w:top w:val="none" w:sz="0" w:space="0" w:color="auto"/>
                                        <w:left w:val="none" w:sz="0" w:space="0" w:color="auto"/>
                                        <w:bottom w:val="none" w:sz="0" w:space="0" w:color="auto"/>
                                        <w:right w:val="none" w:sz="0" w:space="0" w:color="auto"/>
                                      </w:divBdr>
                                    </w:div>
                                    <w:div w:id="737438631">
                                      <w:marLeft w:val="0"/>
                                      <w:marRight w:val="0"/>
                                      <w:marTop w:val="0"/>
                                      <w:marBottom w:val="0"/>
                                      <w:divBdr>
                                        <w:top w:val="none" w:sz="0" w:space="0" w:color="auto"/>
                                        <w:left w:val="none" w:sz="0" w:space="0" w:color="auto"/>
                                        <w:bottom w:val="none" w:sz="0" w:space="0" w:color="auto"/>
                                        <w:right w:val="none" w:sz="0" w:space="0" w:color="auto"/>
                                      </w:divBdr>
                                    </w:div>
                                    <w:div w:id="2124884047">
                                      <w:marLeft w:val="0"/>
                                      <w:marRight w:val="0"/>
                                      <w:marTop w:val="0"/>
                                      <w:marBottom w:val="0"/>
                                      <w:divBdr>
                                        <w:top w:val="none" w:sz="0" w:space="0" w:color="auto"/>
                                        <w:left w:val="none" w:sz="0" w:space="0" w:color="auto"/>
                                        <w:bottom w:val="none" w:sz="0" w:space="0" w:color="auto"/>
                                        <w:right w:val="none" w:sz="0" w:space="0" w:color="auto"/>
                                      </w:divBdr>
                                    </w:div>
                                    <w:div w:id="1046564345">
                                      <w:marLeft w:val="0"/>
                                      <w:marRight w:val="0"/>
                                      <w:marTop w:val="0"/>
                                      <w:marBottom w:val="0"/>
                                      <w:divBdr>
                                        <w:top w:val="none" w:sz="0" w:space="0" w:color="auto"/>
                                        <w:left w:val="none" w:sz="0" w:space="0" w:color="auto"/>
                                        <w:bottom w:val="none" w:sz="0" w:space="0" w:color="auto"/>
                                        <w:right w:val="none" w:sz="0" w:space="0" w:color="auto"/>
                                      </w:divBdr>
                                    </w:div>
                                    <w:div w:id="415395677">
                                      <w:marLeft w:val="0"/>
                                      <w:marRight w:val="0"/>
                                      <w:marTop w:val="0"/>
                                      <w:marBottom w:val="0"/>
                                      <w:divBdr>
                                        <w:top w:val="none" w:sz="0" w:space="0" w:color="auto"/>
                                        <w:left w:val="none" w:sz="0" w:space="0" w:color="auto"/>
                                        <w:bottom w:val="none" w:sz="0" w:space="0" w:color="auto"/>
                                        <w:right w:val="none" w:sz="0" w:space="0" w:color="auto"/>
                                      </w:divBdr>
                                    </w:div>
                                    <w:div w:id="140000195">
                                      <w:marLeft w:val="0"/>
                                      <w:marRight w:val="0"/>
                                      <w:marTop w:val="0"/>
                                      <w:marBottom w:val="0"/>
                                      <w:divBdr>
                                        <w:top w:val="none" w:sz="0" w:space="0" w:color="auto"/>
                                        <w:left w:val="none" w:sz="0" w:space="0" w:color="auto"/>
                                        <w:bottom w:val="none" w:sz="0" w:space="0" w:color="auto"/>
                                        <w:right w:val="none" w:sz="0" w:space="0" w:color="auto"/>
                                      </w:divBdr>
                                    </w:div>
                                    <w:div w:id="8386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846000">
      <w:bodyDiv w:val="1"/>
      <w:marLeft w:val="0"/>
      <w:marRight w:val="0"/>
      <w:marTop w:val="0"/>
      <w:marBottom w:val="0"/>
      <w:divBdr>
        <w:top w:val="none" w:sz="0" w:space="0" w:color="auto"/>
        <w:left w:val="none" w:sz="0" w:space="0" w:color="auto"/>
        <w:bottom w:val="none" w:sz="0" w:space="0" w:color="auto"/>
        <w:right w:val="none" w:sz="0" w:space="0" w:color="auto"/>
      </w:divBdr>
    </w:div>
    <w:div w:id="1672216952">
      <w:bodyDiv w:val="1"/>
      <w:marLeft w:val="0"/>
      <w:marRight w:val="0"/>
      <w:marTop w:val="0"/>
      <w:marBottom w:val="0"/>
      <w:divBdr>
        <w:top w:val="none" w:sz="0" w:space="0" w:color="auto"/>
        <w:left w:val="none" w:sz="0" w:space="0" w:color="auto"/>
        <w:bottom w:val="none" w:sz="0" w:space="0" w:color="auto"/>
        <w:right w:val="none" w:sz="0" w:space="0" w:color="auto"/>
      </w:divBdr>
    </w:div>
    <w:div w:id="1683317176">
      <w:bodyDiv w:val="1"/>
      <w:marLeft w:val="0"/>
      <w:marRight w:val="0"/>
      <w:marTop w:val="0"/>
      <w:marBottom w:val="0"/>
      <w:divBdr>
        <w:top w:val="none" w:sz="0" w:space="0" w:color="auto"/>
        <w:left w:val="none" w:sz="0" w:space="0" w:color="auto"/>
        <w:bottom w:val="none" w:sz="0" w:space="0" w:color="auto"/>
        <w:right w:val="none" w:sz="0" w:space="0" w:color="auto"/>
      </w:divBdr>
    </w:div>
    <w:div w:id="21285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F3D5-69BB-4A33-BA2D-9FC1BEC7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7656</Words>
  <Characters>43643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89</cp:revision>
  <cp:lastPrinted>2017-11-29T03:42:00Z</cp:lastPrinted>
  <dcterms:created xsi:type="dcterms:W3CDTF">2016-07-17T09:48:00Z</dcterms:created>
  <dcterms:modified xsi:type="dcterms:W3CDTF">2018-09-19T06:28:00Z</dcterms:modified>
</cp:coreProperties>
</file>