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39" w:rsidRDefault="00612868" w:rsidP="00181139">
      <w:pPr>
        <w:pStyle w:val="Default"/>
        <w:rPr>
          <w:b/>
          <w:bCs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>
            <wp:extent cx="5940425" cy="8394780"/>
            <wp:effectExtent l="19050" t="0" r="3175" b="0"/>
            <wp:docPr id="1" name="Рисунок 1" descr="C:\Documents and Settings\Admin\Рабочий стол\куг-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уг- 10-1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39" w:rsidRDefault="00181139" w:rsidP="00181139">
      <w:pPr>
        <w:pStyle w:val="Default"/>
        <w:rPr>
          <w:b/>
          <w:bCs/>
        </w:rPr>
      </w:pPr>
    </w:p>
    <w:p w:rsidR="00181139" w:rsidRDefault="00181139" w:rsidP="00181139">
      <w:pPr>
        <w:pStyle w:val="Default"/>
        <w:rPr>
          <w:b/>
          <w:bCs/>
        </w:rPr>
      </w:pPr>
    </w:p>
    <w:p w:rsidR="00181139" w:rsidRDefault="00181139" w:rsidP="00181139">
      <w:pPr>
        <w:pStyle w:val="Default"/>
        <w:rPr>
          <w:b/>
          <w:bCs/>
        </w:rPr>
      </w:pPr>
    </w:p>
    <w:p w:rsidR="00181139" w:rsidRDefault="00181139" w:rsidP="00181139">
      <w:pPr>
        <w:pStyle w:val="Default"/>
        <w:rPr>
          <w:b/>
          <w:bCs/>
        </w:rPr>
      </w:pPr>
    </w:p>
    <w:p w:rsidR="00181139" w:rsidRDefault="00181139" w:rsidP="00181139">
      <w:pPr>
        <w:pStyle w:val="Default"/>
        <w:rPr>
          <w:b/>
          <w:bCs/>
        </w:rPr>
      </w:pPr>
    </w:p>
    <w:p w:rsidR="00181139" w:rsidRPr="00DB7E85" w:rsidRDefault="00181139" w:rsidP="0018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к  календарному учебному графику ООП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>О</w:t>
      </w:r>
    </w:p>
    <w:p w:rsidR="00181139" w:rsidRPr="00DB7E85" w:rsidRDefault="00181139" w:rsidP="0018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:rsidR="00181139" w:rsidRPr="00DB7E85" w:rsidRDefault="00181139" w:rsidP="0018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sz w:val="24"/>
          <w:szCs w:val="24"/>
        </w:rPr>
        <w:t>«Тавринская средняя общеобразовательная школа»</w:t>
      </w:r>
    </w:p>
    <w:p w:rsidR="00181139" w:rsidRDefault="00181139" w:rsidP="0018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2018</w:t>
      </w: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 xml:space="preserve"> 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B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181139" w:rsidRPr="00DB7E85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  <w:r w:rsidRPr="00DB7E85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основании документов:</w:t>
      </w:r>
    </w:p>
    <w:p w:rsidR="00181139" w:rsidRPr="00DB7E85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года № 273-ФЗ;</w:t>
      </w:r>
    </w:p>
    <w:p w:rsidR="00181139" w:rsidRPr="00DB7E85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sz w:val="24"/>
          <w:szCs w:val="24"/>
        </w:rPr>
        <w:t xml:space="preserve">СанПин 2.4.2.2821-10  "Санитарно-эпидемиологические требования к условиям и организации обучения в общеобразовательных учреждениях" (в действующей редакции), </w:t>
      </w:r>
    </w:p>
    <w:p w:rsidR="00181139" w:rsidRPr="00DB7E85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sz w:val="24"/>
          <w:szCs w:val="24"/>
        </w:rPr>
        <w:t>Устав МАОУ «Тавринская СОШ», утвержденный приказом начальника МОУО МО Красноуфимский округ от 24.12.2014 г. № 675</w:t>
      </w:r>
    </w:p>
    <w:p w:rsidR="00181139" w:rsidRPr="00DB7E85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Положение о формах, периодичности и порядке текущего контроля успеваемости </w:t>
      </w:r>
      <w:r w:rsidRPr="00DB7E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промежуточной аттестации обучающихся, </w:t>
      </w:r>
      <w:r w:rsidRPr="00DB7E85">
        <w:rPr>
          <w:rFonts w:ascii="Times New Roman" w:eastAsia="Times New Roman" w:hAnsi="Times New Roman" w:cs="Times New Roman"/>
          <w:sz w:val="24"/>
          <w:szCs w:val="24"/>
        </w:rPr>
        <w:t>утвержденное приказом директора МАОУ «Тавринская СОШ» от 15.01.2015 г. № 2;</w:t>
      </w:r>
    </w:p>
    <w:p w:rsidR="00181139" w:rsidRPr="00DB7E85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«О переносе выходных дней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7E85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</w:p>
    <w:p w:rsidR="00181139" w:rsidRPr="00DB7E85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 «О переносе выходных дней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7E85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</w:p>
    <w:p w:rsidR="00181139" w:rsidRPr="000E7C18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96475159"/>
      <w:r w:rsidRPr="000E7C18">
        <w:rPr>
          <w:rFonts w:ascii="Times New Roman" w:eastAsia="Times New Roman" w:hAnsi="Times New Roman" w:cs="Times New Roman"/>
          <w:sz w:val="24"/>
          <w:szCs w:val="24"/>
        </w:rPr>
        <w:t>1. Начало учебного года:  01.09.2018 г.</w:t>
      </w:r>
      <w:bookmarkEnd w:id="0"/>
    </w:p>
    <w:p w:rsidR="00181139" w:rsidRPr="000E7C18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6475160"/>
      <w:r w:rsidRPr="000E7C18">
        <w:rPr>
          <w:rFonts w:ascii="Times New Roman" w:eastAsia="Times New Roman" w:hAnsi="Times New Roman" w:cs="Times New Roman"/>
          <w:sz w:val="24"/>
          <w:szCs w:val="24"/>
        </w:rPr>
        <w:t>2. Окончание учебного года:</w:t>
      </w:r>
      <w:bookmarkEnd w:id="1"/>
      <w:r w:rsidR="00D202A8" w:rsidRPr="000E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139" w:rsidRPr="009C59A1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sz w:val="24"/>
          <w:szCs w:val="24"/>
        </w:rPr>
        <w:t>Учебные занятия заканчиваются: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7CC">
        <w:rPr>
          <w:rFonts w:ascii="Times New Roman" w:eastAsia="Times New Roman" w:hAnsi="Times New Roman" w:cs="Times New Roman"/>
          <w:sz w:val="24"/>
          <w:szCs w:val="24"/>
        </w:rPr>
        <w:t xml:space="preserve"> 5 июня 2019</w:t>
      </w:r>
      <w:r w:rsidR="009C59A1">
        <w:rPr>
          <w:rFonts w:ascii="Times New Roman" w:eastAsia="Times New Roman" w:hAnsi="Times New Roman" w:cs="Times New Roman"/>
          <w:sz w:val="24"/>
          <w:szCs w:val="24"/>
        </w:rPr>
        <w:t xml:space="preserve"> в 10 классе,</w:t>
      </w:r>
      <w:r w:rsidR="009C59A1" w:rsidRPr="009C5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59A1" w:rsidRPr="009C59A1">
        <w:rPr>
          <w:rFonts w:ascii="Times New Roman" w:eastAsia="Times New Roman" w:hAnsi="Times New Roman" w:cs="Times New Roman"/>
          <w:color w:val="000000"/>
          <w:sz w:val="24"/>
          <w:szCs w:val="24"/>
        </w:rPr>
        <w:t>с 26.05.2018 г. по</w:t>
      </w:r>
      <w:r w:rsidR="009C59A1" w:rsidRPr="009C59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C59A1" w:rsidRPr="009C59A1">
        <w:rPr>
          <w:rFonts w:ascii="Times New Roman" w:eastAsia="Times New Roman" w:hAnsi="Times New Roman" w:cs="Times New Roman"/>
          <w:color w:val="000000"/>
          <w:sz w:val="24"/>
          <w:szCs w:val="24"/>
        </w:rPr>
        <w:t>26.06.2019г.</w:t>
      </w:r>
      <w:r w:rsidR="009C59A1" w:rsidRPr="009C59A1">
        <w:rPr>
          <w:rFonts w:ascii="Times New Roman" w:eastAsia="Times New Roman" w:hAnsi="Times New Roman" w:cs="Times New Roman"/>
          <w:sz w:val="24"/>
          <w:szCs w:val="24"/>
        </w:rPr>
        <w:t xml:space="preserve"> - государственная итоговая аттестация для 11 класса</w:t>
      </w:r>
      <w:r w:rsidR="009C59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139" w:rsidRPr="00DB7E85" w:rsidRDefault="00181139" w:rsidP="001811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DB7E85">
        <w:rPr>
          <w:rStyle w:val="2"/>
          <w:rFonts w:eastAsiaTheme="majorEastAsia" w:cs="Times New Roman"/>
          <w:sz w:val="24"/>
          <w:szCs w:val="24"/>
        </w:rPr>
        <w:t xml:space="preserve">еализация образовательных программ с использованием дистанционных образовательных технологий и электронного обучения, с повторением пройденного программного материала, а также организацией индивидуальной помощи обучающимся, испытывающим трудности в освоении основных общеобразовательных программ - </w:t>
      </w: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>в  10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до 6</w:t>
      </w: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</w:t>
      </w:r>
      <w:r w:rsidR="00ED17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1139" w:rsidRPr="000E7C18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96475161"/>
      <w:r w:rsidRPr="000E7C18">
        <w:rPr>
          <w:rFonts w:ascii="Times New Roman" w:eastAsia="Times New Roman" w:hAnsi="Times New Roman" w:cs="Times New Roman"/>
          <w:sz w:val="24"/>
          <w:szCs w:val="24"/>
        </w:rPr>
        <w:t>3. Начало учебных занятий:</w:t>
      </w:r>
      <w:bookmarkEnd w:id="2"/>
      <w:r w:rsidR="00ED17CC" w:rsidRPr="000E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C18">
        <w:rPr>
          <w:rFonts w:ascii="Times New Roman" w:eastAsia="Times New Roman" w:hAnsi="Times New Roman" w:cs="Times New Roman"/>
          <w:sz w:val="24"/>
          <w:szCs w:val="24"/>
        </w:rPr>
        <w:t xml:space="preserve"> 8.30 час.</w:t>
      </w:r>
    </w:p>
    <w:p w:rsidR="00181139" w:rsidRPr="000E7C18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96475162"/>
      <w:r w:rsidRPr="000E7C18">
        <w:rPr>
          <w:rFonts w:ascii="Times New Roman" w:eastAsia="Times New Roman" w:hAnsi="Times New Roman" w:cs="Times New Roman"/>
          <w:sz w:val="24"/>
          <w:szCs w:val="24"/>
        </w:rPr>
        <w:t>4. Окончание учебных занятий:</w:t>
      </w:r>
      <w:bookmarkEnd w:id="3"/>
      <w:r w:rsidR="00ED17CC" w:rsidRPr="000E7C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7C18">
        <w:rPr>
          <w:rFonts w:ascii="Times New Roman" w:eastAsia="Times New Roman" w:hAnsi="Times New Roman" w:cs="Times New Roman"/>
          <w:sz w:val="24"/>
          <w:szCs w:val="24"/>
        </w:rPr>
        <w:t xml:space="preserve"> 14.35 час.</w:t>
      </w:r>
    </w:p>
    <w:p w:rsidR="00181139" w:rsidRPr="000E7C18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96475163"/>
      <w:r w:rsidRPr="000E7C18">
        <w:rPr>
          <w:rFonts w:ascii="Times New Roman" w:eastAsia="Times New Roman" w:hAnsi="Times New Roman" w:cs="Times New Roman"/>
          <w:sz w:val="24"/>
          <w:szCs w:val="24"/>
        </w:rPr>
        <w:t>5. Сменность занятий:</w:t>
      </w:r>
      <w:bookmarkEnd w:id="4"/>
      <w:r w:rsidR="00ED17CC" w:rsidRPr="000E7C18">
        <w:rPr>
          <w:rFonts w:ascii="Times New Roman" w:eastAsia="Times New Roman" w:hAnsi="Times New Roman" w:cs="Times New Roman"/>
          <w:sz w:val="24"/>
          <w:szCs w:val="24"/>
        </w:rPr>
        <w:t xml:space="preserve"> заня</w:t>
      </w:r>
      <w:r w:rsidRPr="000E7C18">
        <w:rPr>
          <w:rFonts w:ascii="Times New Roman" w:eastAsia="Times New Roman" w:hAnsi="Times New Roman" w:cs="Times New Roman"/>
          <w:sz w:val="24"/>
          <w:szCs w:val="24"/>
        </w:rPr>
        <w:t>тия проводятся в одну смену.</w:t>
      </w:r>
    </w:p>
    <w:p w:rsidR="00181139" w:rsidRPr="000E7C18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96475164"/>
      <w:r w:rsidRPr="000E7C18">
        <w:rPr>
          <w:rFonts w:ascii="Times New Roman" w:eastAsia="Times New Roman" w:hAnsi="Times New Roman" w:cs="Times New Roman"/>
          <w:sz w:val="24"/>
          <w:szCs w:val="24"/>
        </w:rPr>
        <w:t>6. Продолжительность учебного года:</w:t>
      </w:r>
      <w:bookmarkEnd w:id="5"/>
      <w:r w:rsidR="00ED17CC" w:rsidRPr="000E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9A1" w:rsidRPr="000E7C18">
        <w:rPr>
          <w:rFonts w:ascii="Times New Roman" w:eastAsia="Times New Roman" w:hAnsi="Times New Roman" w:cs="Times New Roman"/>
          <w:sz w:val="24"/>
          <w:szCs w:val="24"/>
        </w:rPr>
        <w:t xml:space="preserve"> 35 недель в 10 классе, 34 недель в 11 классе, с учетом государственной итоговой аттестации -37 недель.</w:t>
      </w:r>
    </w:p>
    <w:p w:rsidR="00181139" w:rsidRPr="000E7C18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96475165"/>
      <w:r w:rsidRPr="000E7C18">
        <w:rPr>
          <w:rFonts w:ascii="Times New Roman" w:eastAsia="Times New Roman" w:hAnsi="Times New Roman" w:cs="Times New Roman"/>
          <w:sz w:val="24"/>
          <w:szCs w:val="24"/>
        </w:rPr>
        <w:t>7. Режим работы школы:</w:t>
      </w:r>
      <w:bookmarkEnd w:id="6"/>
      <w:r w:rsidR="00D202A8" w:rsidRPr="000E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Toc496475166"/>
      <w:r w:rsidRPr="000E7C18">
        <w:rPr>
          <w:rFonts w:ascii="Times New Roman" w:eastAsia="Times New Roman" w:hAnsi="Times New Roman" w:cs="Times New Roman"/>
          <w:b/>
          <w:sz w:val="24"/>
          <w:szCs w:val="24"/>
        </w:rPr>
        <w:t xml:space="preserve"> шестидневная учебная неделя.</w:t>
      </w:r>
      <w:bookmarkEnd w:id="7"/>
    </w:p>
    <w:p w:rsidR="00181139" w:rsidRPr="000E7C18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496475167"/>
      <w:r w:rsidRPr="000E7C18">
        <w:rPr>
          <w:rFonts w:ascii="Times New Roman" w:eastAsia="Times New Roman" w:hAnsi="Times New Roman" w:cs="Times New Roman"/>
          <w:sz w:val="24"/>
          <w:szCs w:val="24"/>
        </w:rPr>
        <w:t>8. Регламентирование образовательной деятельности на учебный год:</w:t>
      </w:r>
      <w:bookmarkEnd w:id="8"/>
    </w:p>
    <w:p w:rsidR="009C59A1" w:rsidRPr="00DB7E85" w:rsidRDefault="009C59A1" w:rsidP="009C59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>Сроки уче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бных четвертей и каникул на 2018</w:t>
      </w: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10 класса: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615"/>
        <w:gridCol w:w="1537"/>
        <w:gridCol w:w="1583"/>
        <w:gridCol w:w="1706"/>
        <w:gridCol w:w="1814"/>
      </w:tblGrid>
      <w:tr w:rsidR="009C59A1" w:rsidRPr="00DB7E85" w:rsidTr="00EE42E7">
        <w:trPr>
          <w:trHeight w:val="267"/>
        </w:trPr>
        <w:tc>
          <w:tcPr>
            <w:tcW w:w="4498" w:type="dxa"/>
            <w:gridSpan w:val="3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период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каникулы </w:t>
            </w:r>
          </w:p>
        </w:tc>
      </w:tr>
      <w:tr w:rsidR="009C59A1" w:rsidRPr="00DB7E85" w:rsidTr="00EE42E7">
        <w:trPr>
          <w:trHeight w:val="816"/>
        </w:trPr>
        <w:tc>
          <w:tcPr>
            <w:tcW w:w="134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четверти</w:t>
            </w:r>
          </w:p>
        </w:tc>
        <w:tc>
          <w:tcPr>
            <w:tcW w:w="1615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учебных дней</w:t>
            </w:r>
          </w:p>
        </w:tc>
        <w:tc>
          <w:tcPr>
            <w:tcW w:w="1583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170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814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каникулярных дней</w:t>
            </w:r>
          </w:p>
        </w:tc>
      </w:tr>
      <w:tr w:rsidR="009C59A1" w:rsidRPr="00DB7E85" w:rsidTr="00EE42E7">
        <w:trPr>
          <w:trHeight w:val="816"/>
        </w:trPr>
        <w:tc>
          <w:tcPr>
            <w:tcW w:w="134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15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по 27.10.2018</w:t>
            </w:r>
          </w:p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(9 недель)</w:t>
            </w: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583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9C59A1" w:rsidRPr="00DB7E85" w:rsidTr="00EE42E7">
        <w:trPr>
          <w:trHeight w:val="816"/>
        </w:trPr>
        <w:tc>
          <w:tcPr>
            <w:tcW w:w="134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15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06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.11.2017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.12.2017</w:t>
            </w:r>
          </w:p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дня</w:t>
            </w:r>
          </w:p>
        </w:tc>
        <w:tc>
          <w:tcPr>
            <w:tcW w:w="1583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C59A1" w:rsidRPr="00DB7E85" w:rsidTr="00EE42E7">
        <w:trPr>
          <w:trHeight w:val="534"/>
        </w:trPr>
        <w:tc>
          <w:tcPr>
            <w:tcW w:w="134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15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(10 недель)</w:t>
            </w: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 дня</w:t>
            </w:r>
          </w:p>
        </w:tc>
        <w:tc>
          <w:tcPr>
            <w:tcW w:w="1583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24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по 3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9C59A1" w:rsidRPr="00DB7E85" w:rsidTr="00EE42E7">
        <w:trPr>
          <w:trHeight w:val="816"/>
        </w:trPr>
        <w:tc>
          <w:tcPr>
            <w:tcW w:w="134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1615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.04.2018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583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1.06.2018 по 31.08.2018 </w:t>
            </w:r>
          </w:p>
        </w:tc>
      </w:tr>
      <w:tr w:rsidR="009C59A1" w:rsidRPr="00DB7E85" w:rsidTr="009C59A1">
        <w:trPr>
          <w:trHeight w:val="440"/>
        </w:trPr>
        <w:tc>
          <w:tcPr>
            <w:tcW w:w="9601" w:type="dxa"/>
            <w:gridSpan w:val="6"/>
            <w:shd w:val="clear" w:color="auto" w:fill="auto"/>
          </w:tcPr>
          <w:p w:rsidR="009C59A1" w:rsidRPr="009C59A1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6 июня по 10 июня- военно-полевые сборы для 10 класса</w:t>
            </w:r>
          </w:p>
        </w:tc>
      </w:tr>
      <w:tr w:rsidR="009C59A1" w:rsidRPr="00DB7E85" w:rsidTr="00EE42E7">
        <w:trPr>
          <w:trHeight w:val="820"/>
        </w:trPr>
        <w:tc>
          <w:tcPr>
            <w:tcW w:w="2961" w:type="dxa"/>
            <w:gridSpan w:val="2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уч. недель</w:t>
            </w:r>
          </w:p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каникулярных дней в течение учебного года – 30 дней </w:t>
            </w:r>
          </w:p>
        </w:tc>
      </w:tr>
    </w:tbl>
    <w:p w:rsidR="009C59A1" w:rsidRPr="00DB7E85" w:rsidRDefault="009C59A1" w:rsidP="009C59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>Сроки учебных четвертей и каникул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8-2019</w:t>
      </w:r>
      <w:r w:rsidRPr="00DB7E8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11 класса: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615"/>
        <w:gridCol w:w="1537"/>
        <w:gridCol w:w="1583"/>
        <w:gridCol w:w="1706"/>
        <w:gridCol w:w="1814"/>
      </w:tblGrid>
      <w:tr w:rsidR="009C59A1" w:rsidRPr="00DB7E85" w:rsidTr="00EE42E7">
        <w:trPr>
          <w:trHeight w:val="267"/>
        </w:trPr>
        <w:tc>
          <w:tcPr>
            <w:tcW w:w="4498" w:type="dxa"/>
            <w:gridSpan w:val="3"/>
            <w:shd w:val="clear" w:color="auto" w:fill="auto"/>
          </w:tcPr>
          <w:p w:rsidR="009C59A1" w:rsidRPr="00DB7E85" w:rsidRDefault="009C59A1" w:rsidP="00EE4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период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C59A1" w:rsidRPr="00DB7E85" w:rsidRDefault="009C59A1" w:rsidP="00EE4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</w:tr>
      <w:tr w:rsidR="009C59A1" w:rsidRPr="00DB7E85" w:rsidTr="00EE42E7">
        <w:trPr>
          <w:trHeight w:val="816"/>
        </w:trPr>
        <w:tc>
          <w:tcPr>
            <w:tcW w:w="134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четверти</w:t>
            </w:r>
          </w:p>
        </w:tc>
        <w:tc>
          <w:tcPr>
            <w:tcW w:w="1615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учебных дней</w:t>
            </w:r>
          </w:p>
        </w:tc>
        <w:tc>
          <w:tcPr>
            <w:tcW w:w="1583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170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814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каникулярных дней</w:t>
            </w:r>
          </w:p>
        </w:tc>
      </w:tr>
      <w:tr w:rsidR="009C59A1" w:rsidRPr="00DB7E85" w:rsidTr="00EE42E7">
        <w:trPr>
          <w:trHeight w:val="816"/>
        </w:trPr>
        <w:tc>
          <w:tcPr>
            <w:tcW w:w="134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15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по 27.10.2018</w:t>
            </w: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583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9C59A1" w:rsidRPr="00DB7E85" w:rsidTr="00EE42E7">
        <w:trPr>
          <w:trHeight w:val="816"/>
        </w:trPr>
        <w:tc>
          <w:tcPr>
            <w:tcW w:w="134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15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06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.11.2017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дня</w:t>
            </w:r>
          </w:p>
        </w:tc>
        <w:tc>
          <w:tcPr>
            <w:tcW w:w="1583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C59A1" w:rsidRPr="00DB7E85" w:rsidTr="00EE42E7">
        <w:trPr>
          <w:trHeight w:val="534"/>
        </w:trPr>
        <w:tc>
          <w:tcPr>
            <w:tcW w:w="134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15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дня</w:t>
            </w:r>
          </w:p>
        </w:tc>
        <w:tc>
          <w:tcPr>
            <w:tcW w:w="1583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24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по 3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9C59A1" w:rsidRPr="00DB7E85" w:rsidTr="00EE42E7">
        <w:trPr>
          <w:trHeight w:val="816"/>
        </w:trPr>
        <w:tc>
          <w:tcPr>
            <w:tcW w:w="1346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615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7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.04.2018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дней</w:t>
            </w:r>
          </w:p>
        </w:tc>
        <w:tc>
          <w:tcPr>
            <w:tcW w:w="1583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27.06.2018 по 31.08.2019</w:t>
            </w:r>
          </w:p>
        </w:tc>
      </w:tr>
      <w:tr w:rsidR="009C59A1" w:rsidRPr="00DB7E85" w:rsidTr="00EE42E7">
        <w:trPr>
          <w:trHeight w:val="267"/>
        </w:trPr>
        <w:tc>
          <w:tcPr>
            <w:tcW w:w="9601" w:type="dxa"/>
            <w:gridSpan w:val="6"/>
            <w:shd w:val="clear" w:color="auto" w:fill="auto"/>
          </w:tcPr>
          <w:p w:rsidR="009C59A1" w:rsidRPr="009C59A1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26.05.2018 г. по</w:t>
            </w:r>
            <w:r w:rsidRPr="009C59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26.06.2019</w:t>
            </w:r>
            <w:r w:rsidRPr="009C5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 w:rsidRPr="009C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государственная итоговая аттестация для 11 класса</w:t>
            </w:r>
          </w:p>
        </w:tc>
      </w:tr>
      <w:tr w:rsidR="009C59A1" w:rsidRPr="00DB7E85" w:rsidTr="0030189C">
        <w:trPr>
          <w:trHeight w:val="593"/>
        </w:trPr>
        <w:tc>
          <w:tcPr>
            <w:tcW w:w="2961" w:type="dxa"/>
            <w:gridSpan w:val="2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B7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уч. недель</w:t>
            </w:r>
          </w:p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</w:t>
            </w: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C59A1" w:rsidRPr="00DB7E85" w:rsidRDefault="009C59A1" w:rsidP="00EE42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каникулярных дней в течение учебного года – 30 дней </w:t>
            </w:r>
          </w:p>
        </w:tc>
      </w:tr>
    </w:tbl>
    <w:p w:rsidR="009C59A1" w:rsidRDefault="009C59A1" w:rsidP="009C59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9A1" w:rsidRDefault="009C59A1" w:rsidP="00D202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70" w:type="dxa"/>
        <w:tblLayout w:type="fixed"/>
        <w:tblLook w:val="04A0"/>
      </w:tblPr>
      <w:tblGrid>
        <w:gridCol w:w="4571"/>
        <w:gridCol w:w="4599"/>
      </w:tblGrid>
      <w:tr w:rsidR="00181139" w:rsidRPr="00DB7E85" w:rsidTr="0030189C">
        <w:trPr>
          <w:trHeight w:val="2205"/>
        </w:trPr>
        <w:tc>
          <w:tcPr>
            <w:tcW w:w="4571" w:type="dxa"/>
            <w:shd w:val="clear" w:color="auto" w:fill="auto"/>
          </w:tcPr>
          <w:p w:rsidR="00181139" w:rsidRPr="00DB7E85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Праздничные выходные дни</w:t>
            </w:r>
            <w:r w:rsidRPr="00DB7E85">
              <w:rPr>
                <w:rStyle w:val="a3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ootnoteReference w:id="2"/>
            </w: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81139" w:rsidRPr="00DB7E85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ноября – 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  <w:p w:rsidR="00181139" w:rsidRPr="00DB7E85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декабря-</w:t>
            </w: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 января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Новогодние каникулы</w:t>
            </w:r>
          </w:p>
          <w:p w:rsidR="00181139" w:rsidRPr="00DB7E85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января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Рождество христово</w:t>
            </w:r>
          </w:p>
          <w:p w:rsidR="00181139" w:rsidRPr="00DB7E85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февраля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День защитника Отечества</w:t>
            </w:r>
          </w:p>
          <w:p w:rsidR="00181139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марта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Международный женский день</w:t>
            </w:r>
          </w:p>
          <w:p w:rsidR="00181139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1139" w:rsidRPr="00DB7E85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:rsidR="009C59A1" w:rsidRDefault="009C59A1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59A1" w:rsidRDefault="009C59A1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81139" w:rsidRPr="00DB7E85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мая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Праздник Весны и Труда</w:t>
            </w:r>
          </w:p>
          <w:p w:rsidR="00181139" w:rsidRPr="00DB7E85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мая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День Победы</w:t>
            </w:r>
          </w:p>
          <w:p w:rsidR="00181139" w:rsidRPr="00DB7E85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июня</w:t>
            </w:r>
            <w:r w:rsidRPr="00DB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День России</w:t>
            </w:r>
          </w:p>
          <w:p w:rsidR="00181139" w:rsidRPr="00DB7E85" w:rsidRDefault="00181139" w:rsidP="00186B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81139" w:rsidRPr="000E7C18" w:rsidRDefault="00181139" w:rsidP="00181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496475168"/>
      <w:r w:rsidRPr="000E7C18">
        <w:rPr>
          <w:rFonts w:ascii="Times New Roman" w:eastAsia="Times New Roman" w:hAnsi="Times New Roman" w:cs="Times New Roman"/>
          <w:b/>
          <w:sz w:val="24"/>
          <w:szCs w:val="24"/>
        </w:rPr>
        <w:t>9. Продолжительность уроков</w:t>
      </w:r>
      <w:bookmarkEnd w:id="9"/>
      <w:r w:rsidRPr="000E7C18">
        <w:rPr>
          <w:rFonts w:ascii="Times New Roman" w:eastAsia="Times New Roman" w:hAnsi="Times New Roman" w:cs="Times New Roman"/>
          <w:sz w:val="24"/>
          <w:szCs w:val="24"/>
        </w:rPr>
        <w:t xml:space="preserve">  40 минут .</w:t>
      </w:r>
      <w:bookmarkStart w:id="10" w:name="_Toc496475169"/>
    </w:p>
    <w:p w:rsidR="00181139" w:rsidRPr="000E7C18" w:rsidRDefault="00181139" w:rsidP="001811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18">
        <w:rPr>
          <w:rFonts w:ascii="Times New Roman" w:eastAsia="Times New Roman" w:hAnsi="Times New Roman" w:cs="Times New Roman"/>
          <w:b/>
          <w:sz w:val="24"/>
          <w:szCs w:val="24"/>
        </w:rPr>
        <w:t>10. Проведение промежуточной аттестации в переводных классах:</w:t>
      </w:r>
      <w:bookmarkEnd w:id="10"/>
    </w:p>
    <w:p w:rsidR="0030189C" w:rsidRDefault="00181139" w:rsidP="0030189C">
      <w:pPr>
        <w:spacing w:after="0"/>
        <w:jc w:val="both"/>
        <w:rPr>
          <w:rFonts w:ascii="Times New Roman" w:eastAsia="Times New Roman" w:hAnsi="Times New Roman" w:cs="Times New Roman"/>
          <w:color w:val="632423"/>
          <w:sz w:val="24"/>
          <w:szCs w:val="24"/>
        </w:rPr>
      </w:pPr>
      <w:r w:rsidRPr="000E7C1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 в форме итоговых контрольных рабо</w:t>
      </w:r>
      <w:r w:rsidR="009C59A1" w:rsidRPr="000E7C18">
        <w:rPr>
          <w:rFonts w:ascii="Times New Roman" w:eastAsia="Times New Roman" w:hAnsi="Times New Roman" w:cs="Times New Roman"/>
          <w:sz w:val="24"/>
          <w:szCs w:val="24"/>
        </w:rPr>
        <w:t>т проводится с 14 по 26 мая 2019</w:t>
      </w:r>
      <w:r w:rsidRPr="000E7C18">
        <w:rPr>
          <w:rFonts w:ascii="Times New Roman" w:eastAsia="Times New Roman" w:hAnsi="Times New Roman" w:cs="Times New Roman"/>
          <w:sz w:val="24"/>
          <w:szCs w:val="24"/>
        </w:rPr>
        <w:t xml:space="preserve">  года без прекращения образовательной деятельности.</w:t>
      </w:r>
      <w:r w:rsidR="0030189C" w:rsidRPr="0030189C">
        <w:rPr>
          <w:rFonts w:ascii="Times New Roman" w:eastAsia="Times New Roman" w:hAnsi="Times New Roman" w:cs="Times New Roman"/>
          <w:color w:val="632423"/>
          <w:sz w:val="24"/>
          <w:szCs w:val="24"/>
        </w:rPr>
        <w:t xml:space="preserve"> </w:t>
      </w:r>
    </w:p>
    <w:p w:rsidR="0030189C" w:rsidRPr="002350EF" w:rsidRDefault="0030189C" w:rsidP="003018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0EF">
        <w:rPr>
          <w:rFonts w:ascii="Times New Roman" w:eastAsia="Times New Roman" w:hAnsi="Times New Roman" w:cs="Times New Roman"/>
          <w:b/>
          <w:sz w:val="24"/>
          <w:szCs w:val="24"/>
        </w:rPr>
        <w:t>11.Проведение государственной (итоговой) аттестации в 11  классе:</w:t>
      </w:r>
    </w:p>
    <w:p w:rsidR="00DB348B" w:rsidRPr="0030189C" w:rsidRDefault="0030189C" w:rsidP="009C5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89C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проведения государственной (итоговой) аттестации учащихся устанавливается:</w:t>
      </w:r>
      <w:r w:rsidRPr="0030189C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Федеральной службой по надзору в сфере образования и науки (Рособрнадзор). </w:t>
      </w:r>
    </w:p>
    <w:sectPr w:rsidR="00DB348B" w:rsidRPr="0030189C" w:rsidSect="0043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22" w:rsidRDefault="00881422" w:rsidP="00181139">
      <w:pPr>
        <w:spacing w:after="0" w:line="240" w:lineRule="auto"/>
      </w:pPr>
      <w:r>
        <w:separator/>
      </w:r>
    </w:p>
  </w:endnote>
  <w:endnote w:type="continuationSeparator" w:id="1">
    <w:p w:rsidR="00881422" w:rsidRDefault="00881422" w:rsidP="0018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22" w:rsidRDefault="00881422" w:rsidP="00181139">
      <w:pPr>
        <w:spacing w:after="0" w:line="240" w:lineRule="auto"/>
      </w:pPr>
      <w:r>
        <w:separator/>
      </w:r>
    </w:p>
  </w:footnote>
  <w:footnote w:type="continuationSeparator" w:id="1">
    <w:p w:rsidR="00881422" w:rsidRDefault="00881422" w:rsidP="00181139">
      <w:pPr>
        <w:spacing w:after="0" w:line="240" w:lineRule="auto"/>
      </w:pPr>
      <w:r>
        <w:continuationSeparator/>
      </w:r>
    </w:p>
  </w:footnote>
  <w:footnote w:id="2">
    <w:p w:rsidR="00181139" w:rsidRPr="00A002AC" w:rsidRDefault="00181139" w:rsidP="00181139">
      <w:pPr>
        <w:pStyle w:val="a4"/>
        <w:rPr>
          <w:lang w:val="ru-RU"/>
        </w:rPr>
      </w:pPr>
      <w:r w:rsidRPr="00F9729C">
        <w:rPr>
          <w:rStyle w:val="a3"/>
        </w:rPr>
        <w:footnoteRef/>
      </w:r>
      <w:r w:rsidRPr="00A002AC">
        <w:rPr>
          <w:lang w:val="ru-RU"/>
        </w:rPr>
        <w:t xml:space="preserve"> С учетом проекта Постановления Правительства РФ «О праздничных д</w:t>
      </w:r>
      <w:r w:rsidR="009C59A1">
        <w:rPr>
          <w:lang w:val="ru-RU"/>
        </w:rPr>
        <w:t>нях в 2019</w:t>
      </w:r>
      <w:r w:rsidRPr="00A002AC">
        <w:rPr>
          <w:lang w:val="ru-RU"/>
        </w:rPr>
        <w:t xml:space="preserve"> году»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139"/>
    <w:rsid w:val="00006965"/>
    <w:rsid w:val="000E7C18"/>
    <w:rsid w:val="00181139"/>
    <w:rsid w:val="002013C1"/>
    <w:rsid w:val="002350EF"/>
    <w:rsid w:val="0030189C"/>
    <w:rsid w:val="00311B2A"/>
    <w:rsid w:val="003367D1"/>
    <w:rsid w:val="00361A2E"/>
    <w:rsid w:val="003E0589"/>
    <w:rsid w:val="005137D5"/>
    <w:rsid w:val="005823D6"/>
    <w:rsid w:val="005B5BC7"/>
    <w:rsid w:val="00612868"/>
    <w:rsid w:val="007F29AD"/>
    <w:rsid w:val="00881422"/>
    <w:rsid w:val="009B3E56"/>
    <w:rsid w:val="009C59A1"/>
    <w:rsid w:val="00A865EC"/>
    <w:rsid w:val="00AF4AE6"/>
    <w:rsid w:val="00D202A8"/>
    <w:rsid w:val="00DB348B"/>
    <w:rsid w:val="00ED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D5"/>
  </w:style>
  <w:style w:type="paragraph" w:styleId="3">
    <w:name w:val="heading 3"/>
    <w:basedOn w:val="a"/>
    <w:next w:val="a"/>
    <w:link w:val="30"/>
    <w:uiPriority w:val="9"/>
    <w:unhideWhenUsed/>
    <w:qFormat/>
    <w:rsid w:val="00181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11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81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footnote reference"/>
    <w:uiPriority w:val="99"/>
    <w:rsid w:val="00181139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18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181139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2">
    <w:name w:val="Основной текст (2)_"/>
    <w:link w:val="20"/>
    <w:uiPriority w:val="99"/>
    <w:rsid w:val="0018113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113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1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Admin</cp:lastModifiedBy>
  <cp:revision>5</cp:revision>
  <cp:lastPrinted>2018-09-19T09:00:00Z</cp:lastPrinted>
  <dcterms:created xsi:type="dcterms:W3CDTF">2018-09-19T06:32:00Z</dcterms:created>
  <dcterms:modified xsi:type="dcterms:W3CDTF">2018-09-19T09:05:00Z</dcterms:modified>
</cp:coreProperties>
</file>