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60" w:rsidRPr="00337A60" w:rsidRDefault="00337A60" w:rsidP="00337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A60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337A60" w:rsidRPr="00337A60" w:rsidRDefault="00337A60" w:rsidP="00337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7A60">
        <w:rPr>
          <w:rFonts w:ascii="Times New Roman" w:hAnsi="Times New Roman" w:cs="Times New Roman"/>
          <w:sz w:val="24"/>
          <w:szCs w:val="24"/>
        </w:rPr>
        <w:t>Тавринская</w:t>
      </w:r>
      <w:proofErr w:type="spellEnd"/>
      <w:r w:rsidRPr="00337A6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337A60" w:rsidRPr="00337A60" w:rsidRDefault="00337A60" w:rsidP="00337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A60" w:rsidRPr="00337A60" w:rsidRDefault="00337A60" w:rsidP="00337A60">
      <w:pPr>
        <w:pStyle w:val="1"/>
        <w:rPr>
          <w:sz w:val="24"/>
        </w:rPr>
      </w:pPr>
      <w:proofErr w:type="gramStart"/>
      <w:r w:rsidRPr="00337A60">
        <w:rPr>
          <w:sz w:val="24"/>
        </w:rPr>
        <w:t>П</w:t>
      </w:r>
      <w:proofErr w:type="gramEnd"/>
      <w:r w:rsidRPr="00337A60">
        <w:rPr>
          <w:sz w:val="24"/>
        </w:rPr>
        <w:t xml:space="preserve"> Р И К А З</w:t>
      </w:r>
    </w:p>
    <w:p w:rsidR="00337A60" w:rsidRPr="00337A60" w:rsidRDefault="00337A60" w:rsidP="0033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A60" w:rsidRPr="00337A60" w:rsidRDefault="00337A60" w:rsidP="00337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A60">
        <w:rPr>
          <w:rFonts w:ascii="Times New Roman" w:hAnsi="Times New Roman" w:cs="Times New Roman"/>
          <w:sz w:val="24"/>
          <w:szCs w:val="24"/>
        </w:rPr>
        <w:t xml:space="preserve">от 30.01.2014г.                          </w:t>
      </w:r>
      <w:proofErr w:type="gramStart"/>
      <w:r w:rsidRPr="00337A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7A60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337A60">
        <w:rPr>
          <w:rFonts w:ascii="Times New Roman" w:hAnsi="Times New Roman" w:cs="Times New Roman"/>
          <w:sz w:val="24"/>
          <w:szCs w:val="24"/>
        </w:rPr>
        <w:t xml:space="preserve"> Тавра                                          № 10/1 </w:t>
      </w:r>
    </w:p>
    <w:p w:rsidR="00337A60" w:rsidRPr="00337A60" w:rsidRDefault="00337A60" w:rsidP="0033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A60" w:rsidRPr="00337A60" w:rsidRDefault="00337A60" w:rsidP="00337A60">
      <w:pPr>
        <w:tabs>
          <w:tab w:val="left" w:pos="76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A60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плана-графика  </w:t>
      </w:r>
      <w:proofErr w:type="gramStart"/>
      <w:r w:rsidRPr="00337A6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37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A60">
        <w:rPr>
          <w:rFonts w:ascii="Times New Roman" w:hAnsi="Times New Roman" w:cs="Times New Roman"/>
          <w:b/>
          <w:sz w:val="24"/>
          <w:szCs w:val="24"/>
        </w:rPr>
        <w:tab/>
      </w:r>
    </w:p>
    <w:p w:rsidR="00337A60" w:rsidRPr="00337A60" w:rsidRDefault="00337A60" w:rsidP="00337A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A60">
        <w:rPr>
          <w:rFonts w:ascii="Times New Roman" w:hAnsi="Times New Roman" w:cs="Times New Roman"/>
          <w:b/>
          <w:sz w:val="24"/>
          <w:szCs w:val="24"/>
        </w:rPr>
        <w:t>подготовке к введению ФГОС ООО</w:t>
      </w:r>
    </w:p>
    <w:p w:rsidR="00337A60" w:rsidRPr="00337A60" w:rsidRDefault="00337A60" w:rsidP="0033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A60" w:rsidRPr="00337A60" w:rsidRDefault="00337A60" w:rsidP="00337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A60">
        <w:rPr>
          <w:rFonts w:ascii="Times New Roman" w:hAnsi="Times New Roman" w:cs="Times New Roman"/>
          <w:sz w:val="24"/>
          <w:szCs w:val="24"/>
        </w:rPr>
        <w:tab/>
        <w:t>С целью эффективного введения и реализации Федерального государственного образовательного стандарта в основной школе в 2015-2016 уче</w:t>
      </w:r>
      <w:r w:rsidRPr="00337A60">
        <w:rPr>
          <w:rFonts w:ascii="Times New Roman" w:hAnsi="Times New Roman" w:cs="Times New Roman"/>
          <w:sz w:val="24"/>
          <w:szCs w:val="24"/>
        </w:rPr>
        <w:t>б</w:t>
      </w:r>
      <w:r w:rsidRPr="00337A60">
        <w:rPr>
          <w:rFonts w:ascii="Times New Roman" w:hAnsi="Times New Roman" w:cs="Times New Roman"/>
          <w:sz w:val="24"/>
          <w:szCs w:val="24"/>
        </w:rPr>
        <w:t>ном году</w:t>
      </w:r>
    </w:p>
    <w:p w:rsidR="00337A60" w:rsidRPr="00337A60" w:rsidRDefault="00337A60" w:rsidP="00337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A60" w:rsidRPr="00337A60" w:rsidRDefault="00337A60" w:rsidP="00337A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7A60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337A60" w:rsidRPr="00337A60" w:rsidRDefault="00337A60" w:rsidP="00337A6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37A60">
        <w:rPr>
          <w:rFonts w:ascii="Times New Roman" w:hAnsi="Times New Roman" w:cs="Times New Roman"/>
          <w:sz w:val="24"/>
          <w:szCs w:val="24"/>
        </w:rPr>
        <w:tab/>
      </w:r>
    </w:p>
    <w:p w:rsidR="00337A60" w:rsidRPr="00337A60" w:rsidRDefault="00337A60" w:rsidP="00337A60">
      <w:pPr>
        <w:tabs>
          <w:tab w:val="left" w:pos="720"/>
          <w:tab w:val="left" w:pos="900"/>
          <w:tab w:val="left" w:pos="1260"/>
        </w:tabs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A60">
        <w:rPr>
          <w:rFonts w:ascii="Times New Roman" w:hAnsi="Times New Roman" w:cs="Times New Roman"/>
          <w:bCs/>
          <w:color w:val="000000"/>
          <w:sz w:val="24"/>
          <w:szCs w:val="24"/>
        </w:rPr>
        <w:t>1. Утвердить план введения и реализации стандартов нового поколения в основной школе в 2015-2016 учебном году. (Приложение 1)</w:t>
      </w:r>
    </w:p>
    <w:p w:rsidR="00337A60" w:rsidRPr="00337A60" w:rsidRDefault="00337A60" w:rsidP="00337A60">
      <w:pPr>
        <w:tabs>
          <w:tab w:val="left" w:pos="720"/>
          <w:tab w:val="left" w:pos="900"/>
          <w:tab w:val="left" w:pos="1260"/>
        </w:tabs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A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Школьному координатору введения ФГОС </w:t>
      </w:r>
      <w:proofErr w:type="spellStart"/>
      <w:r w:rsidRPr="00337A60">
        <w:rPr>
          <w:rFonts w:ascii="Times New Roman" w:hAnsi="Times New Roman" w:cs="Times New Roman"/>
          <w:bCs/>
          <w:color w:val="000000"/>
          <w:sz w:val="24"/>
          <w:szCs w:val="24"/>
        </w:rPr>
        <w:t>Крылосовой</w:t>
      </w:r>
      <w:proofErr w:type="spellEnd"/>
      <w:r w:rsidRPr="00337A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Г.П. ознакомить членов Рабочей группы с планом введения и реализации стандартов н</w:t>
      </w:r>
      <w:r w:rsidRPr="00337A6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37A60">
        <w:rPr>
          <w:rFonts w:ascii="Times New Roman" w:hAnsi="Times New Roman" w:cs="Times New Roman"/>
          <w:bCs/>
          <w:color w:val="000000"/>
          <w:sz w:val="24"/>
          <w:szCs w:val="24"/>
        </w:rPr>
        <w:t>вого поколения в основной школе в 2015-2016 учебном году.</w:t>
      </w:r>
    </w:p>
    <w:p w:rsidR="00337A60" w:rsidRPr="00337A60" w:rsidRDefault="00337A60" w:rsidP="00337A60">
      <w:pPr>
        <w:tabs>
          <w:tab w:val="left" w:pos="720"/>
          <w:tab w:val="left" w:pos="900"/>
          <w:tab w:val="left" w:pos="1260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A6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337A6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7A6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337A60" w:rsidRPr="00337A60" w:rsidRDefault="00337A60" w:rsidP="00337A60">
      <w:pPr>
        <w:tabs>
          <w:tab w:val="left" w:pos="720"/>
          <w:tab w:val="left" w:pos="900"/>
          <w:tab w:val="left" w:pos="1260"/>
        </w:tabs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37A60" w:rsidRPr="00337A60" w:rsidRDefault="00337A60" w:rsidP="00337A60">
      <w:pPr>
        <w:pStyle w:val="a3"/>
        <w:spacing w:after="0"/>
        <w:ind w:right="-5"/>
      </w:pPr>
    </w:p>
    <w:p w:rsidR="00337A60" w:rsidRPr="00337A60" w:rsidRDefault="00337A60" w:rsidP="00337A60">
      <w:pPr>
        <w:pStyle w:val="a3"/>
        <w:spacing w:after="0"/>
        <w:ind w:right="-5"/>
      </w:pPr>
      <w:r w:rsidRPr="00337A60">
        <w:t>Директор школы                                                                   И. С. Ярцева</w:t>
      </w:r>
    </w:p>
    <w:p w:rsidR="00337A60" w:rsidRPr="00337A60" w:rsidRDefault="00337A60" w:rsidP="00337A60">
      <w:pPr>
        <w:tabs>
          <w:tab w:val="left" w:pos="720"/>
          <w:tab w:val="left" w:pos="90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7A60"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337A60">
        <w:rPr>
          <w:rFonts w:ascii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337A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Г. П. </w:t>
      </w:r>
      <w:proofErr w:type="spellStart"/>
      <w:r w:rsidRPr="00337A60">
        <w:rPr>
          <w:rFonts w:ascii="Times New Roman" w:hAnsi="Times New Roman" w:cs="Times New Roman"/>
          <w:color w:val="000000"/>
          <w:sz w:val="24"/>
          <w:szCs w:val="24"/>
        </w:rPr>
        <w:t>Крылосова</w:t>
      </w:r>
      <w:proofErr w:type="spellEnd"/>
    </w:p>
    <w:p w:rsidR="00337A60" w:rsidRPr="00337A60" w:rsidRDefault="00337A60" w:rsidP="0033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3F5" w:rsidRPr="00337A60" w:rsidRDefault="003C63F5" w:rsidP="00337A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63F5" w:rsidRPr="0033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37A60"/>
    <w:rsid w:val="00337A60"/>
    <w:rsid w:val="003C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7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A6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337A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37A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2014-05-30T03:25:00Z</dcterms:created>
  <dcterms:modified xsi:type="dcterms:W3CDTF">2014-05-30T03:25:00Z</dcterms:modified>
</cp:coreProperties>
</file>